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FF" w:rsidRPr="00B87497" w:rsidRDefault="00D31EFF" w:rsidP="00D31EFF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B4394" wp14:editId="173C482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EFF" w:rsidRPr="00453170" w:rsidRDefault="00D31EFF" w:rsidP="00D31EFF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D31EFF" w:rsidRPr="00453170" w:rsidRDefault="00D31EFF" w:rsidP="00D31EFF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D31EFF" w:rsidRPr="00453170" w:rsidRDefault="00D31EFF" w:rsidP="00D31EFF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D31EFF" w:rsidRPr="00453170" w:rsidRDefault="00D31EFF" w:rsidP="00D31EFF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7EA7D8C6" wp14:editId="08342C61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EFF" w:rsidRPr="00B87497" w:rsidRDefault="00D31EFF" w:rsidP="00D31EFF">
      <w:pPr>
        <w:jc w:val="center"/>
        <w:rPr>
          <w:rFonts w:ascii="Trebuchet MS" w:hAnsi="Trebuchet MS"/>
          <w:b/>
          <w:sz w:val="48"/>
          <w:szCs w:val="48"/>
        </w:rPr>
      </w:pPr>
      <w:r w:rsidRPr="00B87497">
        <w:rPr>
          <w:rFonts w:ascii="Trebuchet MS" w:hAnsi="Trebuchet MS"/>
          <w:b/>
          <w:sz w:val="48"/>
          <w:szCs w:val="48"/>
        </w:rPr>
        <w:t>ИНФОРМАЦИОННОЕ СООБЩЕНИЕ</w:t>
      </w:r>
    </w:p>
    <w:p w:rsidR="00D31EFF" w:rsidRPr="00B87497" w:rsidRDefault="00D31EFF" w:rsidP="00D31EF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D31EFF" w:rsidRPr="00B87497" w:rsidRDefault="00D31EFF" w:rsidP="00D31EF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D31EFF" w:rsidRPr="00B87497" w:rsidRDefault="00D31EFF" w:rsidP="00D31EF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D31EFF" w:rsidRPr="00B87497" w:rsidRDefault="00D31EFF" w:rsidP="00D31EFF">
      <w:pPr>
        <w:jc w:val="center"/>
        <w:rPr>
          <w:rFonts w:ascii="Trebuchet MS" w:eastAsia="Calibri" w:hAnsi="Trebuchet MS"/>
          <w:sz w:val="2"/>
          <w:szCs w:val="26"/>
          <w:lang w:eastAsia="en-US"/>
        </w:rPr>
      </w:pPr>
    </w:p>
    <w:p w:rsidR="00D31EFF" w:rsidRDefault="00D31EFF" w:rsidP="00D31EFF">
      <w:pPr>
        <w:jc w:val="center"/>
        <w:rPr>
          <w:rFonts w:ascii="Trebuchet MS" w:hAnsi="Trebuchet MS"/>
          <w:color w:val="0066B3"/>
          <w:sz w:val="40"/>
          <w:szCs w:val="38"/>
        </w:rPr>
      </w:pPr>
    </w:p>
    <w:p w:rsidR="00C34CA7" w:rsidRPr="00C34CA7" w:rsidRDefault="00D31EFF" w:rsidP="00C34CA7">
      <w:pPr>
        <w:jc w:val="center"/>
        <w:rPr>
          <w:rFonts w:ascii="Trebuchet MS" w:hAnsi="Trebuchet MS"/>
          <w:b/>
          <w:color w:val="0066B3"/>
          <w:sz w:val="52"/>
          <w:szCs w:val="52"/>
        </w:rPr>
      </w:pPr>
      <w:r w:rsidRPr="00C34CA7">
        <w:rPr>
          <w:rFonts w:ascii="Trebuchet MS" w:hAnsi="Trebuchet MS"/>
          <w:b/>
          <w:color w:val="0066B3"/>
          <w:sz w:val="52"/>
          <w:szCs w:val="52"/>
        </w:rPr>
        <w:t>О</w:t>
      </w:r>
      <w:r w:rsidR="00C34CA7" w:rsidRPr="00C34CA7">
        <w:rPr>
          <w:rFonts w:ascii="Trebuchet MS" w:hAnsi="Trebuchet MS"/>
          <w:b/>
          <w:color w:val="0066B3"/>
          <w:sz w:val="52"/>
          <w:szCs w:val="52"/>
        </w:rPr>
        <w:t>б отмене</w:t>
      </w:r>
      <w:r w:rsidRPr="00C34CA7">
        <w:rPr>
          <w:rFonts w:ascii="Trebuchet MS" w:hAnsi="Trebuchet MS"/>
          <w:b/>
          <w:color w:val="0066B3"/>
          <w:sz w:val="52"/>
          <w:szCs w:val="52"/>
        </w:rPr>
        <w:t xml:space="preserve"> </w:t>
      </w:r>
      <w:r w:rsidR="00C34CA7" w:rsidRPr="00C34CA7">
        <w:rPr>
          <w:rFonts w:ascii="Trebuchet MS" w:hAnsi="Trebuchet MS"/>
          <w:b/>
          <w:color w:val="0066B3"/>
          <w:sz w:val="52"/>
          <w:szCs w:val="52"/>
        </w:rPr>
        <w:t xml:space="preserve">рабочих суббот </w:t>
      </w:r>
    </w:p>
    <w:p w:rsidR="00D31EFF" w:rsidRPr="00C34CA7" w:rsidRDefault="00C34CA7" w:rsidP="00C34CA7">
      <w:pPr>
        <w:jc w:val="center"/>
        <w:rPr>
          <w:rFonts w:ascii="Trebuchet MS" w:hAnsi="Trebuchet MS" w:cs="Tahoma"/>
          <w:b/>
          <w:sz w:val="52"/>
          <w:szCs w:val="52"/>
        </w:rPr>
      </w:pPr>
      <w:r w:rsidRPr="00C34CA7">
        <w:rPr>
          <w:rFonts w:ascii="Trebuchet MS" w:hAnsi="Trebuchet MS"/>
          <w:b/>
          <w:color w:val="0066B3"/>
          <w:sz w:val="52"/>
          <w:szCs w:val="52"/>
        </w:rPr>
        <w:t>с 23.03.2020 по 12.04.2020</w:t>
      </w:r>
    </w:p>
    <w:p w:rsidR="00D31EFF" w:rsidRDefault="00D31EFF" w:rsidP="00D31EFF">
      <w:pPr>
        <w:jc w:val="both"/>
        <w:rPr>
          <w:rFonts w:ascii="Trebuchet MS" w:hAnsi="Trebuchet MS" w:cs="Tahoma"/>
          <w:sz w:val="32"/>
          <w:szCs w:val="28"/>
        </w:rPr>
      </w:pPr>
    </w:p>
    <w:p w:rsidR="00D31EFF" w:rsidRPr="00C34CA7" w:rsidRDefault="00D31EFF" w:rsidP="00D31EFF">
      <w:pPr>
        <w:ind w:firstLine="709"/>
        <w:jc w:val="both"/>
        <w:rPr>
          <w:rFonts w:ascii="Trebuchet MS" w:hAnsi="Trebuchet MS" w:cs="Tahoma"/>
          <w:sz w:val="44"/>
          <w:szCs w:val="44"/>
        </w:rPr>
      </w:pPr>
      <w:proofErr w:type="gramStart"/>
      <w:r w:rsidRPr="00C34CA7">
        <w:rPr>
          <w:rFonts w:ascii="Trebuchet MS" w:hAnsi="Trebuchet MS" w:cs="Tahoma"/>
          <w:sz w:val="44"/>
          <w:szCs w:val="44"/>
        </w:rPr>
        <w:t>Межрайонная</w:t>
      </w:r>
      <w:proofErr w:type="gramEnd"/>
      <w:r w:rsidRPr="00C34CA7">
        <w:rPr>
          <w:rFonts w:ascii="Trebuchet MS" w:hAnsi="Trebuchet MS" w:cs="Tahoma"/>
          <w:sz w:val="44"/>
          <w:szCs w:val="44"/>
        </w:rPr>
        <w:t xml:space="preserve"> ИФНС России № 6 по Ханты-Мансийскому автономному округу </w:t>
      </w:r>
      <w:r w:rsidRPr="00C34CA7">
        <w:rPr>
          <w:rFonts w:ascii="Arial" w:hAnsi="Arial" w:cs="Arial"/>
          <w:sz w:val="44"/>
          <w:szCs w:val="44"/>
        </w:rPr>
        <w:t>‒</w:t>
      </w:r>
      <w:r w:rsidRPr="00C34CA7">
        <w:rPr>
          <w:rFonts w:ascii="Trebuchet MS" w:hAnsi="Trebuchet MS" w:cs="Tahoma"/>
          <w:sz w:val="44"/>
          <w:szCs w:val="44"/>
        </w:rPr>
        <w:t xml:space="preserve"> </w:t>
      </w:r>
      <w:r w:rsidRPr="00C34CA7">
        <w:rPr>
          <w:rFonts w:ascii="Trebuchet MS" w:hAnsi="Trebuchet MS" w:cs="Trebuchet MS"/>
          <w:sz w:val="44"/>
          <w:szCs w:val="44"/>
        </w:rPr>
        <w:t>Югре</w:t>
      </w:r>
      <w:r w:rsidRPr="00C34CA7">
        <w:rPr>
          <w:rFonts w:ascii="Trebuchet MS" w:hAnsi="Trebuchet MS" w:cs="Tahoma"/>
          <w:sz w:val="44"/>
          <w:szCs w:val="44"/>
        </w:rPr>
        <w:t xml:space="preserve"> </w:t>
      </w:r>
      <w:r w:rsidRPr="00C34CA7">
        <w:rPr>
          <w:rFonts w:ascii="Trebuchet MS" w:hAnsi="Trebuchet MS" w:cs="Trebuchet MS"/>
          <w:sz w:val="44"/>
          <w:szCs w:val="44"/>
        </w:rPr>
        <w:t>сообщает</w:t>
      </w:r>
      <w:r w:rsidRPr="00C34CA7">
        <w:rPr>
          <w:rFonts w:ascii="Trebuchet MS" w:hAnsi="Trebuchet MS" w:cs="Tahoma"/>
          <w:sz w:val="44"/>
          <w:szCs w:val="44"/>
        </w:rPr>
        <w:t xml:space="preserve"> </w:t>
      </w:r>
      <w:r w:rsidRPr="00C34CA7">
        <w:rPr>
          <w:rFonts w:ascii="Trebuchet MS" w:hAnsi="Trebuchet MS" w:cs="Trebuchet MS"/>
          <w:sz w:val="44"/>
          <w:szCs w:val="44"/>
        </w:rPr>
        <w:t>следующее</w:t>
      </w:r>
      <w:r w:rsidRPr="00C34CA7">
        <w:rPr>
          <w:rFonts w:ascii="Trebuchet MS" w:hAnsi="Trebuchet MS" w:cs="Tahoma"/>
          <w:sz w:val="44"/>
          <w:szCs w:val="44"/>
        </w:rPr>
        <w:t>.</w:t>
      </w:r>
    </w:p>
    <w:p w:rsidR="00D31EFF" w:rsidRPr="00C34CA7" w:rsidRDefault="00D31EFF" w:rsidP="00D31EFF">
      <w:pPr>
        <w:ind w:firstLine="709"/>
        <w:jc w:val="both"/>
        <w:rPr>
          <w:rFonts w:ascii="Trebuchet MS" w:hAnsi="Trebuchet MS" w:cs="Tahoma"/>
          <w:sz w:val="44"/>
          <w:szCs w:val="44"/>
        </w:rPr>
      </w:pPr>
      <w:r w:rsidRPr="00C34CA7">
        <w:rPr>
          <w:rFonts w:ascii="Trebuchet MS" w:hAnsi="Trebuchet MS" w:cs="Tahoma"/>
          <w:sz w:val="44"/>
          <w:szCs w:val="44"/>
        </w:rPr>
        <w:t xml:space="preserve">На основании письма Федеральной налоговой службы России (далее – ФНС России) от 20.03.2020 № БС-4-19/4884 «Об организации работы с налогоплательщиками», сообщаем, что в целях предупреждения распространения </w:t>
      </w:r>
      <w:proofErr w:type="spellStart"/>
      <w:r w:rsidRPr="00C34CA7">
        <w:rPr>
          <w:rFonts w:ascii="Trebuchet MS" w:hAnsi="Trebuchet MS" w:cs="Tahoma"/>
          <w:sz w:val="44"/>
          <w:szCs w:val="44"/>
        </w:rPr>
        <w:t>коронавирусной</w:t>
      </w:r>
      <w:proofErr w:type="spellEnd"/>
      <w:r w:rsidRPr="00C34CA7">
        <w:rPr>
          <w:rFonts w:ascii="Trebuchet MS" w:hAnsi="Trebuchet MS" w:cs="Tahoma"/>
          <w:sz w:val="44"/>
          <w:szCs w:val="44"/>
        </w:rPr>
        <w:t xml:space="preserve"> инфекции (COVID-19) прием налогоплательщиков в рабочие субботние дни в период с 23.03.2020 по 12.04.2020 осуществляться не будет.</w:t>
      </w:r>
    </w:p>
    <w:p w:rsidR="00D31EFF" w:rsidRPr="00C34CA7" w:rsidRDefault="00D31EFF" w:rsidP="00D31EFF">
      <w:pPr>
        <w:ind w:firstLine="709"/>
        <w:jc w:val="both"/>
        <w:rPr>
          <w:rFonts w:ascii="Trebuchet MS" w:hAnsi="Trebuchet MS" w:cs="Tahoma"/>
          <w:b/>
          <w:sz w:val="44"/>
          <w:szCs w:val="44"/>
        </w:rPr>
      </w:pPr>
      <w:r w:rsidRPr="00C34CA7">
        <w:rPr>
          <w:rFonts w:ascii="Trebuchet MS" w:hAnsi="Trebuchet MS" w:cs="Tahoma"/>
          <w:sz w:val="44"/>
          <w:szCs w:val="44"/>
        </w:rPr>
        <w:t>В случае предварительной записи на прием в субботние дни через се</w:t>
      </w:r>
      <w:r w:rsidR="007F442B">
        <w:rPr>
          <w:rFonts w:ascii="Trebuchet MS" w:hAnsi="Trebuchet MS" w:cs="Tahoma"/>
          <w:sz w:val="44"/>
          <w:szCs w:val="44"/>
        </w:rPr>
        <w:t>рвис «Онлайн запись на прием в И</w:t>
      </w:r>
      <w:r w:rsidRPr="00C34CA7">
        <w:rPr>
          <w:rFonts w:ascii="Trebuchet MS" w:hAnsi="Trebuchet MS" w:cs="Tahoma"/>
          <w:sz w:val="44"/>
          <w:szCs w:val="44"/>
        </w:rPr>
        <w:t>нспекцию»</w:t>
      </w:r>
      <w:r w:rsidRPr="00C34CA7">
        <w:rPr>
          <w:rFonts w:ascii="Trebuchet MS" w:hAnsi="Trebuchet MS" w:cs="Tahoma"/>
          <w:b/>
          <w:sz w:val="44"/>
          <w:szCs w:val="44"/>
        </w:rPr>
        <w:t xml:space="preserve"> </w:t>
      </w:r>
      <w:r w:rsidRPr="00C34CA7">
        <w:rPr>
          <w:rFonts w:ascii="Trebuchet MS" w:hAnsi="Trebuchet MS" w:cs="Tahoma"/>
          <w:sz w:val="44"/>
          <w:szCs w:val="44"/>
        </w:rPr>
        <w:t>Вам будет предложен</w:t>
      </w:r>
      <w:r w:rsidRPr="00C34CA7">
        <w:rPr>
          <w:rFonts w:ascii="Trebuchet MS" w:hAnsi="Trebuchet MS" w:cs="Tahoma"/>
          <w:b/>
          <w:sz w:val="44"/>
          <w:szCs w:val="44"/>
        </w:rPr>
        <w:t xml:space="preserve"> </w:t>
      </w:r>
      <w:r w:rsidRPr="00C34CA7">
        <w:rPr>
          <w:rFonts w:ascii="Trebuchet MS" w:hAnsi="Trebuchet MS" w:cs="Tahoma"/>
          <w:sz w:val="44"/>
          <w:szCs w:val="44"/>
        </w:rPr>
        <w:t>альтернативный (дистанционный) способ получения услуг ФНС России или осущест</w:t>
      </w:r>
      <w:r w:rsidR="007F442B">
        <w:rPr>
          <w:rFonts w:ascii="Trebuchet MS" w:hAnsi="Trebuchet MS" w:cs="Tahoma"/>
          <w:sz w:val="44"/>
          <w:szCs w:val="44"/>
        </w:rPr>
        <w:t>вление</w:t>
      </w:r>
      <w:bookmarkStart w:id="0" w:name="_GoBack"/>
      <w:bookmarkEnd w:id="0"/>
      <w:r w:rsidRPr="00C34CA7">
        <w:rPr>
          <w:rFonts w:ascii="Trebuchet MS" w:hAnsi="Trebuchet MS" w:cs="Tahoma"/>
          <w:sz w:val="44"/>
          <w:szCs w:val="44"/>
        </w:rPr>
        <w:t xml:space="preserve"> записи на любой другой из доступных дней.</w:t>
      </w:r>
    </w:p>
    <w:p w:rsidR="00D31EFF" w:rsidRPr="00C34CA7" w:rsidRDefault="00D31EFF" w:rsidP="00C34CA7">
      <w:pPr>
        <w:ind w:firstLine="709"/>
        <w:jc w:val="both"/>
        <w:rPr>
          <w:rFonts w:ascii="Trebuchet MS" w:hAnsi="Trebuchet MS" w:cs="Tahoma"/>
          <w:sz w:val="36"/>
          <w:szCs w:val="28"/>
        </w:rPr>
      </w:pPr>
      <w:r w:rsidRPr="00D31EFF">
        <w:rPr>
          <w:rFonts w:ascii="Trebuchet MS" w:hAnsi="Trebuchet MS" w:cs="Tahoma"/>
          <w:sz w:val="36"/>
          <w:szCs w:val="28"/>
        </w:rPr>
        <w:t xml:space="preserve"> </w:t>
      </w:r>
    </w:p>
    <w:p w:rsidR="00D31EFF" w:rsidRDefault="00D31EFF" w:rsidP="00D31EFF">
      <w:pPr>
        <w:jc w:val="right"/>
        <w:rPr>
          <w:sz w:val="20"/>
          <w:szCs w:val="20"/>
        </w:rPr>
      </w:pPr>
    </w:p>
    <w:p w:rsidR="00D31EFF" w:rsidRDefault="00D31EFF" w:rsidP="00D31EFF">
      <w:pPr>
        <w:jc w:val="right"/>
        <w:rPr>
          <w:sz w:val="20"/>
          <w:szCs w:val="20"/>
        </w:rPr>
      </w:pPr>
    </w:p>
    <w:p w:rsidR="00D31EFF" w:rsidRDefault="00D31EFF" w:rsidP="00D31EFF">
      <w:pPr>
        <w:jc w:val="right"/>
        <w:rPr>
          <w:sz w:val="20"/>
          <w:szCs w:val="20"/>
        </w:rPr>
      </w:pPr>
    </w:p>
    <w:p w:rsidR="00D31EFF" w:rsidRDefault="00D31EFF" w:rsidP="00D31EFF">
      <w:pPr>
        <w:jc w:val="right"/>
        <w:rPr>
          <w:sz w:val="20"/>
          <w:szCs w:val="20"/>
        </w:rPr>
      </w:pPr>
    </w:p>
    <w:p w:rsidR="00D31EFF" w:rsidRDefault="00D31EFF" w:rsidP="00D31EFF">
      <w:pPr>
        <w:jc w:val="right"/>
        <w:rPr>
          <w:sz w:val="20"/>
          <w:szCs w:val="20"/>
        </w:rPr>
      </w:pPr>
    </w:p>
    <w:p w:rsidR="00D31EFF" w:rsidRDefault="00D31EFF" w:rsidP="00D31EFF">
      <w:pPr>
        <w:jc w:val="right"/>
        <w:rPr>
          <w:sz w:val="20"/>
          <w:szCs w:val="20"/>
        </w:rPr>
      </w:pPr>
    </w:p>
    <w:p w:rsidR="00D31EFF" w:rsidRPr="00B87497" w:rsidRDefault="00D31EFF" w:rsidP="00D31EFF">
      <w:pPr>
        <w:jc w:val="right"/>
        <w:rPr>
          <w:sz w:val="20"/>
          <w:szCs w:val="20"/>
        </w:rPr>
      </w:pPr>
    </w:p>
    <w:p w:rsidR="00D31EFF" w:rsidRPr="00B87497" w:rsidRDefault="00D31EFF" w:rsidP="00D31EFF">
      <w:pPr>
        <w:jc w:val="right"/>
        <w:rPr>
          <w:sz w:val="20"/>
          <w:szCs w:val="20"/>
        </w:rPr>
      </w:pPr>
      <w:r w:rsidRPr="00B87497"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72FDF" wp14:editId="4714656A">
                <wp:simplePos x="0" y="0"/>
                <wp:positionH relativeFrom="column">
                  <wp:posOffset>130810</wp:posOffset>
                </wp:positionH>
                <wp:positionV relativeFrom="paragraph">
                  <wp:posOffset>97790</wp:posOffset>
                </wp:positionV>
                <wp:extent cx="6718935" cy="698500"/>
                <wp:effectExtent l="0" t="0" r="24765" b="2540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69850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EFF" w:rsidRDefault="00D31EFF" w:rsidP="00D31EFF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D31EFF" w:rsidRPr="006017BC" w:rsidRDefault="00D31EFF" w:rsidP="00D31EFF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D31EFF" w:rsidRPr="008220F5" w:rsidRDefault="00D31EFF" w:rsidP="00D31EFF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10.3pt;margin-top:7.7pt;width:529.0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" fillcolor="#39f">
                <v:textbox>
                  <w:txbxContent>
                    <w:p w:rsidR="00D31EFF" w:rsidRDefault="00D31EFF" w:rsidP="00D31EFF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:rsidR="00D31EFF" w:rsidRPr="006017BC" w:rsidRDefault="00D31EFF" w:rsidP="00D31EFF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D31EFF" w:rsidRPr="008220F5" w:rsidRDefault="00D31EFF" w:rsidP="00D31EFF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D31EFF" w:rsidRPr="00B87497" w:rsidRDefault="00D31EFF" w:rsidP="00D31EFF">
      <w:pPr>
        <w:jc w:val="right"/>
        <w:rPr>
          <w:sz w:val="20"/>
          <w:szCs w:val="20"/>
        </w:rPr>
      </w:pPr>
    </w:p>
    <w:p w:rsidR="00D31EFF" w:rsidRPr="00B87497" w:rsidRDefault="00D31EFF" w:rsidP="00D31EFF">
      <w:pPr>
        <w:jc w:val="right"/>
        <w:rPr>
          <w:sz w:val="20"/>
          <w:szCs w:val="20"/>
        </w:rPr>
      </w:pPr>
    </w:p>
    <w:p w:rsidR="00D31EFF" w:rsidRPr="00B87497" w:rsidRDefault="00D31EFF" w:rsidP="00D31EFF">
      <w:pPr>
        <w:jc w:val="right"/>
        <w:rPr>
          <w:sz w:val="14"/>
          <w:szCs w:val="20"/>
        </w:rPr>
      </w:pPr>
    </w:p>
    <w:p w:rsidR="00D31EFF" w:rsidRPr="0051536E" w:rsidRDefault="00D31EFF" w:rsidP="00D31EFF">
      <w:pPr>
        <w:jc w:val="right"/>
        <w:rPr>
          <w:sz w:val="10"/>
          <w:szCs w:val="20"/>
        </w:rPr>
      </w:pPr>
    </w:p>
    <w:p w:rsidR="003C3C72" w:rsidRDefault="003C3C72"/>
    <w:sectPr w:rsidR="003C3C72" w:rsidSect="00CD651B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2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FF"/>
    <w:rsid w:val="003C3C72"/>
    <w:rsid w:val="00540CE9"/>
    <w:rsid w:val="007F442B"/>
    <w:rsid w:val="00C34CA7"/>
    <w:rsid w:val="00D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Ирина Владимировна</dc:creator>
  <cp:lastModifiedBy>Петрук Ирина Владимировна</cp:lastModifiedBy>
  <cp:revision>4</cp:revision>
  <cp:lastPrinted>2020-03-24T08:01:00Z</cp:lastPrinted>
  <dcterms:created xsi:type="dcterms:W3CDTF">2020-03-24T07:17:00Z</dcterms:created>
  <dcterms:modified xsi:type="dcterms:W3CDTF">2020-03-24T08:02:00Z</dcterms:modified>
</cp:coreProperties>
</file>