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 xml:space="preserve">ПРОКУРАТУРА </w:t>
      </w:r>
      <w:r>
        <w:rPr>
          <w:rFonts w:ascii="Times New Roman" w:hAnsi="Times New Roman"/>
          <w:b w:val="1"/>
          <w:sz w:val="28"/>
        </w:rPr>
        <w:t>НИЖНЕВАРТОВСКОГО</w:t>
      </w:r>
      <w:r>
        <w:rPr>
          <w:rFonts w:ascii="Times New Roman" w:hAnsi="Times New Roman"/>
          <w:b w:val="1"/>
          <w:sz w:val="28"/>
        </w:rPr>
        <w:t xml:space="preserve"> РАЙОНА</w:t>
      </w:r>
    </w:p>
    <w:p w14:paraId="02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>РАЗЪЯСНЯЕТ</w:t>
      </w:r>
    </w:p>
    <w:p w14:paraId="03000000">
      <w:pPr>
        <w:ind/>
        <w:jc w:val="center"/>
      </w:pPr>
    </w:p>
    <w:p w14:paraId="04000000">
      <w:pPr>
        <w:ind/>
        <w:jc w:val="center"/>
      </w:pPr>
      <w:r>
        <w:drawing>
          <wp:inline>
            <wp:extent cx="1740534" cy="14382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740534" cy="14382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ПАМЯТКА</w:t>
      </w:r>
    </w:p>
    <w:p w14:paraId="06000000">
      <w:pPr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наиболее распространенных способах совершения преступлений с использованием информационно-телекоммуникационных технологий и способах защиты от кибермошенников</w:t>
      </w:r>
    </w:p>
    <w:p w14:paraId="07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8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E60000"/>
          <w:sz w:val="28"/>
        </w:rPr>
      </w:pPr>
      <w:r>
        <w:rPr>
          <w:rFonts w:ascii="Times New Roman" w:hAnsi="Times New Roman"/>
          <w:b w:val="1"/>
          <w:color w:val="E60000"/>
          <w:sz w:val="28"/>
        </w:rPr>
        <w:t>Если Вам позвонили:</w:t>
      </w:r>
    </w:p>
    <w:p w14:paraId="09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от имени близкого человека и сообщили о несчастном случае и требуют деньги;</w:t>
      </w:r>
    </w:p>
    <w:p w14:paraId="0A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сотрудники банка, правоохранительных органов или иного органа государственной власти с предложением перевести деньги на безопасный счет или информирования об утечке Ваших персональных данных;</w:t>
      </w:r>
    </w:p>
    <w:p w14:paraId="0B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операторы связи и сообщают о необходимости продления договора;</w:t>
      </w:r>
    </w:p>
    <w:p w14:paraId="0C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с предложением установить программу на телефон, пройти тестирование или под любым другим предлогом сообщить уникальный код из СМС-сообщения</w:t>
      </w:r>
    </w:p>
    <w:p w14:paraId="0D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E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E60000"/>
          <w:sz w:val="28"/>
        </w:rPr>
      </w:pPr>
      <w:r>
        <w:rPr>
          <w:rFonts w:ascii="Times New Roman" w:hAnsi="Times New Roman"/>
          <w:b w:val="1"/>
          <w:color w:val="E60000"/>
          <w:sz w:val="28"/>
        </w:rPr>
        <w:t>Если Вам пришло СМС – сообщение или сообщение в мессенджере:</w:t>
      </w:r>
    </w:p>
    <w:p w14:paraId="0F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о выигрыше в проведенной лотерее (розыгрыше);</w:t>
      </w:r>
    </w:p>
    <w:p w14:paraId="10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со ссылкой на посторонний сайт;</w:t>
      </w:r>
    </w:p>
    <w:p w14:paraId="11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E60000"/>
          <w:sz w:val="28"/>
        </w:rPr>
      </w:pPr>
      <w:r>
        <w:rPr>
          <w:rFonts w:ascii="Times New Roman" w:hAnsi="Times New Roman"/>
          <w:b w:val="1"/>
          <w:color w:val="E60000"/>
          <w:sz w:val="28"/>
        </w:rPr>
        <w:t>Если от Вас требуют назвать:</w:t>
      </w:r>
    </w:p>
    <w:p w14:paraId="13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 код входа от Госуслуг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14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 коды - пароли, поступившие в СМС – сообщениях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15000000">
      <w:pPr>
        <w:pStyle w:val="Style_1"/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– Ваши паспортные данные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16000000">
      <w:pPr>
        <w:pStyle w:val="Style_1"/>
        <w:widowControl w:val="1"/>
        <w:spacing w:after="0" w:before="0" w:line="240" w:lineRule="exact"/>
        <w:ind w:firstLine="0" w:left="0" w:right="0"/>
        <w:jc w:val="left"/>
        <w:rPr>
          <w:rFonts w:ascii="Times New Roman" w:hAnsi="Times New Roman"/>
          <w:b w:val="0"/>
          <w:color w:val="000000"/>
          <w:sz w:val="28"/>
        </w:rPr>
      </w:pPr>
    </w:p>
    <w:p w14:paraId="17000000">
      <w:pPr>
        <w:pStyle w:val="Style_1"/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ЭТО МОШЕННИКИ!</w:t>
      </w:r>
    </w:p>
    <w:p w14:paraId="18000000">
      <w:pPr>
        <w:spacing w:after="0" w:line="240" w:lineRule="exact"/>
        <w:ind w:firstLine="709" w:left="0" w:right="-142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Прокуратура н</w:t>
      </w:r>
      <w:r>
        <w:rPr>
          <w:rFonts w:ascii="Times New Roman" w:hAnsi="Times New Roman"/>
          <w:b w:val="1"/>
          <w:sz w:val="28"/>
        </w:rPr>
        <w:t>апоми</w:t>
      </w:r>
      <w:r>
        <w:rPr>
          <w:rFonts w:ascii="Times New Roman" w:hAnsi="Times New Roman"/>
          <w:b w:val="1"/>
          <w:sz w:val="28"/>
        </w:rPr>
        <w:t>нает,</w:t>
      </w:r>
      <w:r>
        <w:rPr>
          <w:rFonts w:ascii="Times New Roman" w:hAnsi="Times New Roman"/>
          <w:sz w:val="28"/>
        </w:rPr>
        <w:t xml:space="preserve"> что </w:t>
      </w:r>
      <w:r>
        <w:rPr>
          <w:rFonts w:ascii="Times New Roman" w:hAnsi="Times New Roman"/>
          <w:sz w:val="28"/>
        </w:rPr>
        <w:t>сотрудники правоохранительных органов никогда: не уведомляют граждан об уголовном преследовании по телефону, это делается только лично с соответствующим процессуальным оформлением; не используют для связи с гражданами мессенджеры и тем более видеозвонки; не имеют права направлять Вам фотографии своих удостоверений и служебных документов!   </w:t>
      </w:r>
    </w:p>
    <w:p w14:paraId="1A000000">
      <w:pPr>
        <w:spacing w:after="0" w:line="24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позвонивший Вам незнакомый человек называет себя представителем того или иного ведомства – следует немедленно прекратить разговор. </w:t>
      </w:r>
    </w:p>
    <w:p w14:paraId="1B000000">
      <w:pPr>
        <w:spacing w:after="0" w:line="24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Перезвоните по официально опубликованным телефонам той службы, сотрудником которой он представился, уточните его личность и полномочия. </w:t>
      </w:r>
    </w:p>
    <w:p w14:paraId="1C000000">
      <w:pPr>
        <w:spacing w:after="0" w:line="240" w:lineRule="exact"/>
        <w:ind w:firstLine="709" w:left="0" w:right="-142"/>
        <w:jc w:val="both"/>
        <w:rPr>
          <w:rFonts w:ascii="Times New Roman" w:hAnsi="Times New Roman"/>
          <w:color w:val="E60000"/>
          <w:sz w:val="28"/>
        </w:rPr>
      </w:pPr>
      <w:r>
        <w:rPr>
          <w:rFonts w:ascii="Times New Roman" w:hAnsi="Times New Roman"/>
          <w:sz w:val="28"/>
        </w:rPr>
        <w:t>Если в отношении Вас или ваших близких пытаются совершить или уже совершили противоправные деяния – как можно быстрее сообщите о случившемся в полицию!</w:t>
      </w:r>
    </w:p>
    <w:sectPr>
      <w:type w:val="nextPage"/>
      <w:pgSz w:h="16838" w:orient="portrait" w:w="11906"/>
      <w:pgMar w:bottom="1440" w:footer="708" w:gutter="0" w:header="708" w:left="1440" w:right="1440" w:top="88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5_ch" w:type="character">
    <w:name w:val="heading 7"/>
    <w:basedOn w:val="Style_2_ch"/>
    <w:link w:val="Style_5"/>
    <w:rPr>
      <w:rFonts w:asciiTheme="majorAscii" w:hAnsiTheme="majorHAnsi"/>
      <w:i w:val="1"/>
      <w:color w:themeColor="text1" w:themeTint="BF" w:val="404040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basedOn w:val="Style_2"/>
    <w:link w:val="Style_8_ch"/>
    <w:pPr>
      <w:spacing w:after="0" w:line="240" w:lineRule="auto"/>
      <w:ind/>
    </w:pPr>
    <w:rPr>
      <w:sz w:val="20"/>
    </w:rPr>
  </w:style>
  <w:style w:styleId="Style_8_ch" w:type="character">
    <w:name w:val="Endnote"/>
    <w:basedOn w:val="Style_2_ch"/>
    <w:link w:val="Style_8"/>
    <w:rPr>
      <w:sz w:val="20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472C4"/>
    </w:rPr>
  </w:style>
  <w:style w:styleId="Style_9_ch" w:type="character">
    <w:name w:val="heading 3"/>
    <w:basedOn w:val="Style_2_ch"/>
    <w:link w:val="Style_9"/>
    <w:rPr>
      <w:rFonts w:asciiTheme="majorAscii" w:hAnsiTheme="majorHAnsi"/>
      <w:b w:val="1"/>
      <w:color w:themeColor="accent1" w:val="4472C4"/>
    </w:rPr>
  </w:style>
  <w:style w:styleId="Style_10" w:type="paragraph">
    <w:name w:val="Intense Emphasis"/>
    <w:basedOn w:val="Style_11"/>
    <w:link w:val="Style_10_ch"/>
    <w:rPr>
      <w:b w:val="1"/>
      <w:i w:val="1"/>
      <w:color w:themeColor="accent1" w:val="4472C4"/>
    </w:rPr>
  </w:style>
  <w:style w:styleId="Style_10_ch" w:type="character">
    <w:name w:val="Intense Emphasis"/>
    <w:basedOn w:val="Style_11_ch"/>
    <w:link w:val="Style_10"/>
    <w:rPr>
      <w:b w:val="1"/>
      <w:i w:val="1"/>
      <w:color w:themeColor="accent1" w:val="4472C4"/>
    </w:rPr>
  </w:style>
  <w:style w:styleId="Style_12" w:type="paragraph">
    <w:name w:val="Endnote reference"/>
    <w:basedOn w:val="Style_11"/>
    <w:link w:val="Style_12_ch"/>
    <w:rPr>
      <w:vertAlign w:val="superscript"/>
    </w:rPr>
  </w:style>
  <w:style w:styleId="Style_12_ch" w:type="character">
    <w:name w:val="Endnote reference"/>
    <w:basedOn w:val="Style_11_ch"/>
    <w:link w:val="Style_12"/>
    <w:rPr>
      <w:vertAlign w:val="superscript"/>
    </w:rPr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3_ch" w:type="character">
    <w:name w:val="heading 9"/>
    <w:basedOn w:val="Style_2_ch"/>
    <w:link w:val="Style_13"/>
    <w:rPr>
      <w:rFonts w:asciiTheme="majorAscii" w:hAnsiTheme="majorHAnsi"/>
      <w:i w:val="1"/>
      <w:color w:themeColor="text1" w:themeTint="BF" w:val="404040"/>
      <w:sz w:val="20"/>
    </w:rPr>
  </w:style>
  <w:style w:styleId="Style_14" w:type="paragraph">
    <w:name w:val="Footer"/>
    <w:basedOn w:val="Style_2"/>
    <w:link w:val="Style_14_ch"/>
    <w:pPr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Quote"/>
    <w:basedOn w:val="Style_2"/>
    <w:next w:val="Style_2"/>
    <w:link w:val="Style_15_ch"/>
    <w:rPr>
      <w:i w:val="1"/>
      <w:color w:themeColor="text1" w:val="000000"/>
    </w:rPr>
  </w:style>
  <w:style w:styleId="Style_15_ch" w:type="character">
    <w:name w:val="Quote"/>
    <w:basedOn w:val="Style_2_ch"/>
    <w:link w:val="Style_15"/>
    <w:rPr>
      <w:i w:val="1"/>
      <w:color w:themeColor="text1" w:val="000000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7" w:type="paragraph">
    <w:name w:val="Plain Text"/>
    <w:basedOn w:val="Style_2"/>
    <w:link w:val="Style_17_ch"/>
    <w:pPr>
      <w:spacing w:after="0" w:line="240" w:lineRule="auto"/>
      <w:ind/>
    </w:pPr>
    <w:rPr>
      <w:rFonts w:ascii="Courier New" w:hAnsi="Courier New"/>
      <w:sz w:val="21"/>
    </w:rPr>
  </w:style>
  <w:style w:styleId="Style_17_ch" w:type="character">
    <w:name w:val="Plain Text"/>
    <w:basedOn w:val="Style_2_ch"/>
    <w:link w:val="Style_17"/>
    <w:rPr>
      <w:rFonts w:ascii="Courier New" w:hAnsi="Courier New"/>
      <w:sz w:val="21"/>
    </w:rPr>
  </w:style>
  <w:style w:styleId="Style_18" w:type="paragraph">
    <w:name w:val="Book Title"/>
    <w:basedOn w:val="Style_11"/>
    <w:link w:val="Style_18_ch"/>
    <w:rPr>
      <w:b w:val="1"/>
      <w:smallCaps w:val="1"/>
      <w:spacing w:val="5"/>
    </w:rPr>
  </w:style>
  <w:style w:styleId="Style_18_ch" w:type="character">
    <w:name w:val="Book Title"/>
    <w:basedOn w:val="Style_11_ch"/>
    <w:link w:val="Style_18"/>
    <w:rPr>
      <w:b w:val="1"/>
      <w:smallCaps w:val="1"/>
      <w:spacing w:val="5"/>
    </w:rPr>
  </w:style>
  <w:style w:styleId="Style_19" w:type="paragraph">
    <w:name w:val="heading 5"/>
    <w:basedOn w:val="Style_2"/>
    <w:next w:val="Style_2"/>
    <w:link w:val="Style_19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03864"/>
    </w:rPr>
  </w:style>
  <w:style w:styleId="Style_19_ch" w:type="character">
    <w:name w:val="heading 5"/>
    <w:basedOn w:val="Style_2_ch"/>
    <w:link w:val="Style_19"/>
    <w:rPr>
      <w:rFonts w:asciiTheme="majorAscii" w:hAnsiTheme="majorHAnsi"/>
      <w:color w:themeColor="accent1" w:themeShade="7F" w:val="203864"/>
    </w:rPr>
  </w:style>
  <w:style w:styleId="Style_20" w:type="paragraph">
    <w:name w:val="Intense Quote"/>
    <w:basedOn w:val="Style_2"/>
    <w:next w:val="Style_2"/>
    <w:link w:val="Style_20_ch"/>
    <w:pPr>
      <w:spacing w:after="280" w:before="200"/>
      <w:ind w:firstLine="0" w:left="936" w:right="936"/>
    </w:pPr>
    <w:rPr>
      <w:b w:val="1"/>
      <w:i w:val="1"/>
      <w:color w:themeColor="accent1" w:val="4472C4"/>
    </w:rPr>
  </w:style>
  <w:style w:styleId="Style_20_ch" w:type="character">
    <w:name w:val="Intense Quote"/>
    <w:basedOn w:val="Style_2_ch"/>
    <w:link w:val="Style_20"/>
    <w:rPr>
      <w:b w:val="1"/>
      <w:i w:val="1"/>
      <w:color w:themeColor="accent1" w:val="4472C4"/>
    </w:rPr>
  </w:style>
  <w:style w:styleId="Style_21" w:type="paragraph">
    <w:name w:val="heading 1"/>
    <w:basedOn w:val="Style_2"/>
    <w:next w:val="Style_2"/>
    <w:link w:val="Style_21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F5496"/>
      <w:sz w:val="28"/>
    </w:rPr>
  </w:style>
  <w:style w:styleId="Style_21_ch" w:type="character">
    <w:name w:val="heading 1"/>
    <w:basedOn w:val="Style_2_ch"/>
    <w:link w:val="Style_21"/>
    <w:rPr>
      <w:rFonts w:asciiTheme="majorAscii" w:hAnsiTheme="majorHAnsi"/>
      <w:b w:val="1"/>
      <w:color w:themeColor="accent1" w:themeShade="BF" w:val="2F5496"/>
      <w:sz w:val="28"/>
    </w:rPr>
  </w:style>
  <w:style w:styleId="Style_22" w:type="paragraph">
    <w:name w:val="Hyperlink"/>
    <w:basedOn w:val="Style_11"/>
    <w:link w:val="Style_22_ch"/>
    <w:rPr>
      <w:color w:themeColor="hyperlink" w:val="0563C1"/>
      <w:u w:val="single"/>
    </w:rPr>
  </w:style>
  <w:style w:styleId="Style_22_ch" w:type="character">
    <w:name w:val="Hyperlink"/>
    <w:basedOn w:val="Style_11_ch"/>
    <w:link w:val="Style_22"/>
    <w:rPr>
      <w:color w:themeColor="hyperlink" w:val="0563C1"/>
      <w:u w:val="single"/>
    </w:rPr>
  </w:style>
  <w:style w:styleId="Style_23" w:type="paragraph">
    <w:name w:val="Footnote"/>
    <w:basedOn w:val="Style_2"/>
    <w:link w:val="Style_23_ch"/>
    <w:pPr>
      <w:spacing w:after="0" w:line="240" w:lineRule="auto"/>
      <w:ind/>
    </w:pPr>
    <w:rPr>
      <w:sz w:val="20"/>
    </w:rPr>
  </w:style>
  <w:style w:styleId="Style_23_ch" w:type="character">
    <w:name w:val="Footnote"/>
    <w:basedOn w:val="Style_2_ch"/>
    <w:link w:val="Style_23"/>
    <w:rPr>
      <w:sz w:val="20"/>
    </w:rPr>
  </w:style>
  <w:style w:styleId="Style_24" w:type="paragraph">
    <w:name w:val="heading 8"/>
    <w:basedOn w:val="Style_2"/>
    <w:next w:val="Style_2"/>
    <w:link w:val="Style_24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4_ch" w:type="character">
    <w:name w:val="heading 8"/>
    <w:basedOn w:val="Style_2_ch"/>
    <w:link w:val="Style_24"/>
    <w:rPr>
      <w:rFonts w:asciiTheme="majorAscii" w:hAnsiTheme="majorHAnsi"/>
      <w:color w:themeColor="text1" w:themeTint="BF" w:val="404040"/>
      <w:sz w:val="20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Intense Reference"/>
    <w:basedOn w:val="Style_11"/>
    <w:link w:val="Style_27_ch"/>
    <w:rPr>
      <w:b w:val="1"/>
      <w:smallCaps w:val="1"/>
      <w:color w:themeColor="accent2" w:val="ED7D31"/>
      <w:spacing w:val="5"/>
      <w:u w:val="single"/>
    </w:rPr>
  </w:style>
  <w:style w:styleId="Style_27_ch" w:type="character">
    <w:name w:val="Intense Reference"/>
    <w:basedOn w:val="Style_11_ch"/>
    <w:link w:val="Style_27"/>
    <w:rPr>
      <w:b w:val="1"/>
      <w:smallCaps w:val="1"/>
      <w:color w:themeColor="accent2" w:val="ED7D31"/>
      <w:spacing w:val="5"/>
      <w:u w:val="single"/>
    </w:rPr>
  </w:style>
  <w:style w:styleId="Style_28" w:type="paragraph">
    <w:name w:val="List Paragraph"/>
    <w:basedOn w:val="Style_2"/>
    <w:link w:val="Style_28_ch"/>
    <w:pPr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toc 9"/>
    <w:next w:val="Style_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Strong"/>
    <w:basedOn w:val="Style_11"/>
    <w:link w:val="Style_30_ch"/>
    <w:rPr>
      <w:b w:val="1"/>
    </w:rPr>
  </w:style>
  <w:style w:styleId="Style_30_ch" w:type="character">
    <w:name w:val="Strong"/>
    <w:basedOn w:val="Style_11_ch"/>
    <w:link w:val="Style_30"/>
    <w:rPr>
      <w:b w:val="1"/>
    </w:rPr>
  </w:style>
  <w:style w:styleId="Style_31" w:type="paragraph">
    <w:name w:val="Header"/>
    <w:basedOn w:val="Style_2"/>
    <w:link w:val="Style_31_ch"/>
    <w:pPr>
      <w:spacing w:after="0" w:line="240" w:lineRule="auto"/>
      <w:ind/>
    </w:pPr>
  </w:style>
  <w:style w:styleId="Style_31_ch" w:type="character">
    <w:name w:val="Header"/>
    <w:basedOn w:val="Style_2_ch"/>
    <w:link w:val="Style_31"/>
  </w:style>
  <w:style w:styleId="Style_32" w:type="paragraph">
    <w:name w:val="toc 8"/>
    <w:next w:val="Style_2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2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aption"/>
    <w:basedOn w:val="Style_2"/>
    <w:next w:val="Style_2"/>
    <w:link w:val="Style_34_ch"/>
    <w:pPr>
      <w:spacing w:after="200" w:line="240" w:lineRule="auto"/>
      <w:ind/>
    </w:pPr>
    <w:rPr>
      <w:i w:val="1"/>
      <w:color w:themeColor="text2" w:val="44546A"/>
      <w:sz w:val="18"/>
    </w:rPr>
  </w:style>
  <w:style w:styleId="Style_34_ch" w:type="character">
    <w:name w:val="Caption"/>
    <w:basedOn w:val="Style_2_ch"/>
    <w:link w:val="Style_34"/>
    <w:rPr>
      <w:i w:val="1"/>
      <w:color w:themeColor="text2" w:val="44546A"/>
      <w:sz w:val="18"/>
    </w:rPr>
  </w:style>
  <w:style w:styleId="Style_1" w:type="paragraph">
    <w:name w:val="Default"/>
    <w:next w:val="Style_1"/>
    <w:link w:val="Style_1_ch"/>
    <w:pPr>
      <w:spacing w:after="0" w:before="0" w:line="240" w:lineRule="auto"/>
      <w:ind w:firstLine="0" w:left="0" w:right="0"/>
      <w:jc w:val="left"/>
    </w:pPr>
    <w:rPr>
      <w:rFonts w:ascii="Wingdings" w:hAnsi="Wingdings"/>
      <w:color w:val="000000"/>
      <w:sz w:val="24"/>
    </w:rPr>
  </w:style>
  <w:style w:styleId="Style_1_ch" w:type="character">
    <w:name w:val="Default"/>
    <w:link w:val="Style_1"/>
    <w:rPr>
      <w:rFonts w:ascii="Wingdings" w:hAnsi="Wingdings"/>
      <w:color w:val="000000"/>
      <w:sz w:val="24"/>
    </w:rPr>
  </w:style>
  <w:style w:styleId="Style_35" w:type="paragraph">
    <w:name w:val="Subtle Reference"/>
    <w:basedOn w:val="Style_11"/>
    <w:link w:val="Style_35_ch"/>
    <w:rPr>
      <w:smallCaps w:val="1"/>
      <w:color w:themeColor="accent2" w:val="ED7D31"/>
      <w:u w:val="single"/>
    </w:rPr>
  </w:style>
  <w:style w:styleId="Style_35_ch" w:type="character">
    <w:name w:val="Subtle Reference"/>
    <w:basedOn w:val="Style_11_ch"/>
    <w:link w:val="Style_35"/>
    <w:rPr>
      <w:smallCaps w:val="1"/>
      <w:color w:themeColor="accent2" w:val="ED7D31"/>
      <w:u w:val="single"/>
    </w:rPr>
  </w:style>
  <w:style w:styleId="Style_36" w:type="paragraph">
    <w:name w:val="Footnote reference"/>
    <w:basedOn w:val="Style_11"/>
    <w:link w:val="Style_36_ch"/>
    <w:rPr>
      <w:vertAlign w:val="superscript"/>
    </w:rPr>
  </w:style>
  <w:style w:styleId="Style_36_ch" w:type="character">
    <w:name w:val="Footnote reference"/>
    <w:basedOn w:val="Style_11_ch"/>
    <w:link w:val="Style_36"/>
    <w:rPr>
      <w:vertAlign w:val="superscript"/>
    </w:rPr>
  </w:style>
  <w:style w:styleId="Style_37" w:type="paragraph">
    <w:name w:val="Emphasis"/>
    <w:basedOn w:val="Style_11"/>
    <w:link w:val="Style_37_ch"/>
    <w:rPr>
      <w:i w:val="1"/>
    </w:rPr>
  </w:style>
  <w:style w:styleId="Style_37_ch" w:type="character">
    <w:name w:val="Emphasis"/>
    <w:basedOn w:val="Style_11_ch"/>
    <w:link w:val="Style_37"/>
    <w:rPr>
      <w:i w:val="1"/>
    </w:rPr>
  </w:style>
  <w:style w:styleId="Style_38" w:type="paragraph">
    <w:name w:val="Subtitle"/>
    <w:basedOn w:val="Style_2"/>
    <w:next w:val="Style_2"/>
    <w:link w:val="Style_38_ch"/>
    <w:uiPriority w:val="11"/>
    <w:qFormat/>
    <w:rPr>
      <w:rFonts w:asciiTheme="majorAscii" w:hAnsiTheme="majorHAnsi"/>
      <w:i w:val="1"/>
      <w:color w:themeColor="accent1" w:val="4472C4"/>
      <w:spacing w:val="15"/>
      <w:sz w:val="24"/>
    </w:rPr>
  </w:style>
  <w:style w:styleId="Style_38_ch" w:type="character">
    <w:name w:val="Subtitle"/>
    <w:basedOn w:val="Style_2_ch"/>
    <w:link w:val="Style_38"/>
    <w:rPr>
      <w:rFonts w:asciiTheme="majorAscii" w:hAnsiTheme="majorHAnsi"/>
      <w:i w:val="1"/>
      <w:color w:themeColor="accent1" w:val="4472C4"/>
      <w:spacing w:val="15"/>
      <w:sz w:val="24"/>
    </w:rPr>
  </w:style>
  <w:style w:styleId="Style_39" w:type="paragraph">
    <w:name w:val="Subtle Emphasis"/>
    <w:basedOn w:val="Style_11"/>
    <w:link w:val="Style_39_ch"/>
    <w:rPr>
      <w:i w:val="1"/>
      <w:color w:themeColor="text1" w:themeTint="7F" w:val="808080"/>
    </w:rPr>
  </w:style>
  <w:style w:styleId="Style_39_ch" w:type="character">
    <w:name w:val="Subtle Emphasis"/>
    <w:basedOn w:val="Style_11_ch"/>
    <w:link w:val="Style_39"/>
    <w:rPr>
      <w:i w:val="1"/>
      <w:color w:themeColor="text1" w:themeTint="7F" w:val="808080"/>
    </w:rPr>
  </w:style>
  <w:style w:styleId="Style_40" w:type="paragraph">
    <w:name w:val="Title"/>
    <w:basedOn w:val="Style_2"/>
    <w:next w:val="Style_2"/>
    <w:link w:val="Style_40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333F4F"/>
      <w:spacing w:val="5"/>
      <w:sz w:val="52"/>
    </w:rPr>
  </w:style>
  <w:style w:styleId="Style_40_ch" w:type="character">
    <w:name w:val="Title"/>
    <w:basedOn w:val="Style_2_ch"/>
    <w:link w:val="Style_40"/>
    <w:rPr>
      <w:rFonts w:asciiTheme="majorAscii" w:hAnsiTheme="majorHAnsi"/>
      <w:color w:themeColor="text2" w:themeShade="BF" w:val="333F4F"/>
      <w:spacing w:val="5"/>
      <w:sz w:val="52"/>
    </w:rPr>
  </w:style>
  <w:style w:styleId="Style_41" w:type="paragraph">
    <w:name w:val="heading 4"/>
    <w:basedOn w:val="Style_2"/>
    <w:next w:val="Style_2"/>
    <w:link w:val="Style_41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472C4"/>
    </w:rPr>
  </w:style>
  <w:style w:styleId="Style_41_ch" w:type="character">
    <w:name w:val="heading 4"/>
    <w:basedOn w:val="Style_2_ch"/>
    <w:link w:val="Style_41"/>
    <w:rPr>
      <w:rFonts w:asciiTheme="majorAscii" w:hAnsiTheme="majorHAnsi"/>
      <w:b w:val="1"/>
      <w:i w:val="1"/>
      <w:color w:themeColor="accent1" w:val="4472C4"/>
    </w:rPr>
  </w:style>
  <w:style w:styleId="Style_42" w:type="paragraph">
    <w:name w:val="heading 2"/>
    <w:basedOn w:val="Style_2"/>
    <w:next w:val="Style_2"/>
    <w:link w:val="Style_42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472C4"/>
      <w:sz w:val="26"/>
    </w:rPr>
  </w:style>
  <w:style w:styleId="Style_42_ch" w:type="character">
    <w:name w:val="heading 2"/>
    <w:basedOn w:val="Style_2_ch"/>
    <w:link w:val="Style_42"/>
    <w:rPr>
      <w:rFonts w:asciiTheme="majorAscii" w:hAnsiTheme="majorHAnsi"/>
      <w:b w:val="1"/>
      <w:color w:themeColor="accent1" w:val="4472C4"/>
      <w:sz w:val="26"/>
    </w:rPr>
  </w:style>
  <w:style w:styleId="Style_43" w:type="paragraph">
    <w:name w:val="No Spacing"/>
    <w:link w:val="Style_43_ch"/>
    <w:pPr>
      <w:spacing w:after="0" w:line="240" w:lineRule="auto"/>
      <w:ind/>
    </w:pPr>
  </w:style>
  <w:style w:styleId="Style_43_ch" w:type="character">
    <w:name w:val="No Spacing"/>
    <w:link w:val="Style_43"/>
  </w:style>
  <w:style w:styleId="Style_44" w:type="paragraph">
    <w:name w:val="heading 6"/>
    <w:basedOn w:val="Style_2"/>
    <w:next w:val="Style_2"/>
    <w:link w:val="Style_44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03864"/>
    </w:rPr>
  </w:style>
  <w:style w:styleId="Style_44_ch" w:type="character">
    <w:name w:val="heading 6"/>
    <w:basedOn w:val="Style_2_ch"/>
    <w:link w:val="Style_44"/>
    <w:rPr>
      <w:rFonts w:asciiTheme="majorAscii" w:hAnsiTheme="majorHAnsi"/>
      <w:i w:val="1"/>
      <w:color w:themeColor="accent1" w:themeShade="7F" w:val="203864"/>
    </w:r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2025-07-29T09:50:03Z</dcterms:modified>
</cp:coreProperties>
</file>