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41" w:rsidRPr="00E328E4" w:rsidRDefault="00B80C41" w:rsidP="00B80C41">
      <w:pPr>
        <w:pStyle w:val="a4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76"/>
        </w:tabs>
        <w:jc w:val="center"/>
        <w:rPr>
          <w:b/>
          <w:szCs w:val="28"/>
        </w:rPr>
      </w:pPr>
      <w:bookmarkStart w:id="0" w:name="_GoBack"/>
      <w:r w:rsidRPr="00E328E4">
        <w:rPr>
          <w:b/>
          <w:szCs w:val="28"/>
        </w:rPr>
        <w:t>ПЛАН</w:t>
      </w:r>
    </w:p>
    <w:p w:rsidR="00B80C41" w:rsidRDefault="00B80C41" w:rsidP="00B80C41">
      <w:pPr>
        <w:pStyle w:val="a4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76"/>
        </w:tabs>
        <w:jc w:val="center"/>
        <w:rPr>
          <w:b/>
        </w:rPr>
      </w:pPr>
      <w:r w:rsidRPr="00E328E4">
        <w:rPr>
          <w:b/>
          <w:szCs w:val="28"/>
        </w:rPr>
        <w:t xml:space="preserve">проведения </w:t>
      </w:r>
      <w:r>
        <w:rPr>
          <w:b/>
          <w:szCs w:val="28"/>
        </w:rPr>
        <w:t xml:space="preserve">основных культурно-массовых и иных </w:t>
      </w:r>
      <w:r w:rsidRPr="00E328E4">
        <w:rPr>
          <w:b/>
        </w:rPr>
        <w:t>мероприятий,</w:t>
      </w:r>
      <w:r>
        <w:rPr>
          <w:b/>
        </w:rPr>
        <w:t xml:space="preserve"> посвященных</w:t>
      </w:r>
    </w:p>
    <w:p w:rsidR="00B80C41" w:rsidRDefault="00B80C41" w:rsidP="00B80C41">
      <w:pPr>
        <w:pStyle w:val="a4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76"/>
        </w:tabs>
        <w:jc w:val="center"/>
        <w:rPr>
          <w:b/>
        </w:rPr>
      </w:pPr>
      <w:r w:rsidRPr="00E328E4">
        <w:rPr>
          <w:b/>
        </w:rPr>
        <w:t xml:space="preserve">новогодним и рождественским праздникам, на территории поселения </w:t>
      </w:r>
    </w:p>
    <w:bookmarkEnd w:id="0"/>
    <w:p w:rsidR="00EF42CB" w:rsidRPr="00B80C41" w:rsidRDefault="00EF42CB">
      <w:pPr>
        <w:rPr>
          <w:lang w:val="x-none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072"/>
        <w:gridCol w:w="84"/>
        <w:gridCol w:w="5161"/>
      </w:tblGrid>
      <w:tr w:rsidR="00B80C41" w:rsidRPr="00B80C41" w:rsidTr="00B80C41">
        <w:tc>
          <w:tcPr>
            <w:tcW w:w="15310" w:type="dxa"/>
            <w:gridSpan w:val="4"/>
          </w:tcPr>
          <w:p w:rsid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0C41">
              <w:rPr>
                <w:rFonts w:ascii="Times New Roman" w:hAnsi="Times New Roman" w:cs="Times New Roman"/>
                <w:b/>
                <w:sz w:val="28"/>
                <w:szCs w:val="28"/>
              </w:rPr>
              <w:t>пгт</w:t>
            </w:r>
            <w:proofErr w:type="spellEnd"/>
            <w:r w:rsidRPr="00B80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B80C41">
              <w:rPr>
                <w:rFonts w:ascii="Times New Roman" w:hAnsi="Times New Roman" w:cs="Times New Roman"/>
                <w:b/>
                <w:sz w:val="28"/>
                <w:szCs w:val="28"/>
              </w:rPr>
              <w:t>Излучинск</w:t>
            </w:r>
            <w:proofErr w:type="spellEnd"/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Новогодний фейерверк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01.00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Излучинск</w:t>
            </w:r>
            <w:proofErr w:type="spellEnd"/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для жит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лей поселения с новогодними поздравлениями Деда Мороза и Снег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рочки</w:t>
            </w:r>
          </w:p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01.15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Излучинск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территория снежного городка на центральной площади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(при температурном режиме </w:t>
            </w:r>
            <w:proofErr w:type="gramEnd"/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не ниже -30 С)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Мастер-класс по плаванию «Нов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годняя Волна – 2020» 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03.01.2020 – 04.01.2020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Излучинск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МАУ «СШ – НВР» - 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ВОК «Бригантина»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Мастер-класс по обучению катания на коньках «Ледовые забавы – 2020»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03.01.2020 – 04.01.2020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Излучинск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МАУ «СШ – НВР» -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крытый хоккейный корт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Мастер-класс по хоккею с шайбой «Рождественский лед»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05.01.2020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Излучинск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МАУ «СШ – НВР» -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крытый хоккейный корт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Мастер-класс по плаванию «Нов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годняя Волна – 2020»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06.01.2020 – 08.01.2020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Излучинск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МАУ «СШ – НВР» -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ВОК «Бригантина»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Мастер-класс по обучению катания на коньках «Ледовые забавы – 2020»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06.01.2020 – 08.01.2020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Излучинск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МАУ «СШ – НВР» -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крытый хоккейный корт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1"/>
              </w:numPr>
              <w:tabs>
                <w:tab w:val="left" w:pos="1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Концертная программа, посвященная Рождеству Хр</w:t>
            </w:r>
            <w:r w:rsidRPr="00B80C4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B80C41">
              <w:rPr>
                <w:rFonts w:ascii="Times New Roman" w:hAnsi="Times New Roman" w:cs="Times New Roman"/>
                <w:bCs/>
                <w:sz w:val="28"/>
                <w:szCs w:val="28"/>
              </w:rPr>
              <w:t>стову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07.01.2020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Излучинск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РМАУ «МКДК «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Арлекино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», концертный и малый зал</w:t>
            </w:r>
          </w:p>
        </w:tc>
      </w:tr>
      <w:tr w:rsidR="00B80C41" w:rsidRPr="00B80C41" w:rsidTr="00B80C41">
        <w:tc>
          <w:tcPr>
            <w:tcW w:w="15310" w:type="dxa"/>
            <w:gridSpan w:val="4"/>
          </w:tcPr>
          <w:p w:rsid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B80C41">
              <w:rPr>
                <w:rFonts w:ascii="Times New Roman" w:hAnsi="Times New Roman" w:cs="Times New Roman"/>
                <w:b/>
                <w:sz w:val="28"/>
                <w:szCs w:val="28"/>
              </w:rPr>
              <w:t>Большетархово</w:t>
            </w:r>
            <w:proofErr w:type="spellEnd"/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Новогодняя сказка «Добрая сказка»</w:t>
            </w:r>
          </w:p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30.12.2019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18.00 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Большетархово</w:t>
            </w:r>
            <w:proofErr w:type="spellEnd"/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МКУ «КДЦ «Респект»,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зрительный зал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Новогодний фейерверк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01.01.2020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01.00 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Большетархово</w:t>
            </w:r>
            <w:proofErr w:type="spellEnd"/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Бал маскарад «Новый 2020 год»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01.01.2020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01.15 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Большетархово</w:t>
            </w:r>
            <w:proofErr w:type="spellEnd"/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МКУ «КДЦ «Респект»,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дискотечный зал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Новогодний вечер танца «Новогодняя дискотека»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02.01.2020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21.00 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Большетархово</w:t>
            </w:r>
            <w:proofErr w:type="spellEnd"/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МКУ «КДЦ «Респект»,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дискотечный зал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bCs/>
                <w:sz w:val="28"/>
                <w:szCs w:val="28"/>
              </w:rPr>
              <w:t>Трансляция мультфильма «Прикл</w:t>
            </w:r>
            <w:r w:rsidRPr="00B80C41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B80C41">
              <w:rPr>
                <w:rFonts w:ascii="Times New Roman" w:hAnsi="Times New Roman" w:cs="Times New Roman"/>
                <w:bCs/>
                <w:sz w:val="28"/>
                <w:szCs w:val="28"/>
              </w:rPr>
              <w:t>чения Реми»</w:t>
            </w:r>
          </w:p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03.01.2020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14.00 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Большетархово</w:t>
            </w:r>
            <w:proofErr w:type="spellEnd"/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МКУ «КДЦ «Респект»,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зрительный зал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Спортивное соревнование по билья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04.01.2020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Большетархово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Новогодний вечер танца «Диско-е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04.01.2020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21.00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Большетархово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МКУ «КДЦ «Респект»,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дискотечный зал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Детская танцевально-игровая пр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грамма «Зимние забавы»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05.01.2020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Большетархово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МКУ «КДЦ «Респект»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дискотечный зал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Трансляция мультфил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ма «Питомец Юрского периода»</w:t>
            </w:r>
          </w:p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06.01.2020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Большетархово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МКУ «КДЦ «Респект»,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bCs/>
                <w:sz w:val="28"/>
                <w:szCs w:val="28"/>
              </w:rPr>
              <w:t>Трансляция фильма «Братство»</w:t>
            </w:r>
          </w:p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</w:tcPr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06.01.2020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18.00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Большетархово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МКУ «КДЦ «Респект»,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Рождественский вечер «Рождестве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ский сочельник»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07.01.2020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Большетархово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МКУ «КДЦ «Респект»,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дискотечный зал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Спортивное соревнов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ние по теннису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08.01.2020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Большетархово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МКУ «КДЦ «Респект».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диско зал</w:t>
            </w:r>
          </w:p>
        </w:tc>
      </w:tr>
      <w:tr w:rsidR="00B80C41" w:rsidRPr="00B80C41" w:rsidTr="00B80C41">
        <w:tc>
          <w:tcPr>
            <w:tcW w:w="993" w:type="dxa"/>
          </w:tcPr>
          <w:p w:rsidR="00B80C41" w:rsidRPr="00B80C41" w:rsidRDefault="00B80C41" w:rsidP="00B80C41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  <w:gridSpan w:val="2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Святочные забавы «Коляда, коляда откр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вай ворота»</w:t>
            </w:r>
          </w:p>
        </w:tc>
        <w:tc>
          <w:tcPr>
            <w:tcW w:w="5161" w:type="dxa"/>
          </w:tcPr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12.01.2020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17.00 </w:t>
            </w:r>
          </w:p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80C41">
              <w:rPr>
                <w:rFonts w:ascii="Times New Roman" w:eastAsia="Calibri" w:hAnsi="Times New Roman" w:cs="Times New Roman"/>
                <w:sz w:val="28"/>
                <w:szCs w:val="28"/>
              </w:rPr>
              <w:t>Большетархово</w:t>
            </w:r>
            <w:proofErr w:type="spellEnd"/>
          </w:p>
        </w:tc>
      </w:tr>
      <w:tr w:rsidR="00B80C41" w:rsidRPr="00B80C41" w:rsidTr="00B80C41">
        <w:tc>
          <w:tcPr>
            <w:tcW w:w="15310" w:type="dxa"/>
            <w:gridSpan w:val="4"/>
          </w:tcPr>
          <w:p w:rsidR="00B80C41" w:rsidRPr="00B80C41" w:rsidRDefault="00B80C41" w:rsidP="00B8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proofErr w:type="spellStart"/>
            <w:r w:rsidRPr="00B80C41">
              <w:rPr>
                <w:rFonts w:ascii="Times New Roman" w:hAnsi="Times New Roman" w:cs="Times New Roman"/>
                <w:b/>
                <w:sz w:val="28"/>
                <w:szCs w:val="28"/>
              </w:rPr>
              <w:t>Пасол</w:t>
            </w:r>
            <w:proofErr w:type="spellEnd"/>
          </w:p>
        </w:tc>
      </w:tr>
      <w:tr w:rsidR="00B80C41" w:rsidRPr="00446A9F" w:rsidTr="00B80C41">
        <w:tc>
          <w:tcPr>
            <w:tcW w:w="993" w:type="dxa"/>
          </w:tcPr>
          <w:p w:rsidR="00B80C41" w:rsidRPr="00D54A01" w:rsidRDefault="00B80C41" w:rsidP="00B80C41">
            <w:pPr>
              <w:pStyle w:val="a3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Новогодний утренник для детей и подростков «Новогодняя сказка»</w:t>
            </w:r>
          </w:p>
        </w:tc>
        <w:tc>
          <w:tcPr>
            <w:tcW w:w="5245" w:type="dxa"/>
            <w:gridSpan w:val="2"/>
          </w:tcPr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31.12.2019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Пасол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, сельский клуб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C41" w:rsidRPr="00446A9F" w:rsidTr="00B80C41">
        <w:tc>
          <w:tcPr>
            <w:tcW w:w="993" w:type="dxa"/>
          </w:tcPr>
          <w:p w:rsidR="00B80C41" w:rsidRPr="00D54A01" w:rsidRDefault="00B80C41" w:rsidP="00B80C41">
            <w:pPr>
              <w:pStyle w:val="a3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Новогодняя программа «Новогодний огонек для взрослых»</w:t>
            </w:r>
          </w:p>
        </w:tc>
        <w:tc>
          <w:tcPr>
            <w:tcW w:w="5245" w:type="dxa"/>
            <w:gridSpan w:val="2"/>
          </w:tcPr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31.12.2019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Пасол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, сельский клуб</w:t>
            </w:r>
          </w:p>
        </w:tc>
      </w:tr>
      <w:tr w:rsidR="00B80C41" w:rsidTr="00B80C41">
        <w:tc>
          <w:tcPr>
            <w:tcW w:w="993" w:type="dxa"/>
          </w:tcPr>
          <w:p w:rsidR="00B80C41" w:rsidRPr="00D54A01" w:rsidRDefault="00B80C41" w:rsidP="00B80C41">
            <w:pPr>
              <w:pStyle w:val="a3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80C41" w:rsidRPr="00B80C41" w:rsidRDefault="00B80C41" w:rsidP="00B80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«Праз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ник Рождества»</w:t>
            </w:r>
          </w:p>
        </w:tc>
        <w:tc>
          <w:tcPr>
            <w:tcW w:w="5245" w:type="dxa"/>
            <w:gridSpan w:val="2"/>
          </w:tcPr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07.01.2020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B80C41" w:rsidRPr="00B80C41" w:rsidRDefault="00B80C41" w:rsidP="00B80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41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Пасол</w:t>
            </w:r>
            <w:proofErr w:type="spellEnd"/>
            <w:r w:rsidRPr="00B80C41">
              <w:rPr>
                <w:rFonts w:ascii="Times New Roman" w:hAnsi="Times New Roman" w:cs="Times New Roman"/>
                <w:sz w:val="28"/>
                <w:szCs w:val="28"/>
              </w:rPr>
              <w:t>, сельский клуб</w:t>
            </w:r>
          </w:p>
        </w:tc>
      </w:tr>
    </w:tbl>
    <w:p w:rsidR="00B80C41" w:rsidRPr="00B80C41" w:rsidRDefault="00B80C41" w:rsidP="00B80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0C41" w:rsidRPr="00B80C41" w:rsidSect="00B80C41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0CD"/>
    <w:multiLevelType w:val="hybridMultilevel"/>
    <w:tmpl w:val="7E9ED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D620A"/>
    <w:multiLevelType w:val="hybridMultilevel"/>
    <w:tmpl w:val="E5EC3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064A8"/>
    <w:multiLevelType w:val="hybridMultilevel"/>
    <w:tmpl w:val="7E9ED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D3"/>
    <w:rsid w:val="000227D3"/>
    <w:rsid w:val="00B80C41"/>
    <w:rsid w:val="00D84FE0"/>
    <w:rsid w:val="00E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C4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B80C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B80C4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C4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B80C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B80C4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lobik</dc:creator>
  <cp:lastModifiedBy>lobik</cp:lastModifiedBy>
  <cp:revision>2</cp:revision>
  <dcterms:created xsi:type="dcterms:W3CDTF">2019-12-30T05:33:00Z</dcterms:created>
  <dcterms:modified xsi:type="dcterms:W3CDTF">2019-12-30T05:33:00Z</dcterms:modified>
</cp:coreProperties>
</file>