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Пошлины за обращение в суд, оформление лицензии на закупку алкоголя и прочее: проект прошел Госдуму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2026 года</w:t>
      </w:r>
      <w:r>
        <w:rPr>
          <w:rFonts w:ascii="Times New Roman" w:hAnsi="Times New Roman"/>
          <w:sz w:val="28"/>
        </w:rPr>
        <w:t xml:space="preserve">: если судебный акт надо исполнить немедленно или в порядке отсрочки (рассрочки), то ответчик должен внести госпошлину в течение </w:t>
      </w:r>
      <w:r>
        <w:rPr>
          <w:rFonts w:ascii="Times New Roman" w:hAnsi="Times New Roman"/>
          <w:sz w:val="28"/>
        </w:rPr>
        <w:t>срока на исполнение</w:t>
      </w:r>
      <w:r>
        <w:rPr>
          <w:rFonts w:ascii="Times New Roman" w:hAnsi="Times New Roman"/>
          <w:sz w:val="28"/>
        </w:rPr>
        <w:t xml:space="preserve">. Речь идет о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, когда суд принял решение не в пользу ответчика, а истец освобожден от платежа. Сейчас его нужно перечислить </w:t>
      </w:r>
      <w:r>
        <w:rPr>
          <w:rFonts w:ascii="Times New Roman" w:hAnsi="Times New Roman"/>
          <w:sz w:val="28"/>
        </w:rPr>
        <w:t>не позже 10 рабочих дней</w:t>
      </w:r>
      <w:r>
        <w:rPr>
          <w:rFonts w:ascii="Times New Roman" w:hAnsi="Times New Roman"/>
          <w:sz w:val="28"/>
        </w:rPr>
        <w:t xml:space="preserve"> с даты, когда судебный акт вступил в силу. Порядок исполнения не важен.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о возврате излишне уплаченной (взысканной) пошлины </w:t>
      </w:r>
      <w:r>
        <w:rPr>
          <w:rFonts w:ascii="Times New Roman" w:hAnsi="Times New Roman"/>
          <w:sz w:val="28"/>
        </w:rPr>
        <w:t>разрешат подавать</w:t>
      </w:r>
      <w:r>
        <w:rPr>
          <w:rFonts w:ascii="Times New Roman" w:hAnsi="Times New Roman"/>
          <w:sz w:val="28"/>
        </w:rPr>
        <w:t xml:space="preserve"> через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"https://www.gosuslugi.ru/"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Госуслуги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любых ситуациях. То же касается региональных госуслуг и других порталов с интеграцией </w:t>
      </w:r>
      <w:r>
        <w:rPr>
          <w:rFonts w:ascii="Times New Roman" w:hAnsi="Times New Roman"/>
          <w:sz w:val="28"/>
        </w:rPr>
        <w:t>ЕСИА</w:t>
      </w:r>
      <w:r>
        <w:rPr>
          <w:rFonts w:ascii="Times New Roman" w:hAnsi="Times New Roman"/>
          <w:sz w:val="28"/>
        </w:rPr>
        <w:t xml:space="preserve">. Пока такой вариант отправки </w:t>
      </w:r>
      <w:r>
        <w:rPr>
          <w:rFonts w:ascii="Times New Roman" w:hAnsi="Times New Roman"/>
          <w:sz w:val="28"/>
        </w:rPr>
        <w:t>допустим</w:t>
      </w:r>
      <w:r>
        <w:rPr>
          <w:rFonts w:ascii="Times New Roman" w:hAnsi="Times New Roman"/>
          <w:sz w:val="28"/>
        </w:rPr>
        <w:t>, если заявитель обращался за юридически значимым действием и оплачивал его аналогичным способом.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Лицензия на закупку, хранение и поставки алкоголя станет стоить </w:t>
      </w:r>
      <w:r>
        <w:rPr>
          <w:rFonts w:ascii="Times New Roman" w:hAnsi="Times New Roman"/>
          <w:sz w:val="28"/>
        </w:rPr>
        <w:t>1,5 млн руб.</w:t>
      </w:r>
      <w:r>
        <w:rPr>
          <w:rFonts w:ascii="Times New Roman" w:hAnsi="Times New Roman"/>
          <w:sz w:val="28"/>
        </w:rPr>
        <w:t xml:space="preserve"> Во столько же </w:t>
      </w:r>
      <w:r>
        <w:rPr>
          <w:rFonts w:ascii="Times New Roman" w:hAnsi="Times New Roman"/>
          <w:sz w:val="28"/>
        </w:rPr>
        <w:t>обойдется</w:t>
      </w:r>
      <w:r>
        <w:rPr>
          <w:rFonts w:ascii="Times New Roman" w:hAnsi="Times New Roman"/>
          <w:sz w:val="28"/>
        </w:rPr>
        <w:t xml:space="preserve"> переоформление документа в случае появления новых мест деятельности. Сейчас разрешение стоит </w:t>
      </w:r>
      <w:r>
        <w:rPr>
          <w:rFonts w:ascii="Times New Roman" w:hAnsi="Times New Roman"/>
          <w:sz w:val="28"/>
        </w:rPr>
        <w:t>800 тыс. руб.</w:t>
      </w:r>
      <w:r>
        <w:rPr>
          <w:rFonts w:ascii="Times New Roman" w:hAnsi="Times New Roman"/>
          <w:sz w:val="28"/>
        </w:rPr>
        <w:t>, а платежа за увеличение количества точек работы нет.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изменения вступят в силу </w:t>
      </w:r>
      <w:r>
        <w:rPr>
          <w:rFonts w:ascii="Times New Roman" w:hAnsi="Times New Roman"/>
          <w:sz w:val="28"/>
        </w:rPr>
        <w:t>с 1 января 2026 года</w:t>
      </w:r>
      <w:r>
        <w:rPr>
          <w:rFonts w:ascii="Times New Roman" w:hAnsi="Times New Roman"/>
          <w:sz w:val="28"/>
        </w:rPr>
        <w:t>, но не ранее чем через месяц со дня опубликования закона.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и другие поправки. Подробнее о них читайте в </w:t>
      </w:r>
      <w:r>
        <w:rPr>
          <w:rFonts w:ascii="Times New Roman" w:hAnsi="Times New Roman"/>
          <w:sz w:val="28"/>
        </w:rPr>
        <w:t>обзоре</w:t>
      </w:r>
      <w:r>
        <w:rPr>
          <w:rFonts w:ascii="Times New Roman" w:hAnsi="Times New Roman"/>
          <w:sz w:val="28"/>
        </w:rPr>
        <w:t>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1026190-8</w:t>
      </w: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2025-12-07T10:55:34Z</dcterms:modified>
</cp:coreProperties>
</file>