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>23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июня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</w:t>
      </w:r>
    </w:p>
    <w:p w14:paraId="04000000">
      <w:pPr>
        <w:widowControl w:val="1"/>
        <w:ind w:firstLine="709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Layout w:type="fixed"/>
      </w:tblPr>
      <w:tblGrid>
        <w:gridCol w:w="1506"/>
        <w:gridCol w:w="7576"/>
      </w:tblGrid>
      <w:tr>
        <w:trPr>
          <w:trHeight w:hRule="atLeast" w:val="1516"/>
        </w:trPr>
        <w:tc>
          <w:tcPr>
            <w:tcW w:type="dxa" w:w="1506"/>
            <w:shd w:fill="auto" w:val="clear"/>
          </w:tcPr>
          <w:p w14:paraId="05000000">
            <w:pPr>
              <w:widowControl w:val="1"/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19150" cy="107632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19150" cy="1076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6000000">
            <w:pPr>
              <w:widowControl w:val="1"/>
              <w:spacing w:line="738" w:lineRule="exact"/>
              <w:ind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7000000">
            <w:pPr>
              <w:widowControl w:val="1"/>
              <w:ind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8000000">
      <w:pPr>
        <w:pStyle w:val="Style_4"/>
        <w:widowControl w:val="1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9000000">
      <w:pPr>
        <w:pStyle w:val="Style_5"/>
        <w:rPr>
          <w:rFonts w:ascii="Times New Roman" w:hAnsi="Times New Roman"/>
          <w:color w:val="000000"/>
          <w:sz w:val="28"/>
        </w:rPr>
      </w:pPr>
    </w:p>
    <w:p w14:paraId="0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Кража биометрических данных как способ мошенничества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Злоумышленники начали пугать людей тем, что их голос якобы записали во время предыдущего звонка, обработали через нейросети и с помощью этого взломали личный кабинет на портале «Госуслугах».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После этого гражданину говорят, что полученных данных якобы достаточно, чтобы вывести денежные средства с банковского счета.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Затем подключаются якобы сотрудники банка или правоохранительных органов и убеждают срочно перевести сбережения на «безопасный счет». На самом деле это счет мошенников.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Как защититься?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Не верьте звонкам о взломе аккаунта не портале «Госуслуги» через запись голоса — для входа в государственные сервисы голосовая аутентификация не используется.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Если вас пугают кражей биометрии и просят перевести деньги на «безопасный» или «защищенный» счет, сразу кладите трубку.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Будьте бдительны и предупредите близких!</w:t>
      </w:r>
    </w:p>
    <w:p w14:paraId="13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4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5000000">
      <w:pPr>
        <w:widowControl w:val="1"/>
        <w:spacing w:line="240" w:lineRule="exact"/>
        <w:ind/>
        <w:jc w:val="both"/>
        <w:rPr>
          <w:color w:val="000000"/>
          <w:sz w:val="20"/>
        </w:rPr>
      </w:pPr>
      <w:r>
        <w:rPr>
          <w:color w:val="000000"/>
          <w:sz w:val="28"/>
        </w:rPr>
        <w:t>И.о. прокурора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>А.В. Волков</w:t>
      </w:r>
    </w:p>
    <w:p w14:paraId="16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7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8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9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A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B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C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D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E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F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0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1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2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3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4000000">
      <w:pPr>
        <w:widowControl w:val="1"/>
        <w:spacing w:line="360" w:lineRule="auto"/>
        <w:ind/>
        <w:jc w:val="both"/>
        <w:rPr>
          <w:color w:val="000000"/>
          <w:sz w:val="20"/>
        </w:rPr>
      </w:pPr>
      <w:r>
        <w:rPr>
          <w:color w:val="000000"/>
          <w:sz w:val="20"/>
        </w:rPr>
        <w:t>Н.Н. Бабенко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, тел.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(3466) </w:t>
      </w:r>
      <w:r>
        <w:rPr>
          <w:color w:val="000000"/>
          <w:sz w:val="20"/>
        </w:rPr>
        <w:t>26-</w:t>
      </w:r>
      <w:r>
        <w:rPr>
          <w:color w:val="000000"/>
          <w:sz w:val="20"/>
        </w:rPr>
        <w:t>77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61</w:t>
      </w:r>
    </w:p>
    <w:sectPr>
      <w:headerReference r:id="rId1" w:type="even"/>
      <w:pgSz w:h="16848" w:orient="portrait" w:w="11908"/>
      <w:pgMar w:bottom="1134" w:footer="709" w:gutter="0" w:header="709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advertising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advertising"/>
    <w:basedOn w:val="Style_5_ch"/>
    <w:link w:val="Style_6"/>
  </w:style>
  <w:style w:styleId="Style_7" w:type="paragraph">
    <w:name w:val="Document Map"/>
    <w:basedOn w:val="Style_5"/>
    <w:link w:val="Style_7_ch"/>
    <w:rPr>
      <w:rFonts w:ascii="Tahoma" w:hAnsi="Tahoma"/>
      <w:sz w:val="20"/>
    </w:rPr>
  </w:style>
  <w:style w:styleId="Style_7_ch" w:type="character">
    <w:name w:val="Document Map"/>
    <w:basedOn w:val="Style_5_ch"/>
    <w:link w:val="Style_7"/>
    <w:rPr>
      <w:rFonts w:ascii="Tahoma" w:hAnsi="Tahoma"/>
      <w:sz w:val="20"/>
    </w:rPr>
  </w:style>
  <w:style w:styleId="Style_8" w:type="paragraph">
    <w:name w:val="toc 2"/>
    <w:next w:val="Style_5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rev_ann"/>
    <w:basedOn w:val="Style_5"/>
    <w:link w:val="Style_10_ch"/>
    <w:pPr>
      <w:widowControl w:val="1"/>
      <w:spacing w:afterAutospacing="on" w:beforeAutospacing="on"/>
      <w:ind/>
    </w:pPr>
  </w:style>
  <w:style w:styleId="Style_10_ch" w:type="character">
    <w:name w:val="rev_ann"/>
    <w:basedOn w:val="Style_5_ch"/>
    <w:link w:val="Style_10"/>
  </w:style>
  <w:style w:styleId="Style_11" w:type="paragraph">
    <w:name w:val="toc 6"/>
    <w:next w:val="Style_5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date detail-news-date"/>
    <w:basedOn w:val="Style_14"/>
    <w:link w:val="Style_13_ch"/>
  </w:style>
  <w:style w:styleId="Style_13_ch" w:type="character">
    <w:name w:val="detail-date detail-news-date"/>
    <w:basedOn w:val="Style_14_ch"/>
    <w:link w:val="Style_13"/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8" w:type="paragraph">
    <w:name w:val="s_10"/>
    <w:basedOn w:val="Style_14"/>
    <w:link w:val="Style_18_ch"/>
  </w:style>
  <w:style w:styleId="Style_18_ch" w:type="character">
    <w:name w:val="s_10"/>
    <w:basedOn w:val="Style_14_ch"/>
    <w:link w:val="Style_18"/>
  </w:style>
  <w:style w:styleId="Style_19" w:type="paragraph">
    <w:name w:val="rating_popup_trigger"/>
    <w:basedOn w:val="Style_14"/>
    <w:link w:val="Style_19_ch"/>
  </w:style>
  <w:style w:styleId="Style_19_ch" w:type="character">
    <w:name w:val="rating_popup_trigger"/>
    <w:basedOn w:val="Style_14_ch"/>
    <w:link w:val="Style_19"/>
  </w:style>
  <w:style w:styleId="Style_20" w:type="paragraph">
    <w:name w:val="footer"/>
    <w:basedOn w:val="Style_5"/>
    <w:link w:val="Style_20_ch"/>
    <w:pPr>
      <w:widowControl w:val="1"/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2" w:type="paragraph">
    <w:name w:val="Знак Знак Знак Знак Знак Знак Знак Знак Знак Знак Знак"/>
    <w:basedOn w:val="Style_5"/>
    <w:link w:val="Style_22_ch"/>
    <w:pPr>
      <w:widowControl w:val="1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2_ch" w:type="character">
    <w:name w:val="Знак Знак Знак Знак Знак Знак Знак Знак Знак Знак Знак"/>
    <w:basedOn w:val="Style_5_ch"/>
    <w:link w:val="Style_22"/>
    <w:rPr>
      <w:rFonts w:ascii="Verdana" w:hAnsi="Verdana"/>
      <w:sz w:val="20"/>
    </w:rPr>
  </w:style>
  <w:style w:styleId="Style_23" w:type="paragraph">
    <w:name w:val="left"/>
    <w:basedOn w:val="Style_14"/>
    <w:link w:val="Style_23_ch"/>
  </w:style>
  <w:style w:styleId="Style_23_ch" w:type="character">
    <w:name w:val="left"/>
    <w:basedOn w:val="Style_14_ch"/>
    <w:link w:val="Style_23"/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Normal (Web)"/>
    <w:basedOn w:val="Style_5"/>
    <w:link w:val="Style_25_ch"/>
    <w:pPr>
      <w:widowControl w:val="1"/>
      <w:spacing w:after="225"/>
      <w:ind/>
      <w:jc w:val="both"/>
    </w:pPr>
  </w:style>
  <w:style w:styleId="Style_25_ch" w:type="character">
    <w:name w:val="Normal (Web)"/>
    <w:basedOn w:val="Style_5_ch"/>
    <w:link w:val="Style_25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Hyperlink"/>
    <w:link w:val="Style_26_ch"/>
    <w:rPr>
      <w:strike w:val="0"/>
      <w:color w:val="2060A4"/>
      <w:u w:val="none"/>
    </w:rPr>
  </w:style>
  <w:style w:styleId="Style_26_ch" w:type="character">
    <w:name w:val="Hyperlink"/>
    <w:link w:val="Style_26"/>
    <w:rPr>
      <w:strike w:val="0"/>
      <w:color w:val="2060A4"/>
      <w:u w:val="non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consplusnormal"/>
    <w:basedOn w:val="Style_5"/>
    <w:link w:val="Style_29_ch"/>
    <w:pPr>
      <w:widowControl w:val="1"/>
      <w:spacing w:afterAutospacing="on" w:beforeAutospacing="on"/>
      <w:ind/>
    </w:pPr>
  </w:style>
  <w:style w:styleId="Style_29_ch" w:type="character">
    <w:name w:val="consplusnormal"/>
    <w:basedOn w:val="Style_5_ch"/>
    <w:link w:val="Style_29"/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Body Text Indent"/>
    <w:basedOn w:val="Style_5"/>
    <w:link w:val="Style_31_ch"/>
    <w:pPr>
      <w:widowControl w:val="1"/>
      <w:spacing w:after="120"/>
      <w:ind w:left="283"/>
    </w:pPr>
    <w:rPr>
      <w:sz w:val="28"/>
    </w:rPr>
  </w:style>
  <w:style w:styleId="Style_31_ch" w:type="character">
    <w:name w:val="Body Text Indent"/>
    <w:basedOn w:val="Style_5_ch"/>
    <w:link w:val="Style_31"/>
    <w:rPr>
      <w:sz w:val="28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32" w:type="paragraph">
    <w:name w:val="toc 9"/>
    <w:next w:val="Style_5"/>
    <w:link w:val="Style_3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FollowedHyperlink"/>
    <w:link w:val="Style_33_ch"/>
    <w:rPr>
      <w:color w:val="800080"/>
      <w:u w:val="single"/>
    </w:rPr>
  </w:style>
  <w:style w:styleId="Style_33_ch" w:type="character">
    <w:name w:val="FollowedHyperlink"/>
    <w:link w:val="Style_33"/>
    <w:rPr>
      <w:color w:val="800080"/>
      <w:u w:val="single"/>
    </w:rPr>
  </w:style>
  <w:style w:styleId="Style_34" w:type="paragraph">
    <w:name w:val="doc_empty"/>
    <w:basedOn w:val="Style_5"/>
    <w:link w:val="Style_34_ch"/>
    <w:pPr>
      <w:widowControl w:val="1"/>
      <w:spacing w:afterAutospacing="on" w:beforeAutospacing="on"/>
      <w:ind/>
    </w:pPr>
  </w:style>
  <w:style w:styleId="Style_34_ch" w:type="character">
    <w:name w:val="doc_empty"/>
    <w:basedOn w:val="Style_5_ch"/>
    <w:link w:val="Style_34"/>
  </w:style>
  <w:style w:styleId="Style_35" w:type="paragraph">
    <w:name w:val="Balloon Text"/>
    <w:basedOn w:val="Style_5"/>
    <w:link w:val="Style_35_ch"/>
    <w:rPr>
      <w:rFonts w:ascii="Tahoma" w:hAnsi="Tahoma"/>
      <w:sz w:val="16"/>
    </w:rPr>
  </w:style>
  <w:style w:styleId="Style_35_ch" w:type="character">
    <w:name w:val="Balloon Text"/>
    <w:basedOn w:val="Style_5_ch"/>
    <w:link w:val="Style_35"/>
    <w:rPr>
      <w:rFonts w:ascii="Tahoma" w:hAnsi="Tahoma"/>
      <w:sz w:val="16"/>
    </w:rPr>
  </w:style>
  <w:style w:styleId="Style_36" w:type="paragraph">
    <w:name w:val="toc 8"/>
    <w:next w:val="Style_5"/>
    <w:link w:val="Style_3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detail-news-title"/>
    <w:link w:val="Style_37_ch"/>
  </w:style>
  <w:style w:styleId="Style_37_ch" w:type="character">
    <w:name w:val="detail-news-title"/>
    <w:link w:val="Style_37"/>
  </w:style>
  <w:style w:styleId="Style_38" w:type="paragraph">
    <w:name w:val="apple-converted-space"/>
    <w:basedOn w:val="Style_14"/>
    <w:link w:val="Style_38_ch"/>
  </w:style>
  <w:style w:styleId="Style_38_ch" w:type="character">
    <w:name w:val="apple-converted-space"/>
    <w:basedOn w:val="Style_14_ch"/>
    <w:link w:val="Style_38"/>
  </w:style>
  <w:style w:styleId="Style_39" w:type="paragraph">
    <w:name w:val="toc 5"/>
    <w:next w:val="Style_5"/>
    <w:link w:val="Style_3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vs-items-additional-info"/>
    <w:basedOn w:val="Style_14"/>
    <w:link w:val="Style_40_ch"/>
  </w:style>
  <w:style w:styleId="Style_40_ch" w:type="character">
    <w:name w:val="vs-items-additional-info"/>
    <w:basedOn w:val="Style_14_ch"/>
    <w:link w:val="Style_40"/>
  </w:style>
  <w:style w:styleId="Style_41" w:type="paragraph">
    <w:name w:val="attachments__item"/>
    <w:basedOn w:val="Style_5"/>
    <w:link w:val="Style_41_ch"/>
    <w:pPr>
      <w:widowControl w:val="1"/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advertising1"/>
    <w:basedOn w:val="Style_14"/>
    <w:link w:val="Style_42_ch"/>
  </w:style>
  <w:style w:styleId="Style_42_ch" w:type="character">
    <w:name w:val="advertising1"/>
    <w:basedOn w:val="Style_14_ch"/>
    <w:link w:val="Style_42"/>
  </w:style>
  <w:style w:styleId="Style_43" w:type="paragraph">
    <w:name w:val="Subtitle"/>
    <w:next w:val="Style_5"/>
    <w:link w:val="Style_4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Заголовок статьи"/>
    <w:basedOn w:val="Style_5"/>
    <w:next w:val="Style_5"/>
    <w:link w:val="Style_44_ch"/>
    <w:pPr>
      <w:widowControl w:val="1"/>
      <w:ind w:hanging="892" w:left="1612"/>
      <w:jc w:val="both"/>
    </w:pPr>
    <w:rPr>
      <w:rFonts w:ascii="Arial" w:hAnsi="Arial"/>
    </w:rPr>
  </w:style>
  <w:style w:styleId="Style_44_ch" w:type="character">
    <w:name w:val="Заголовок статьи"/>
    <w:basedOn w:val="Style_5_ch"/>
    <w:link w:val="Style_44"/>
    <w:rPr>
      <w:rFonts w:ascii="Arial" w:hAnsi="Arial"/>
    </w:rPr>
  </w:style>
  <w:style w:styleId="Style_45" w:type="paragraph">
    <w:name w:val="Title"/>
    <w:next w:val="Style_5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basedOn w:val="Style_5"/>
    <w:next w:val="Style_5"/>
    <w:link w:val="Style_46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46_ch" w:type="character">
    <w:name w:val="heading 4"/>
    <w:basedOn w:val="Style_5_ch"/>
    <w:link w:val="Style_46"/>
    <w:rPr>
      <w:b w:val="1"/>
      <w:sz w:val="28"/>
    </w:rPr>
  </w:style>
  <w:style w:styleId="Style_47" w:type="paragraph">
    <w:name w:val="heading 2"/>
    <w:basedOn w:val="Style_5"/>
    <w:link w:val="Style_47_ch"/>
    <w:uiPriority w:val="9"/>
    <w:qFormat/>
    <w:pPr>
      <w:widowControl w:val="1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7_ch" w:type="character">
    <w:name w:val="heading 2"/>
    <w:basedOn w:val="Style_5_ch"/>
    <w:link w:val="Style_47"/>
    <w:rPr>
      <w:color w:val="000000"/>
      <w:sz w:val="27"/>
    </w:rPr>
  </w:style>
  <w:style w:styleId="Style_48" w:type="paragraph">
    <w:name w:val="1"/>
    <w:basedOn w:val="Style_5"/>
    <w:link w:val="Style_48_ch"/>
    <w:pPr>
      <w:widowControl w:val="1"/>
      <w:spacing w:afterAutospacing="on" w:beforeAutospacing="on"/>
      <w:ind/>
    </w:pPr>
  </w:style>
  <w:style w:styleId="Style_48_ch" w:type="character">
    <w:name w:val="1"/>
    <w:basedOn w:val="Style_5_ch"/>
    <w:link w:val="Style_48"/>
  </w:style>
  <w:style w:styleId="Style_49" w:type="paragraph">
    <w:name w:val="Гипертекстовая ссылка"/>
    <w:link w:val="Style_49_ch"/>
    <w:rPr>
      <w:color w:val="106BBE"/>
    </w:rPr>
  </w:style>
  <w:style w:styleId="Style_49_ch" w:type="character">
    <w:name w:val="Гипертекстовая ссылка"/>
    <w:link w:val="Style_49"/>
    <w:rPr>
      <w:color w:val="106BBE"/>
    </w:rPr>
  </w:style>
  <w:style w:styleId="Style_50" w:type="paragraph">
    <w:name w:val="Emphasis"/>
    <w:link w:val="Style_50_ch"/>
    <w:rPr>
      <w:i w:val="1"/>
    </w:rPr>
  </w:style>
  <w:style w:styleId="Style_50_ch" w:type="character">
    <w:name w:val="Emphasis"/>
    <w:link w:val="Style_50"/>
    <w:rPr>
      <w:i w:val="1"/>
    </w:rPr>
  </w:style>
  <w:style w:styleId="Style_51" w:type="paragraph">
    <w:name w:val="news-date-time"/>
    <w:link w:val="Style_51_ch"/>
  </w:style>
  <w:style w:styleId="Style_51_ch" w:type="character">
    <w:name w:val="news-date-tim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2026-06-23T05:45:42Z</dcterms:created>
  <dcterms:modified xsi:type="dcterms:W3CDTF">2026-06-23T05:45:42Z</dcterms:modified>
</cp:coreProperties>
</file>