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4A1FBF46" wp14:editId="3EF9CE34">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BE726E"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1B7FE6">
        <w:rPr>
          <w:rFonts w:ascii="Times New Roman" w:hAnsi="Times New Roman"/>
          <w:sz w:val="28"/>
          <w:szCs w:val="28"/>
          <w:lang w:val="ru-RU"/>
        </w:rPr>
        <w:t xml:space="preserve"> </w:t>
      </w:r>
      <w:r w:rsidR="00D64320">
        <w:rPr>
          <w:rFonts w:ascii="Times New Roman" w:hAnsi="Times New Roman"/>
          <w:sz w:val="28"/>
          <w:szCs w:val="28"/>
          <w:lang w:val="ru-RU"/>
        </w:rPr>
        <w:t>10.03.2025</w:t>
      </w:r>
      <w:r w:rsidR="00011D88">
        <w:rPr>
          <w:rFonts w:ascii="Times New Roman" w:hAnsi="Times New Roman"/>
          <w:sz w:val="28"/>
          <w:szCs w:val="28"/>
          <w:lang w:val="ru-RU"/>
        </w:rPr>
        <w:tab/>
      </w:r>
      <w:r w:rsidR="00314C3C">
        <w:rPr>
          <w:rFonts w:ascii="Times New Roman" w:hAnsi="Times New Roman"/>
          <w:sz w:val="28"/>
          <w:szCs w:val="28"/>
          <w:lang w:val="ru-RU"/>
        </w:rPr>
        <w:t xml:space="preserve"> </w:t>
      </w:r>
      <w:r w:rsidR="00D64320">
        <w:rPr>
          <w:rFonts w:ascii="Times New Roman" w:hAnsi="Times New Roman"/>
          <w:sz w:val="28"/>
          <w:szCs w:val="28"/>
          <w:lang w:val="ru-RU"/>
        </w:rPr>
        <w:t xml:space="preserve">   </w:t>
      </w:r>
      <w:r w:rsidRPr="001560F0">
        <w:rPr>
          <w:rFonts w:ascii="Times New Roman" w:hAnsi="Times New Roman"/>
          <w:sz w:val="28"/>
          <w:szCs w:val="28"/>
        </w:rPr>
        <w:t xml:space="preserve">№ </w:t>
      </w:r>
      <w:r w:rsidR="001B7FE6">
        <w:rPr>
          <w:rFonts w:ascii="Times New Roman" w:hAnsi="Times New Roman"/>
          <w:sz w:val="28"/>
          <w:szCs w:val="28"/>
          <w:lang w:val="ru-RU"/>
        </w:rPr>
        <w:t xml:space="preserve"> </w:t>
      </w:r>
      <w:r w:rsidR="00D64320">
        <w:rPr>
          <w:rFonts w:ascii="Times New Roman" w:hAnsi="Times New Roman"/>
          <w:sz w:val="28"/>
          <w:szCs w:val="28"/>
          <w:lang w:val="ru-RU"/>
        </w:rPr>
        <w:t>72</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6E41D4" w:rsidRPr="00821A17" w:rsidRDefault="00821A17" w:rsidP="002E60DF">
      <w:pPr>
        <w:pStyle w:val="a6"/>
        <w:tabs>
          <w:tab w:val="left" w:pos="4395"/>
          <w:tab w:val="left" w:pos="8647"/>
        </w:tabs>
        <w:spacing w:after="0"/>
        <w:ind w:left="0" w:right="5670" w:firstLine="0"/>
        <w:mirrorIndents/>
        <w:rPr>
          <w:rFonts w:ascii="Times New Roman" w:hAnsi="Times New Roman"/>
          <w:sz w:val="28"/>
          <w:szCs w:val="28"/>
          <w:lang w:val="ru-RU"/>
        </w:rPr>
      </w:pPr>
      <w:bookmarkStart w:id="0" w:name="OLE_LINK3"/>
      <w:bookmarkStart w:id="1" w:name="OLE_LINK4"/>
      <w:bookmarkStart w:id="2" w:name="OLE_LINK5"/>
      <w:bookmarkStart w:id="3" w:name="OLE_LINK1"/>
      <w:bookmarkStart w:id="4" w:name="_GoBack"/>
      <w:r>
        <w:rPr>
          <w:rFonts w:ascii="Times New Roman" w:hAnsi="Times New Roman"/>
          <w:sz w:val="28"/>
          <w:szCs w:val="28"/>
          <w:lang w:val="ru-RU"/>
        </w:rPr>
        <w:t>О внесении изменений в постановление администрации поселения от 26.12.2024 № 606 «</w:t>
      </w:r>
      <w:r w:rsidR="006E41D4" w:rsidRPr="006E41D4">
        <w:rPr>
          <w:rFonts w:ascii="Times New Roman" w:hAnsi="Times New Roman"/>
          <w:sz w:val="28"/>
          <w:szCs w:val="28"/>
        </w:rPr>
        <w:t>Об утверждении</w:t>
      </w:r>
      <w:r w:rsidR="006E41D4">
        <w:rPr>
          <w:rFonts w:ascii="Times New Roman" w:hAnsi="Times New Roman"/>
          <w:sz w:val="28"/>
          <w:szCs w:val="28"/>
          <w:lang w:val="ru-RU"/>
        </w:rPr>
        <w:t xml:space="preserve"> </w:t>
      </w:r>
      <w:r w:rsidR="002E60DF">
        <w:rPr>
          <w:rFonts w:ascii="Times New Roman" w:hAnsi="Times New Roman"/>
          <w:sz w:val="28"/>
          <w:szCs w:val="28"/>
          <w:lang w:val="ru-RU"/>
        </w:rPr>
        <w:t xml:space="preserve">муниципальной </w:t>
      </w:r>
      <w:r w:rsidR="001B7FE6">
        <w:rPr>
          <w:rFonts w:ascii="Times New Roman" w:hAnsi="Times New Roman"/>
          <w:sz w:val="28"/>
          <w:szCs w:val="28"/>
        </w:rPr>
        <w:t xml:space="preserve">программы городского </w:t>
      </w:r>
      <w:r w:rsidR="002E60DF">
        <w:rPr>
          <w:rFonts w:ascii="Times New Roman" w:hAnsi="Times New Roman"/>
          <w:sz w:val="28"/>
          <w:szCs w:val="28"/>
          <w:lang w:val="ru-RU"/>
        </w:rPr>
        <w:t>поселения Излучин</w:t>
      </w:r>
      <w:r w:rsidR="001B7FE6">
        <w:rPr>
          <w:rFonts w:ascii="Times New Roman" w:hAnsi="Times New Roman"/>
          <w:sz w:val="28"/>
          <w:szCs w:val="28"/>
          <w:lang w:val="ru-RU"/>
        </w:rPr>
        <w:t xml:space="preserve">ск «Профилактика правонарушений </w:t>
      </w:r>
      <w:r w:rsidR="006E41D4" w:rsidRPr="006E41D4">
        <w:rPr>
          <w:rFonts w:ascii="Times New Roman" w:hAnsi="Times New Roman"/>
          <w:sz w:val="28"/>
          <w:szCs w:val="28"/>
        </w:rPr>
        <w:t xml:space="preserve">в </w:t>
      </w:r>
      <w:r w:rsidR="002E60DF">
        <w:rPr>
          <w:rFonts w:ascii="Times New Roman" w:hAnsi="Times New Roman"/>
          <w:sz w:val="28"/>
          <w:szCs w:val="28"/>
          <w:lang w:val="ru-RU"/>
        </w:rPr>
        <w:t xml:space="preserve">городском </w:t>
      </w:r>
      <w:r w:rsidR="006E41D4" w:rsidRPr="006E41D4">
        <w:rPr>
          <w:rFonts w:ascii="Times New Roman" w:hAnsi="Times New Roman"/>
          <w:sz w:val="28"/>
          <w:szCs w:val="28"/>
        </w:rPr>
        <w:t>поселении Излучинск»</w:t>
      </w:r>
      <w:r>
        <w:rPr>
          <w:rFonts w:ascii="Times New Roman" w:hAnsi="Times New Roman"/>
          <w:sz w:val="28"/>
          <w:szCs w:val="28"/>
          <w:lang w:val="ru-RU"/>
        </w:rPr>
        <w:t>»</w:t>
      </w:r>
    </w:p>
    <w:bookmarkEnd w:id="0"/>
    <w:bookmarkEnd w:id="1"/>
    <w:bookmarkEnd w:id="2"/>
    <w:bookmarkEnd w:id="3"/>
    <w:bookmarkEnd w:id="4"/>
    <w:p w:rsidR="00703D68" w:rsidRPr="002E60DF" w:rsidRDefault="00703D68" w:rsidP="00910BC0">
      <w:pPr>
        <w:ind w:firstLine="851"/>
        <w:jc w:val="both"/>
        <w:rPr>
          <w:sz w:val="28"/>
          <w:szCs w:val="28"/>
          <w:lang w:val="x-none"/>
        </w:rPr>
      </w:pPr>
    </w:p>
    <w:p w:rsidR="001B7FE6" w:rsidRPr="00272703" w:rsidRDefault="001B7FE6" w:rsidP="001B7FE6">
      <w:pPr>
        <w:ind w:firstLine="851"/>
        <w:jc w:val="both"/>
        <w:rPr>
          <w:sz w:val="28"/>
          <w:szCs w:val="28"/>
        </w:rPr>
      </w:pPr>
      <w:r w:rsidRPr="002C76B6">
        <w:rPr>
          <w:sz w:val="28"/>
          <w:szCs w:val="28"/>
        </w:rPr>
        <w:t xml:space="preserve">В соответствии со </w:t>
      </w:r>
      <w:hyperlink r:id="rId9" w:history="1">
        <w:r w:rsidRPr="002C76B6">
          <w:rPr>
            <w:sz w:val="28"/>
            <w:szCs w:val="28"/>
          </w:rPr>
          <w:t>статьей 179</w:t>
        </w:r>
      </w:hyperlink>
      <w:r w:rsidRPr="002C76B6">
        <w:rPr>
          <w:sz w:val="28"/>
          <w:szCs w:val="28"/>
        </w:rPr>
        <w:t xml:space="preserve"> Бюджетного кодекса Российской                 Федерации, уставом поселения, постановлениями администрации поселения              от 08.11.2021 № 579 «О Порядке разработки и реализации муниципальных               программ городског</w:t>
      </w:r>
      <w:r>
        <w:rPr>
          <w:sz w:val="28"/>
          <w:szCs w:val="28"/>
        </w:rPr>
        <w:t xml:space="preserve">о поселения Излучинск», </w:t>
      </w:r>
      <w:r w:rsidRPr="002C76B6">
        <w:rPr>
          <w:sz w:val="28"/>
          <w:szCs w:val="28"/>
        </w:rPr>
        <w:t xml:space="preserve">от 15.11.2023 № 535 </w:t>
      </w:r>
      <w:r w:rsidR="00D64320">
        <w:rPr>
          <w:sz w:val="28"/>
          <w:szCs w:val="28"/>
        </w:rPr>
        <w:t xml:space="preserve">                                 </w:t>
      </w:r>
      <w:r w:rsidRPr="002C76B6">
        <w:rPr>
          <w:sz w:val="28"/>
          <w:szCs w:val="28"/>
        </w:rPr>
        <w:t xml:space="preserve">«Об утверждении Методических рекомендаций по разработке проектов </w:t>
      </w:r>
      <w:r w:rsidR="00D64320">
        <w:rPr>
          <w:sz w:val="28"/>
          <w:szCs w:val="28"/>
        </w:rPr>
        <w:t xml:space="preserve">                      </w:t>
      </w:r>
      <w:r w:rsidRPr="002C76B6">
        <w:rPr>
          <w:sz w:val="28"/>
          <w:szCs w:val="28"/>
        </w:rPr>
        <w:t>муниципальных программ городского поселения Излучинск»</w:t>
      </w:r>
      <w:r>
        <w:rPr>
          <w:sz w:val="28"/>
          <w:szCs w:val="28"/>
        </w:rPr>
        <w:t>,</w:t>
      </w:r>
      <w:r w:rsidRPr="00730094">
        <w:rPr>
          <w:sz w:val="28"/>
          <w:szCs w:val="28"/>
        </w:rPr>
        <w:t xml:space="preserve"> </w:t>
      </w:r>
      <w:r>
        <w:rPr>
          <w:sz w:val="28"/>
          <w:szCs w:val="28"/>
        </w:rPr>
        <w:t>от 09.10</w:t>
      </w:r>
      <w:r w:rsidRPr="002C76B6">
        <w:rPr>
          <w:sz w:val="28"/>
          <w:szCs w:val="28"/>
        </w:rPr>
        <w:t>.202</w:t>
      </w:r>
      <w:r>
        <w:rPr>
          <w:sz w:val="28"/>
          <w:szCs w:val="28"/>
        </w:rPr>
        <w:t>4</w:t>
      </w:r>
      <w:r w:rsidRPr="002C76B6">
        <w:rPr>
          <w:sz w:val="28"/>
          <w:szCs w:val="28"/>
        </w:rPr>
        <w:t xml:space="preserve"> </w:t>
      </w:r>
      <w:r w:rsidR="00D64320">
        <w:rPr>
          <w:sz w:val="28"/>
          <w:szCs w:val="28"/>
        </w:rPr>
        <w:t xml:space="preserve">                   </w:t>
      </w:r>
      <w:r w:rsidRPr="002C76B6">
        <w:rPr>
          <w:sz w:val="28"/>
          <w:szCs w:val="28"/>
        </w:rPr>
        <w:t xml:space="preserve">№ </w:t>
      </w:r>
      <w:r>
        <w:rPr>
          <w:sz w:val="28"/>
          <w:szCs w:val="28"/>
        </w:rPr>
        <w:t>424</w:t>
      </w:r>
      <w:r w:rsidRPr="002C76B6">
        <w:rPr>
          <w:sz w:val="28"/>
          <w:szCs w:val="28"/>
        </w:rPr>
        <w:t xml:space="preserve"> «Об утверждении перечня муниципальных программ городского</w:t>
      </w:r>
      <w:r w:rsidR="00D64320">
        <w:rPr>
          <w:sz w:val="28"/>
          <w:szCs w:val="28"/>
        </w:rPr>
        <w:t xml:space="preserve">                      </w:t>
      </w:r>
      <w:r w:rsidRPr="002C76B6">
        <w:rPr>
          <w:sz w:val="28"/>
          <w:szCs w:val="28"/>
        </w:rPr>
        <w:t xml:space="preserve"> поселения Излучинск</w:t>
      </w:r>
      <w:r>
        <w:rPr>
          <w:sz w:val="28"/>
          <w:szCs w:val="28"/>
        </w:rPr>
        <w:t>»</w:t>
      </w:r>
      <w:r w:rsidRPr="002C76B6">
        <w:rPr>
          <w:sz w:val="28"/>
          <w:szCs w:val="28"/>
        </w:rPr>
        <w:t>:</w:t>
      </w:r>
      <w:r w:rsidRPr="00272703">
        <w:rPr>
          <w:sz w:val="28"/>
          <w:szCs w:val="28"/>
        </w:rPr>
        <w:t xml:space="preserve"> </w:t>
      </w:r>
    </w:p>
    <w:p w:rsidR="001B7FE6" w:rsidRDefault="001B7FE6" w:rsidP="001B7FE6">
      <w:pPr>
        <w:tabs>
          <w:tab w:val="left" w:pos="851"/>
        </w:tabs>
        <w:jc w:val="both"/>
        <w:rPr>
          <w:sz w:val="28"/>
          <w:szCs w:val="28"/>
        </w:rPr>
      </w:pPr>
    </w:p>
    <w:p w:rsidR="001B7FE6" w:rsidRDefault="00821A17" w:rsidP="001B7FE6">
      <w:pPr>
        <w:numPr>
          <w:ilvl w:val="0"/>
          <w:numId w:val="22"/>
        </w:numPr>
        <w:ind w:left="0" w:firstLine="851"/>
        <w:jc w:val="both"/>
        <w:rPr>
          <w:sz w:val="28"/>
          <w:szCs w:val="28"/>
        </w:rPr>
      </w:pPr>
      <w:r>
        <w:rPr>
          <w:sz w:val="28"/>
          <w:szCs w:val="28"/>
        </w:rPr>
        <w:t xml:space="preserve">Внести изменения в постановление администрации поселения                 от 26.12.2024 № 606 «Об </w:t>
      </w:r>
      <w:r w:rsidRPr="006E41D4">
        <w:rPr>
          <w:sz w:val="28"/>
          <w:szCs w:val="28"/>
        </w:rPr>
        <w:t>утверждении</w:t>
      </w:r>
      <w:r>
        <w:rPr>
          <w:sz w:val="28"/>
          <w:szCs w:val="28"/>
        </w:rPr>
        <w:t xml:space="preserve"> </w:t>
      </w:r>
      <w:r w:rsidRPr="006E41D4">
        <w:rPr>
          <w:sz w:val="28"/>
          <w:szCs w:val="28"/>
        </w:rPr>
        <w:t>муниципальной</w:t>
      </w:r>
      <w:r>
        <w:rPr>
          <w:sz w:val="28"/>
          <w:szCs w:val="28"/>
        </w:rPr>
        <w:t xml:space="preserve"> </w:t>
      </w:r>
      <w:r w:rsidRPr="006E41D4">
        <w:rPr>
          <w:sz w:val="28"/>
          <w:szCs w:val="28"/>
        </w:rPr>
        <w:t>программы городского поселения</w:t>
      </w:r>
      <w:r>
        <w:rPr>
          <w:sz w:val="28"/>
          <w:szCs w:val="28"/>
        </w:rPr>
        <w:t xml:space="preserve"> </w:t>
      </w:r>
      <w:r w:rsidRPr="006E41D4">
        <w:rPr>
          <w:sz w:val="28"/>
          <w:szCs w:val="28"/>
        </w:rPr>
        <w:t>Излучинск</w:t>
      </w:r>
      <w:r>
        <w:rPr>
          <w:sz w:val="28"/>
          <w:szCs w:val="28"/>
        </w:rPr>
        <w:t xml:space="preserve"> </w:t>
      </w:r>
      <w:r w:rsidRPr="006E41D4">
        <w:rPr>
          <w:sz w:val="28"/>
          <w:szCs w:val="28"/>
        </w:rPr>
        <w:t>«Профилактика</w:t>
      </w:r>
      <w:r>
        <w:rPr>
          <w:sz w:val="28"/>
          <w:szCs w:val="28"/>
        </w:rPr>
        <w:t xml:space="preserve"> </w:t>
      </w:r>
      <w:r w:rsidRPr="006E41D4">
        <w:rPr>
          <w:sz w:val="28"/>
          <w:szCs w:val="28"/>
        </w:rPr>
        <w:t>правонарушений в городском поселении Излучинск»</w:t>
      </w:r>
      <w:r>
        <w:rPr>
          <w:sz w:val="28"/>
          <w:szCs w:val="28"/>
        </w:rPr>
        <w:t>, изложив приложение к постановлению в новой редакции согласно приложению.</w:t>
      </w:r>
    </w:p>
    <w:p w:rsidR="00D36EF8" w:rsidRDefault="00D36EF8" w:rsidP="002E60DF">
      <w:pPr>
        <w:pStyle w:val="af2"/>
        <w:ind w:firstLine="851"/>
        <w:jc w:val="both"/>
        <w:rPr>
          <w:sz w:val="28"/>
          <w:szCs w:val="28"/>
        </w:rPr>
      </w:pPr>
    </w:p>
    <w:p w:rsidR="001111C5" w:rsidRDefault="00821A17" w:rsidP="00AA7271">
      <w:pPr>
        <w:pStyle w:val="af2"/>
        <w:ind w:firstLine="851"/>
        <w:jc w:val="both"/>
        <w:rPr>
          <w:sz w:val="28"/>
          <w:szCs w:val="28"/>
        </w:rPr>
      </w:pPr>
      <w:r>
        <w:rPr>
          <w:sz w:val="28"/>
          <w:szCs w:val="28"/>
        </w:rPr>
        <w:t>2</w:t>
      </w:r>
      <w:r w:rsidR="00AA7271">
        <w:rPr>
          <w:sz w:val="28"/>
          <w:szCs w:val="28"/>
        </w:rPr>
        <w:t xml:space="preserve">. </w:t>
      </w:r>
      <w:r w:rsidR="001111C5">
        <w:rPr>
          <w:sz w:val="28"/>
          <w:szCs w:val="28"/>
        </w:rPr>
        <w:t xml:space="preserve">Отделу организации деятельности администрации поселения </w:t>
      </w:r>
      <w:r w:rsidR="00076618">
        <w:rPr>
          <w:sz w:val="28"/>
          <w:szCs w:val="28"/>
        </w:rPr>
        <w:t xml:space="preserve">                      </w:t>
      </w:r>
      <w:proofErr w:type="gramStart"/>
      <w:r w:rsidR="00076618">
        <w:rPr>
          <w:sz w:val="28"/>
          <w:szCs w:val="28"/>
        </w:rPr>
        <w:t xml:space="preserve">   </w:t>
      </w:r>
      <w:r w:rsidR="001111C5">
        <w:rPr>
          <w:sz w:val="28"/>
          <w:szCs w:val="28"/>
        </w:rPr>
        <w:t>(</w:t>
      </w:r>
      <w:proofErr w:type="gramEnd"/>
      <w:r w:rsidR="00076618">
        <w:rPr>
          <w:sz w:val="28"/>
          <w:szCs w:val="28"/>
        </w:rPr>
        <w:t xml:space="preserve">Д.Я. </w:t>
      </w:r>
      <w:proofErr w:type="spellStart"/>
      <w:r w:rsidR="00076618">
        <w:rPr>
          <w:sz w:val="28"/>
          <w:szCs w:val="28"/>
        </w:rPr>
        <w:t>Бурич</w:t>
      </w:r>
      <w:proofErr w:type="spellEnd"/>
      <w:r w:rsidR="001111C5">
        <w:rPr>
          <w:sz w:val="28"/>
          <w:szCs w:val="28"/>
        </w:rPr>
        <w:t>):</w:t>
      </w:r>
    </w:p>
    <w:p w:rsidR="00BE726E" w:rsidRDefault="001111C5" w:rsidP="001111C5">
      <w:pPr>
        <w:ind w:firstLine="851"/>
        <w:jc w:val="both"/>
        <w:rPr>
          <w:sz w:val="28"/>
          <w:szCs w:val="28"/>
        </w:rPr>
      </w:pPr>
      <w:r>
        <w:rPr>
          <w:sz w:val="28"/>
          <w:szCs w:val="28"/>
        </w:rPr>
        <w:t xml:space="preserve">обнародовать (опубликовать) </w:t>
      </w:r>
      <w:r w:rsidRPr="00BE3DC6">
        <w:rPr>
          <w:sz w:val="28"/>
          <w:szCs w:val="28"/>
        </w:rPr>
        <w:t xml:space="preserve">постановление </w:t>
      </w:r>
      <w:r>
        <w:rPr>
          <w:sz w:val="28"/>
          <w:szCs w:val="28"/>
        </w:rPr>
        <w:t xml:space="preserve">путем его размещения                </w:t>
      </w:r>
      <w:r w:rsidRPr="00BE3DC6">
        <w:rPr>
          <w:sz w:val="28"/>
          <w:szCs w:val="28"/>
        </w:rPr>
        <w:t>на официальном сайте органов местного самоуправления поселени</w:t>
      </w:r>
      <w:r>
        <w:rPr>
          <w:sz w:val="28"/>
          <w:szCs w:val="28"/>
        </w:rPr>
        <w:t>я</w:t>
      </w:r>
      <w:r w:rsidR="00BE726E">
        <w:rPr>
          <w:sz w:val="28"/>
          <w:szCs w:val="28"/>
        </w:rPr>
        <w:t>;</w:t>
      </w:r>
    </w:p>
    <w:p w:rsidR="001111C5" w:rsidRDefault="00BE726E" w:rsidP="001111C5">
      <w:pPr>
        <w:ind w:firstLine="851"/>
        <w:jc w:val="both"/>
        <w:rPr>
          <w:sz w:val="28"/>
          <w:szCs w:val="28"/>
        </w:rPr>
      </w:pPr>
      <w:r>
        <w:rPr>
          <w:sz w:val="28"/>
          <w:szCs w:val="28"/>
        </w:rPr>
        <w:lastRenderedPageBreak/>
        <w:t>внести информационную справку в оригинал постановления</w:t>
      </w:r>
      <w:r w:rsidR="00D64320">
        <w:rPr>
          <w:sz w:val="28"/>
          <w:szCs w:val="28"/>
        </w:rPr>
        <w:t xml:space="preserve">                                 </w:t>
      </w:r>
      <w:r>
        <w:rPr>
          <w:sz w:val="28"/>
          <w:szCs w:val="28"/>
        </w:rPr>
        <w:t xml:space="preserve"> администрации поселения </w:t>
      </w:r>
      <w:r w:rsidR="00821A17" w:rsidRPr="00821A17">
        <w:rPr>
          <w:sz w:val="28"/>
          <w:szCs w:val="28"/>
        </w:rPr>
        <w:t>от 26.12.2024 № 606</w:t>
      </w:r>
      <w:r w:rsidR="009D6CB3" w:rsidRPr="00821A17">
        <w:rPr>
          <w:sz w:val="28"/>
          <w:szCs w:val="28"/>
        </w:rPr>
        <w:t>.</w:t>
      </w:r>
    </w:p>
    <w:p w:rsidR="00EF051F" w:rsidRDefault="00EF051F" w:rsidP="00EF051F">
      <w:pPr>
        <w:ind w:firstLine="851"/>
        <w:jc w:val="both"/>
        <w:rPr>
          <w:sz w:val="28"/>
          <w:szCs w:val="28"/>
        </w:rPr>
      </w:pPr>
    </w:p>
    <w:p w:rsidR="008347BB" w:rsidRDefault="00821A17" w:rsidP="00EF051F">
      <w:pPr>
        <w:ind w:firstLine="851"/>
        <w:jc w:val="both"/>
        <w:rPr>
          <w:sz w:val="28"/>
          <w:szCs w:val="28"/>
        </w:rPr>
      </w:pPr>
      <w:r>
        <w:rPr>
          <w:sz w:val="28"/>
          <w:szCs w:val="28"/>
        </w:rPr>
        <w:t>3</w:t>
      </w:r>
      <w:r w:rsidR="008347BB">
        <w:rPr>
          <w:sz w:val="28"/>
          <w:szCs w:val="28"/>
        </w:rPr>
        <w:t xml:space="preserve">. Постановление вступает в силу после его официального опубликования </w:t>
      </w:r>
      <w:r w:rsidR="008347BB" w:rsidRPr="008347BB">
        <w:rPr>
          <w:sz w:val="28"/>
          <w:szCs w:val="28"/>
        </w:rPr>
        <w:t>(обнародования</w:t>
      </w:r>
      <w:r>
        <w:rPr>
          <w:sz w:val="28"/>
          <w:szCs w:val="28"/>
        </w:rPr>
        <w:t>)</w:t>
      </w:r>
      <w:r w:rsidR="008347BB">
        <w:rPr>
          <w:sz w:val="28"/>
          <w:szCs w:val="28"/>
        </w:rPr>
        <w:t>.</w:t>
      </w:r>
    </w:p>
    <w:p w:rsidR="008347BB" w:rsidRDefault="008347BB" w:rsidP="00EF051F">
      <w:pPr>
        <w:ind w:firstLine="851"/>
        <w:jc w:val="both"/>
        <w:rPr>
          <w:sz w:val="28"/>
          <w:szCs w:val="28"/>
        </w:rPr>
      </w:pPr>
    </w:p>
    <w:p w:rsidR="002E60DF" w:rsidRDefault="00821A17" w:rsidP="002E60DF">
      <w:pPr>
        <w:ind w:firstLine="851"/>
        <w:jc w:val="both"/>
        <w:rPr>
          <w:sz w:val="28"/>
          <w:szCs w:val="28"/>
        </w:rPr>
      </w:pPr>
      <w:r>
        <w:rPr>
          <w:sz w:val="28"/>
          <w:szCs w:val="28"/>
        </w:rPr>
        <w:t>4</w:t>
      </w:r>
      <w:r w:rsidR="002E60DF">
        <w:rPr>
          <w:sz w:val="28"/>
          <w:szCs w:val="28"/>
        </w:rPr>
        <w:t>. Контроль за выполнением постановления оставляю за собой.</w:t>
      </w:r>
    </w:p>
    <w:p w:rsidR="002E60DF" w:rsidRDefault="002E60DF" w:rsidP="002E60DF">
      <w:pPr>
        <w:ind w:firstLine="851"/>
        <w:rPr>
          <w:sz w:val="28"/>
          <w:szCs w:val="28"/>
        </w:rPr>
      </w:pPr>
    </w:p>
    <w:p w:rsidR="002E60DF" w:rsidRDefault="002E60DF" w:rsidP="002E60DF">
      <w:pPr>
        <w:ind w:firstLine="851"/>
        <w:rPr>
          <w:sz w:val="28"/>
          <w:szCs w:val="28"/>
        </w:rPr>
      </w:pPr>
    </w:p>
    <w:p w:rsidR="002E60DF" w:rsidRDefault="002E60DF" w:rsidP="002E60DF">
      <w:pPr>
        <w:ind w:firstLine="851"/>
        <w:rPr>
          <w:sz w:val="28"/>
          <w:szCs w:val="28"/>
        </w:rPr>
      </w:pPr>
    </w:p>
    <w:p w:rsidR="00316F80" w:rsidRPr="00D30283" w:rsidRDefault="00BE726E" w:rsidP="00316F80">
      <w:pPr>
        <w:tabs>
          <w:tab w:val="left" w:pos="8080"/>
        </w:tabs>
        <w:rPr>
          <w:sz w:val="28"/>
          <w:szCs w:val="28"/>
        </w:rPr>
      </w:pPr>
      <w:r>
        <w:rPr>
          <w:sz w:val="28"/>
          <w:szCs w:val="28"/>
        </w:rPr>
        <w:t>Г</w:t>
      </w:r>
      <w:r w:rsidR="00316F80">
        <w:rPr>
          <w:sz w:val="28"/>
          <w:szCs w:val="28"/>
        </w:rPr>
        <w:t>лав</w:t>
      </w:r>
      <w:r>
        <w:rPr>
          <w:sz w:val="28"/>
          <w:szCs w:val="28"/>
        </w:rPr>
        <w:t>а</w:t>
      </w:r>
      <w:r w:rsidR="00316F80">
        <w:rPr>
          <w:sz w:val="28"/>
          <w:szCs w:val="28"/>
        </w:rPr>
        <w:t xml:space="preserve"> администрации поселения                                                   </w:t>
      </w:r>
      <w:r>
        <w:rPr>
          <w:sz w:val="28"/>
          <w:szCs w:val="28"/>
        </w:rPr>
        <w:t xml:space="preserve">           </w:t>
      </w:r>
      <w:r w:rsidR="00316F80">
        <w:rPr>
          <w:sz w:val="28"/>
          <w:szCs w:val="28"/>
        </w:rPr>
        <w:t xml:space="preserve">  </w:t>
      </w:r>
      <w:r>
        <w:rPr>
          <w:sz w:val="28"/>
          <w:szCs w:val="28"/>
        </w:rPr>
        <w:t>Е</w:t>
      </w:r>
      <w:r w:rsidR="00316F80">
        <w:rPr>
          <w:sz w:val="28"/>
          <w:szCs w:val="28"/>
        </w:rPr>
        <w:t>.</w:t>
      </w:r>
      <w:r>
        <w:rPr>
          <w:sz w:val="28"/>
          <w:szCs w:val="28"/>
        </w:rPr>
        <w:t>С</w:t>
      </w:r>
      <w:r w:rsidR="00316F80">
        <w:rPr>
          <w:sz w:val="28"/>
          <w:szCs w:val="28"/>
        </w:rPr>
        <w:t xml:space="preserve">. </w:t>
      </w:r>
      <w:proofErr w:type="spellStart"/>
      <w:r>
        <w:rPr>
          <w:sz w:val="28"/>
          <w:szCs w:val="28"/>
        </w:rPr>
        <w:t>Папп</w:t>
      </w:r>
      <w:proofErr w:type="spellEnd"/>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10"/>
          <w:headerReference w:type="default" r:id="rId11"/>
          <w:footerReference w:type="even" r:id="rId12"/>
          <w:footerReference w:type="default" r:id="rId13"/>
          <w:pgSz w:w="11907" w:h="16840" w:code="9"/>
          <w:pgMar w:top="1134" w:right="567" w:bottom="1134" w:left="1701" w:header="720" w:footer="720" w:gutter="0"/>
          <w:cols w:space="720"/>
          <w:noEndnote/>
          <w:titlePg/>
          <w:docGrid w:linePitch="381"/>
        </w:sectPr>
      </w:pPr>
    </w:p>
    <w:p w:rsidR="00821A17" w:rsidRDefault="00821A17" w:rsidP="00821A17">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lastRenderedPageBreak/>
        <w:t>Приложение к постановлению</w:t>
      </w:r>
    </w:p>
    <w:p w:rsidR="00821A17" w:rsidRDefault="00821A17" w:rsidP="00821A17">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821A17" w:rsidRDefault="00821A17" w:rsidP="00821A17">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 xml:space="preserve">от </w:t>
      </w:r>
      <w:r w:rsidR="00D64320">
        <w:rPr>
          <w:rFonts w:ascii="Times New Roman" w:hAnsi="Times New Roman" w:cs="Times New Roman"/>
          <w:sz w:val="28"/>
          <w:szCs w:val="28"/>
        </w:rPr>
        <w:t>10.03.2025</w:t>
      </w:r>
      <w:r>
        <w:rPr>
          <w:rFonts w:ascii="Times New Roman" w:hAnsi="Times New Roman" w:cs="Times New Roman"/>
          <w:sz w:val="28"/>
          <w:szCs w:val="28"/>
        </w:rPr>
        <w:t xml:space="preserve"> № </w:t>
      </w:r>
      <w:r w:rsidR="00D64320">
        <w:rPr>
          <w:rFonts w:ascii="Times New Roman" w:hAnsi="Times New Roman" w:cs="Times New Roman"/>
          <w:sz w:val="28"/>
          <w:szCs w:val="28"/>
        </w:rPr>
        <w:t>72</w:t>
      </w:r>
    </w:p>
    <w:p w:rsidR="00821A17" w:rsidRPr="000A7471" w:rsidRDefault="00821A17" w:rsidP="00821A17">
      <w:pPr>
        <w:pStyle w:val="ConsPlusNormal"/>
        <w:ind w:left="10490" w:firstLine="0"/>
      </w:pPr>
    </w:p>
    <w:p w:rsidR="00C01E4B" w:rsidRDefault="00821A17"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3E5A82"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 xml:space="preserve"> </w:t>
      </w:r>
      <w:r w:rsidR="00C01E4B">
        <w:rPr>
          <w:rFonts w:ascii="Times New Roman" w:hAnsi="Times New Roman" w:cs="Times New Roman"/>
          <w:sz w:val="28"/>
          <w:szCs w:val="28"/>
        </w:rPr>
        <w:t>администрации поселения</w:t>
      </w:r>
    </w:p>
    <w:p w:rsidR="00C01E4B" w:rsidRPr="000A7471" w:rsidRDefault="003E5A82" w:rsidP="00C01E4B">
      <w:pPr>
        <w:pStyle w:val="ConsPlusNormal"/>
        <w:ind w:left="10490" w:firstLine="0"/>
      </w:pPr>
      <w:r>
        <w:rPr>
          <w:rFonts w:ascii="Times New Roman" w:hAnsi="Times New Roman" w:cs="Times New Roman"/>
          <w:sz w:val="28"/>
          <w:szCs w:val="28"/>
        </w:rPr>
        <w:t xml:space="preserve"> </w:t>
      </w:r>
      <w:r w:rsidR="00C01E4B">
        <w:rPr>
          <w:rFonts w:ascii="Times New Roman" w:hAnsi="Times New Roman" w:cs="Times New Roman"/>
          <w:sz w:val="28"/>
          <w:szCs w:val="28"/>
        </w:rPr>
        <w:t xml:space="preserve">от </w:t>
      </w:r>
      <w:r w:rsidR="00262BB7">
        <w:rPr>
          <w:rFonts w:ascii="Times New Roman" w:hAnsi="Times New Roman" w:cs="Times New Roman"/>
          <w:sz w:val="28"/>
          <w:szCs w:val="28"/>
        </w:rPr>
        <w:t xml:space="preserve">26.12.2024 </w:t>
      </w:r>
      <w:r w:rsidR="00C01E4B">
        <w:rPr>
          <w:rFonts w:ascii="Times New Roman" w:hAnsi="Times New Roman" w:cs="Times New Roman"/>
          <w:sz w:val="28"/>
          <w:szCs w:val="28"/>
        </w:rPr>
        <w:t xml:space="preserve">№ </w:t>
      </w:r>
      <w:r w:rsidR="00262BB7">
        <w:rPr>
          <w:rFonts w:ascii="Times New Roman" w:hAnsi="Times New Roman" w:cs="Times New Roman"/>
          <w:sz w:val="28"/>
          <w:szCs w:val="28"/>
        </w:rPr>
        <w:t>606</w:t>
      </w:r>
    </w:p>
    <w:p w:rsidR="001B7FE6" w:rsidRDefault="001B7FE6" w:rsidP="00C01E4B">
      <w:pPr>
        <w:jc w:val="center"/>
        <w:rPr>
          <w:sz w:val="28"/>
          <w:szCs w:val="28"/>
        </w:rPr>
      </w:pPr>
    </w:p>
    <w:p w:rsidR="001B7FE6" w:rsidRDefault="001B7FE6"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r w:rsidR="006353BD">
        <w:rPr>
          <w:sz w:val="28"/>
          <w:szCs w:val="28"/>
        </w:rPr>
        <w:t xml:space="preserve"> </w:t>
      </w:r>
    </w:p>
    <w:p w:rsidR="00C01E4B" w:rsidRPr="00E9601F" w:rsidRDefault="006353BD" w:rsidP="00C01E4B">
      <w:pPr>
        <w:autoSpaceDE w:val="0"/>
        <w:autoSpaceDN w:val="0"/>
        <w:adjustRightInd w:val="0"/>
        <w:jc w:val="center"/>
        <w:rPr>
          <w:bCs/>
          <w:sz w:val="28"/>
          <w:szCs w:val="28"/>
        </w:rPr>
      </w:pPr>
      <w:r w:rsidRPr="00B22176">
        <w:rPr>
          <w:sz w:val="28"/>
          <w:szCs w:val="28"/>
        </w:rPr>
        <w:t>«</w:t>
      </w:r>
      <w:r w:rsidR="00E9601F" w:rsidRPr="00B22176">
        <w:rPr>
          <w:sz w:val="28"/>
          <w:szCs w:val="28"/>
        </w:rPr>
        <w:t>Профилактика правонарушений в городском поселении Излучинск</w:t>
      </w:r>
      <w:r w:rsidRPr="00B22176">
        <w:rPr>
          <w:sz w:val="28"/>
          <w:szCs w:val="28"/>
        </w:rPr>
        <w:t>»</w:t>
      </w:r>
      <w:r w:rsidRPr="00E9601F">
        <w:rPr>
          <w:sz w:val="28"/>
          <w:szCs w:val="28"/>
        </w:rPr>
        <w:t xml:space="preserve"> </w:t>
      </w:r>
      <w:r w:rsidR="00C01E4B" w:rsidRPr="00E9601F">
        <w:rPr>
          <w:sz w:val="28"/>
          <w:szCs w:val="28"/>
        </w:rPr>
        <w:t xml:space="preserve"> </w:t>
      </w:r>
    </w:p>
    <w:p w:rsidR="00BE726E" w:rsidRDefault="00BE726E" w:rsidP="00C01E4B">
      <w:r>
        <w:t xml:space="preserve">    </w:t>
      </w:r>
    </w:p>
    <w:tbl>
      <w:tblPr>
        <w:tblW w:w="153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6804"/>
        <w:gridCol w:w="8505"/>
      </w:tblGrid>
      <w:tr w:rsidR="00BE726E" w:rsidRPr="00FC46D6" w:rsidTr="00BE726E">
        <w:trPr>
          <w:trHeight w:val="159"/>
        </w:trPr>
        <w:tc>
          <w:tcPr>
            <w:tcW w:w="6804" w:type="dxa"/>
          </w:tcPr>
          <w:p w:rsidR="00BE726E" w:rsidRPr="00FC46D6" w:rsidRDefault="00BE726E" w:rsidP="00BE726E">
            <w:pPr>
              <w:widowControl w:val="0"/>
              <w:autoSpaceDE w:val="0"/>
              <w:autoSpaceDN w:val="0"/>
              <w:adjustRightInd w:val="0"/>
              <w:contextualSpacing/>
              <w:jc w:val="both"/>
            </w:pPr>
            <w:r w:rsidRPr="00FC46D6">
              <w:t xml:space="preserve">Куратор муниципальной программы </w:t>
            </w:r>
          </w:p>
        </w:tc>
        <w:tc>
          <w:tcPr>
            <w:tcW w:w="8505" w:type="dxa"/>
          </w:tcPr>
          <w:p w:rsidR="00BE726E" w:rsidRPr="00FC46D6" w:rsidRDefault="00BE726E" w:rsidP="00D64320">
            <w:pPr>
              <w:pStyle w:val="af2"/>
              <w:jc w:val="both"/>
              <w:rPr>
                <w:i/>
              </w:rPr>
            </w:pPr>
            <w:r>
              <w:t>Начальник отдела</w:t>
            </w:r>
            <w:r w:rsidRPr="002312B5">
              <w:t xml:space="preserve"> по </w:t>
            </w:r>
            <w:r>
              <w:t xml:space="preserve">гражданской обороне и </w:t>
            </w:r>
            <w:r w:rsidR="006B0E90">
              <w:t xml:space="preserve">обеспечению общественной </w:t>
            </w:r>
            <w:r w:rsidR="00D64320">
              <w:t xml:space="preserve">               </w:t>
            </w:r>
            <w:r w:rsidR="006B0E90">
              <w:t>безопасности</w:t>
            </w:r>
            <w:r w:rsidRPr="002312B5">
              <w:t xml:space="preserve"> администрации поселения</w:t>
            </w:r>
          </w:p>
        </w:tc>
      </w:tr>
      <w:tr w:rsidR="00BE726E" w:rsidRPr="00FC46D6" w:rsidTr="00BE726E">
        <w:trPr>
          <w:trHeight w:val="178"/>
        </w:trPr>
        <w:tc>
          <w:tcPr>
            <w:tcW w:w="6804" w:type="dxa"/>
          </w:tcPr>
          <w:p w:rsidR="00BE726E" w:rsidRPr="00FC46D6" w:rsidRDefault="00BE726E" w:rsidP="00BE726E">
            <w:pPr>
              <w:widowControl w:val="0"/>
              <w:autoSpaceDE w:val="0"/>
              <w:autoSpaceDN w:val="0"/>
              <w:adjustRightInd w:val="0"/>
              <w:ind w:left="18" w:hanging="18"/>
              <w:contextualSpacing/>
              <w:jc w:val="both"/>
            </w:pPr>
            <w:r w:rsidRPr="00FC46D6">
              <w:t>Ответственный исполнитель муниципальной программы</w:t>
            </w:r>
          </w:p>
        </w:tc>
        <w:tc>
          <w:tcPr>
            <w:tcW w:w="8505" w:type="dxa"/>
          </w:tcPr>
          <w:p w:rsidR="00BE726E" w:rsidRPr="00FC46D6" w:rsidRDefault="006B0E90" w:rsidP="006B0E90">
            <w:pPr>
              <w:widowControl w:val="0"/>
              <w:autoSpaceDE w:val="0"/>
              <w:autoSpaceDN w:val="0"/>
              <w:adjustRightInd w:val="0"/>
              <w:jc w:val="both"/>
              <w:rPr>
                <w:i/>
              </w:rPr>
            </w:pPr>
            <w:r>
              <w:t>Отдел</w:t>
            </w:r>
            <w:r w:rsidRPr="002312B5">
              <w:t xml:space="preserve"> по </w:t>
            </w:r>
            <w:r>
              <w:t>гражданской обороне и обеспечению общественной безопасности</w:t>
            </w:r>
            <w:r w:rsidRPr="002312B5">
              <w:t xml:space="preserve"> </w:t>
            </w:r>
            <w:r w:rsidR="00D64320">
              <w:t xml:space="preserve">                 </w:t>
            </w:r>
            <w:r w:rsidRPr="002312B5">
              <w:t>администрации поселения</w:t>
            </w:r>
          </w:p>
        </w:tc>
      </w:tr>
      <w:tr w:rsidR="00BE726E" w:rsidRPr="00FC46D6" w:rsidTr="00BE726E">
        <w:trPr>
          <w:trHeight w:val="198"/>
        </w:trPr>
        <w:tc>
          <w:tcPr>
            <w:tcW w:w="6804" w:type="dxa"/>
          </w:tcPr>
          <w:p w:rsidR="00BE726E" w:rsidRPr="00FC46D6" w:rsidRDefault="00BE726E" w:rsidP="00BE726E">
            <w:pPr>
              <w:widowControl w:val="0"/>
              <w:autoSpaceDE w:val="0"/>
              <w:autoSpaceDN w:val="0"/>
              <w:adjustRightInd w:val="0"/>
              <w:contextualSpacing/>
              <w:jc w:val="both"/>
            </w:pPr>
            <w:r w:rsidRPr="00FC46D6">
              <w:t>Период реализации муниципальной программы</w:t>
            </w:r>
          </w:p>
        </w:tc>
        <w:tc>
          <w:tcPr>
            <w:tcW w:w="8505" w:type="dxa"/>
          </w:tcPr>
          <w:p w:rsidR="00BE726E" w:rsidRPr="00FC46D6" w:rsidRDefault="00BE726E" w:rsidP="001B7FE6">
            <w:pPr>
              <w:widowControl w:val="0"/>
              <w:autoSpaceDE w:val="0"/>
              <w:autoSpaceDN w:val="0"/>
              <w:adjustRightInd w:val="0"/>
              <w:jc w:val="both"/>
              <w:rPr>
                <w:iCs/>
              </w:rPr>
            </w:pPr>
            <w:r w:rsidRPr="00FC46D6">
              <w:rPr>
                <w:iCs/>
              </w:rPr>
              <w:t>202</w:t>
            </w:r>
            <w:r w:rsidR="001B7FE6">
              <w:rPr>
                <w:iCs/>
              </w:rPr>
              <w:t>5</w:t>
            </w:r>
            <w:r w:rsidRPr="00FC46D6">
              <w:rPr>
                <w:iCs/>
              </w:rPr>
              <w:t>-20</w:t>
            </w:r>
            <w:r w:rsidR="001B7FE6">
              <w:rPr>
                <w:iCs/>
              </w:rPr>
              <w:t>30</w:t>
            </w:r>
            <w:r w:rsidRPr="00FC46D6">
              <w:rPr>
                <w:iCs/>
              </w:rPr>
              <w:t xml:space="preserve"> годы</w:t>
            </w:r>
          </w:p>
        </w:tc>
      </w:tr>
      <w:tr w:rsidR="006B0E90" w:rsidRPr="00FC46D6" w:rsidTr="00BE726E">
        <w:trPr>
          <w:trHeight w:val="303"/>
        </w:trPr>
        <w:tc>
          <w:tcPr>
            <w:tcW w:w="6804" w:type="dxa"/>
          </w:tcPr>
          <w:p w:rsidR="006B0E90" w:rsidRPr="00FC46D6" w:rsidRDefault="006B0E90" w:rsidP="006B0E90">
            <w:pPr>
              <w:widowControl w:val="0"/>
              <w:autoSpaceDE w:val="0"/>
              <w:autoSpaceDN w:val="0"/>
              <w:adjustRightInd w:val="0"/>
              <w:contextualSpacing/>
              <w:jc w:val="both"/>
            </w:pPr>
            <w:r w:rsidRPr="00FC46D6">
              <w:t xml:space="preserve">Цели муниципальной программы </w:t>
            </w:r>
          </w:p>
        </w:tc>
        <w:tc>
          <w:tcPr>
            <w:tcW w:w="8505" w:type="dxa"/>
          </w:tcPr>
          <w:p w:rsidR="006B0E90" w:rsidRPr="00893D3E" w:rsidRDefault="00821A17" w:rsidP="006B0E90">
            <w:pPr>
              <w:jc w:val="both"/>
            </w:pPr>
            <w:r>
              <w:rPr>
                <w:bCs/>
              </w:rPr>
              <w:t>Снижение уровня преступности в поселении</w:t>
            </w:r>
            <w:r w:rsidR="006B0E90" w:rsidRPr="00893D3E">
              <w:t xml:space="preserve"> </w:t>
            </w:r>
          </w:p>
        </w:tc>
      </w:tr>
      <w:tr w:rsidR="006B0E90" w:rsidRPr="00FC46D6" w:rsidTr="006B0E90">
        <w:trPr>
          <w:trHeight w:val="165"/>
        </w:trPr>
        <w:tc>
          <w:tcPr>
            <w:tcW w:w="6804" w:type="dxa"/>
          </w:tcPr>
          <w:p w:rsidR="006B0E90" w:rsidRPr="00FC46D6" w:rsidRDefault="006B0E90" w:rsidP="006B0E90">
            <w:pPr>
              <w:widowControl w:val="0"/>
              <w:autoSpaceDE w:val="0"/>
              <w:autoSpaceDN w:val="0"/>
              <w:adjustRightInd w:val="0"/>
              <w:contextualSpacing/>
              <w:jc w:val="both"/>
            </w:pPr>
            <w:r w:rsidRPr="00FC46D6">
              <w:t>Подпрограммы муниципальной программы</w:t>
            </w:r>
          </w:p>
        </w:tc>
        <w:tc>
          <w:tcPr>
            <w:tcW w:w="8505" w:type="dxa"/>
            <w:shd w:val="clear" w:color="auto" w:fill="auto"/>
          </w:tcPr>
          <w:p w:rsidR="006B0E90" w:rsidRPr="00FC46D6" w:rsidRDefault="006B0E90" w:rsidP="006B0E90">
            <w:pPr>
              <w:contextualSpacing/>
            </w:pPr>
            <w:r>
              <w:t>-</w:t>
            </w:r>
          </w:p>
        </w:tc>
      </w:tr>
      <w:tr w:rsidR="006B0E90" w:rsidRPr="00FC46D6" w:rsidTr="00BE726E">
        <w:trPr>
          <w:trHeight w:val="252"/>
        </w:trPr>
        <w:tc>
          <w:tcPr>
            <w:tcW w:w="6804" w:type="dxa"/>
          </w:tcPr>
          <w:p w:rsidR="006B0E90" w:rsidRPr="00FC46D6" w:rsidRDefault="006B0E90" w:rsidP="006B0E90">
            <w:pPr>
              <w:widowControl w:val="0"/>
              <w:autoSpaceDE w:val="0"/>
              <w:autoSpaceDN w:val="0"/>
              <w:adjustRightInd w:val="0"/>
              <w:contextualSpacing/>
              <w:jc w:val="both"/>
            </w:pPr>
            <w:r w:rsidRPr="00FC46D6">
              <w:t>Объемы финансового обеспечения за весь период реализации</w:t>
            </w:r>
          </w:p>
        </w:tc>
        <w:tc>
          <w:tcPr>
            <w:tcW w:w="8505" w:type="dxa"/>
            <w:shd w:val="clear" w:color="auto" w:fill="auto"/>
          </w:tcPr>
          <w:p w:rsidR="006B0E90" w:rsidRPr="00FC46D6" w:rsidRDefault="003E5A82" w:rsidP="006B0E90">
            <w:pPr>
              <w:jc w:val="both"/>
            </w:pPr>
            <w:r w:rsidRPr="003E5A82">
              <w:t>9 181,3</w:t>
            </w:r>
            <w:r>
              <w:rPr>
                <w:b/>
              </w:rPr>
              <w:t xml:space="preserve"> </w:t>
            </w:r>
            <w:r w:rsidR="006B0E90" w:rsidRPr="00FC46D6">
              <w:t>тыс.</w:t>
            </w:r>
            <w:r w:rsidR="00AF58F1">
              <w:t xml:space="preserve"> </w:t>
            </w:r>
            <w:r w:rsidR="006B0E90" w:rsidRPr="00FC46D6">
              <w:t>руб.</w:t>
            </w:r>
          </w:p>
        </w:tc>
      </w:tr>
      <w:tr w:rsidR="006B0E90" w:rsidRPr="00FC46D6" w:rsidTr="00BE726E">
        <w:trPr>
          <w:trHeight w:val="350"/>
        </w:trPr>
        <w:tc>
          <w:tcPr>
            <w:tcW w:w="6804" w:type="dxa"/>
          </w:tcPr>
          <w:p w:rsidR="006B0E90" w:rsidRPr="00FC46D6" w:rsidRDefault="006B0E90" w:rsidP="006B0E90">
            <w:pPr>
              <w:widowControl w:val="0"/>
              <w:autoSpaceDE w:val="0"/>
              <w:autoSpaceDN w:val="0"/>
              <w:adjustRightInd w:val="0"/>
              <w:contextualSpacing/>
              <w:jc w:val="both"/>
            </w:pPr>
            <w:r w:rsidRPr="00FC46D6">
              <w:t>Связь с национальными целями развития Российской Федерации/ государственными программами Ханты-Мансийского автономного округа-Югры</w:t>
            </w:r>
          </w:p>
        </w:tc>
        <w:tc>
          <w:tcPr>
            <w:tcW w:w="8505" w:type="dxa"/>
            <w:shd w:val="clear" w:color="auto" w:fill="auto"/>
          </w:tcPr>
          <w:p w:rsidR="006B0E90" w:rsidRPr="00E30791" w:rsidRDefault="00E30791" w:rsidP="00D64320">
            <w:pPr>
              <w:spacing w:after="200"/>
              <w:jc w:val="both"/>
              <w:rPr>
                <w:rFonts w:eastAsia="Arial"/>
                <w:color w:val="000000"/>
                <w:lang w:eastAsia="en-US"/>
              </w:rPr>
            </w:pPr>
            <w:r w:rsidRPr="00E30791">
              <w:t xml:space="preserve">Государственная программа Ханты-Мансийского автономного округа </w:t>
            </w:r>
            <w:r>
              <w:t>–</w:t>
            </w:r>
            <w:r w:rsidRPr="00E30791">
              <w:t xml:space="preserve"> Югры</w:t>
            </w:r>
            <w:r>
              <w:t xml:space="preserve"> </w:t>
            </w:r>
            <w:r w:rsidRPr="00E30791">
              <w:t>«</w:t>
            </w:r>
            <w:r w:rsidRPr="00E30791">
              <w:rPr>
                <w:shd w:val="clear" w:color="auto" w:fill="FFFFFF"/>
              </w:rPr>
              <w:t>Безопасность жизнедеятельности и профилактика правонарушений»</w:t>
            </w:r>
          </w:p>
        </w:tc>
      </w:tr>
    </w:tbl>
    <w:p w:rsidR="00C01E4B" w:rsidRDefault="00C01E4B" w:rsidP="00C01E4B"/>
    <w:p w:rsidR="001B7FE6" w:rsidRDefault="001B7FE6" w:rsidP="006B0E90">
      <w:pPr>
        <w:jc w:val="center"/>
      </w:pPr>
    </w:p>
    <w:p w:rsidR="001B7FE6" w:rsidRDefault="001B7FE6" w:rsidP="006B0E90">
      <w:pPr>
        <w:jc w:val="center"/>
      </w:pPr>
    </w:p>
    <w:p w:rsidR="001B7FE6" w:rsidRDefault="001B7FE6" w:rsidP="006B0E90">
      <w:pPr>
        <w:jc w:val="center"/>
      </w:pPr>
    </w:p>
    <w:p w:rsidR="006B0E90" w:rsidRPr="004864A2" w:rsidRDefault="006B0E90" w:rsidP="006B0E90">
      <w:pPr>
        <w:jc w:val="center"/>
      </w:pPr>
      <w:r w:rsidRPr="004864A2">
        <w:lastRenderedPageBreak/>
        <w:t>2. Показатели муниципальной программы</w:t>
      </w:r>
    </w:p>
    <w:p w:rsidR="006B0E90" w:rsidRPr="004864A2" w:rsidRDefault="006B0E90" w:rsidP="006B0E90">
      <w:pPr>
        <w:rPr>
          <w:rFonts w:eastAsia="Calibri"/>
        </w:rPr>
      </w:pPr>
    </w:p>
    <w:tbl>
      <w:tblPr>
        <w:tblW w:w="15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7"/>
        <w:gridCol w:w="2120"/>
        <w:gridCol w:w="1131"/>
        <w:gridCol w:w="708"/>
        <w:gridCol w:w="709"/>
        <w:gridCol w:w="735"/>
        <w:gridCol w:w="739"/>
        <w:gridCol w:w="737"/>
        <w:gridCol w:w="735"/>
        <w:gridCol w:w="739"/>
        <w:gridCol w:w="1420"/>
        <w:gridCol w:w="2403"/>
        <w:gridCol w:w="1981"/>
        <w:gridCol w:w="991"/>
      </w:tblGrid>
      <w:tr w:rsidR="00ED6105" w:rsidRPr="004864A2" w:rsidTr="00AF58F1">
        <w:trPr>
          <w:trHeight w:val="444"/>
        </w:trPr>
        <w:tc>
          <w:tcPr>
            <w:tcW w:w="557" w:type="dxa"/>
            <w:vMerge w:val="restart"/>
            <w:vAlign w:val="center"/>
          </w:tcPr>
          <w:p w:rsidR="00ED6105" w:rsidRPr="004864A2" w:rsidRDefault="00ED6105" w:rsidP="00AF58F1">
            <w:pPr>
              <w:jc w:val="center"/>
            </w:pPr>
            <w:r w:rsidRPr="004864A2">
              <w:t>№ п/п</w:t>
            </w:r>
          </w:p>
        </w:tc>
        <w:tc>
          <w:tcPr>
            <w:tcW w:w="2120" w:type="dxa"/>
            <w:vMerge w:val="restart"/>
            <w:vAlign w:val="center"/>
          </w:tcPr>
          <w:p w:rsidR="00ED6105" w:rsidRPr="004864A2" w:rsidRDefault="00ED6105" w:rsidP="00AF58F1">
            <w:pPr>
              <w:jc w:val="center"/>
            </w:pPr>
            <w:r w:rsidRPr="004864A2">
              <w:t>Наименование показателя</w:t>
            </w:r>
          </w:p>
        </w:tc>
        <w:tc>
          <w:tcPr>
            <w:tcW w:w="1131" w:type="dxa"/>
            <w:vMerge w:val="restart"/>
            <w:vAlign w:val="center"/>
          </w:tcPr>
          <w:p w:rsidR="00ED6105" w:rsidRPr="004864A2" w:rsidRDefault="00ED6105" w:rsidP="00AF58F1">
            <w:pPr>
              <w:jc w:val="center"/>
              <w:rPr>
                <w:highlight w:val="yellow"/>
              </w:rPr>
            </w:pPr>
            <w:r w:rsidRPr="004864A2">
              <w:t>Единица измерения (по ОКЕИ)</w:t>
            </w:r>
          </w:p>
        </w:tc>
        <w:tc>
          <w:tcPr>
            <w:tcW w:w="1417" w:type="dxa"/>
            <w:gridSpan w:val="2"/>
            <w:vAlign w:val="center"/>
          </w:tcPr>
          <w:p w:rsidR="00ED6105" w:rsidRPr="004864A2" w:rsidRDefault="00ED6105" w:rsidP="00AF58F1">
            <w:pPr>
              <w:jc w:val="center"/>
            </w:pPr>
            <w:r w:rsidRPr="004864A2">
              <w:t>Базовое значение</w:t>
            </w:r>
          </w:p>
        </w:tc>
        <w:tc>
          <w:tcPr>
            <w:tcW w:w="5105" w:type="dxa"/>
            <w:gridSpan w:val="6"/>
            <w:tcBorders>
              <w:bottom w:val="single" w:sz="4" w:space="0" w:color="auto"/>
            </w:tcBorders>
            <w:vAlign w:val="center"/>
          </w:tcPr>
          <w:p w:rsidR="00ED6105" w:rsidRPr="004864A2" w:rsidRDefault="00ED6105" w:rsidP="00AF58F1">
            <w:pPr>
              <w:jc w:val="center"/>
            </w:pPr>
            <w:r w:rsidRPr="004864A2">
              <w:t>Значение показателя по годам</w:t>
            </w:r>
          </w:p>
        </w:tc>
        <w:tc>
          <w:tcPr>
            <w:tcW w:w="2403" w:type="dxa"/>
            <w:vMerge w:val="restart"/>
            <w:vAlign w:val="center"/>
          </w:tcPr>
          <w:p w:rsidR="00ED6105" w:rsidRPr="004864A2" w:rsidRDefault="00ED6105" w:rsidP="00AF58F1">
            <w:pPr>
              <w:jc w:val="center"/>
            </w:pPr>
            <w:r w:rsidRPr="004864A2">
              <w:t>Документ</w:t>
            </w:r>
          </w:p>
        </w:tc>
        <w:tc>
          <w:tcPr>
            <w:tcW w:w="1981" w:type="dxa"/>
            <w:vMerge w:val="restart"/>
            <w:vAlign w:val="center"/>
          </w:tcPr>
          <w:p w:rsidR="00ED6105" w:rsidRPr="000A7471" w:rsidRDefault="00ED6105" w:rsidP="00AF58F1">
            <w:pPr>
              <w:jc w:val="center"/>
            </w:pPr>
            <w:r>
              <w:t>Ответственный исполнитель</w:t>
            </w:r>
          </w:p>
          <w:p w:rsidR="00ED6105" w:rsidRPr="000A7471" w:rsidRDefault="00ED6105" w:rsidP="00AF58F1">
            <w:pPr>
              <w:jc w:val="center"/>
            </w:pPr>
            <w:r>
              <w:t>за достижение показателя</w:t>
            </w:r>
          </w:p>
        </w:tc>
        <w:tc>
          <w:tcPr>
            <w:tcW w:w="991" w:type="dxa"/>
            <w:vMerge w:val="restart"/>
            <w:shd w:val="clear" w:color="auto" w:fill="FFFFFF"/>
            <w:vAlign w:val="center"/>
          </w:tcPr>
          <w:p w:rsidR="00ED6105" w:rsidRPr="004864A2" w:rsidRDefault="00ED6105" w:rsidP="00AF58F1">
            <w:pPr>
              <w:jc w:val="center"/>
            </w:pPr>
            <w:r w:rsidRPr="004864A2">
              <w:t>Связь с показателями национальных целей</w:t>
            </w:r>
          </w:p>
        </w:tc>
      </w:tr>
      <w:tr w:rsidR="00ED6105" w:rsidRPr="004864A2" w:rsidTr="00AF58F1">
        <w:trPr>
          <w:trHeight w:val="594"/>
        </w:trPr>
        <w:tc>
          <w:tcPr>
            <w:tcW w:w="557" w:type="dxa"/>
            <w:vMerge/>
          </w:tcPr>
          <w:p w:rsidR="00ED6105" w:rsidRPr="004864A2" w:rsidRDefault="00ED6105" w:rsidP="00AF58F1"/>
        </w:tc>
        <w:tc>
          <w:tcPr>
            <w:tcW w:w="2120" w:type="dxa"/>
            <w:vMerge/>
          </w:tcPr>
          <w:p w:rsidR="00ED6105" w:rsidRPr="004864A2" w:rsidRDefault="00ED6105" w:rsidP="00AF58F1"/>
        </w:tc>
        <w:tc>
          <w:tcPr>
            <w:tcW w:w="1131" w:type="dxa"/>
            <w:vMerge/>
          </w:tcPr>
          <w:p w:rsidR="00ED6105" w:rsidRPr="004864A2" w:rsidRDefault="00ED6105" w:rsidP="00AF58F1"/>
        </w:tc>
        <w:tc>
          <w:tcPr>
            <w:tcW w:w="708" w:type="dxa"/>
          </w:tcPr>
          <w:p w:rsidR="00ED6105" w:rsidRPr="004864A2" w:rsidRDefault="00ED6105" w:rsidP="00AF58F1">
            <w:r w:rsidRPr="004864A2">
              <w:t>значение</w:t>
            </w:r>
          </w:p>
        </w:tc>
        <w:tc>
          <w:tcPr>
            <w:tcW w:w="709" w:type="dxa"/>
            <w:tcBorders>
              <w:right w:val="single" w:sz="4" w:space="0" w:color="auto"/>
            </w:tcBorders>
            <w:vAlign w:val="center"/>
          </w:tcPr>
          <w:p w:rsidR="00ED6105" w:rsidRPr="004864A2" w:rsidRDefault="00ED6105" w:rsidP="00AF58F1">
            <w:pPr>
              <w:jc w:val="center"/>
            </w:pPr>
            <w:r w:rsidRPr="004864A2">
              <w:t>год</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w:t>
            </w:r>
            <w:r w:rsidR="001B7FE6">
              <w:t>5</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1B7FE6">
            <w:pPr>
              <w:jc w:val="center"/>
            </w:pPr>
            <w:r w:rsidRPr="004864A2">
              <w:t>202</w:t>
            </w:r>
            <w:r w:rsidR="001B7FE6">
              <w:t>6</w:t>
            </w:r>
          </w:p>
        </w:tc>
        <w:tc>
          <w:tcPr>
            <w:tcW w:w="737"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AF58F1">
            <w:pPr>
              <w:jc w:val="center"/>
            </w:pPr>
            <w:r w:rsidRPr="004864A2">
              <w:t>202</w:t>
            </w:r>
            <w:r w:rsidR="001B7FE6">
              <w:t>7</w:t>
            </w:r>
          </w:p>
        </w:tc>
        <w:tc>
          <w:tcPr>
            <w:tcW w:w="735"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1B7FE6">
            <w:pPr>
              <w:jc w:val="center"/>
            </w:pPr>
            <w:r w:rsidRPr="004864A2">
              <w:t>202</w:t>
            </w:r>
            <w:r w:rsidR="001B7FE6">
              <w:t>8</w:t>
            </w:r>
          </w:p>
        </w:tc>
        <w:tc>
          <w:tcPr>
            <w:tcW w:w="739" w:type="dxa"/>
            <w:tcBorders>
              <w:top w:val="single" w:sz="4" w:space="0" w:color="auto"/>
              <w:left w:val="single" w:sz="4" w:space="0" w:color="auto"/>
              <w:bottom w:val="single" w:sz="4" w:space="0" w:color="auto"/>
              <w:right w:val="single" w:sz="4" w:space="0" w:color="auto"/>
            </w:tcBorders>
            <w:vAlign w:val="center"/>
          </w:tcPr>
          <w:p w:rsidR="00ED6105" w:rsidRPr="004864A2" w:rsidRDefault="00ED6105" w:rsidP="001B7FE6">
            <w:pPr>
              <w:jc w:val="center"/>
            </w:pPr>
            <w:r w:rsidRPr="004864A2">
              <w:t>202</w:t>
            </w:r>
            <w:r w:rsidR="001B7FE6">
              <w:t>9</w:t>
            </w:r>
          </w:p>
        </w:tc>
        <w:tc>
          <w:tcPr>
            <w:tcW w:w="1420" w:type="dxa"/>
            <w:tcBorders>
              <w:top w:val="single" w:sz="4" w:space="0" w:color="auto"/>
              <w:left w:val="single" w:sz="4" w:space="0" w:color="auto"/>
              <w:bottom w:val="single" w:sz="4" w:space="0" w:color="auto"/>
            </w:tcBorders>
            <w:vAlign w:val="center"/>
          </w:tcPr>
          <w:p w:rsidR="00ED6105" w:rsidRPr="004864A2" w:rsidRDefault="00ED6105" w:rsidP="00AF58F1">
            <w:pPr>
              <w:jc w:val="center"/>
            </w:pPr>
            <w:r w:rsidRPr="004864A2">
              <w:t>на момент окончания реализации муниципальной программы</w:t>
            </w:r>
          </w:p>
        </w:tc>
        <w:tc>
          <w:tcPr>
            <w:tcW w:w="2403" w:type="dxa"/>
            <w:vMerge/>
          </w:tcPr>
          <w:p w:rsidR="00ED6105" w:rsidRPr="004864A2" w:rsidRDefault="00ED6105" w:rsidP="00AF58F1"/>
        </w:tc>
        <w:tc>
          <w:tcPr>
            <w:tcW w:w="1981" w:type="dxa"/>
            <w:vMerge/>
          </w:tcPr>
          <w:p w:rsidR="00ED6105" w:rsidRPr="004864A2" w:rsidRDefault="00ED6105" w:rsidP="00AF58F1"/>
        </w:tc>
        <w:tc>
          <w:tcPr>
            <w:tcW w:w="991" w:type="dxa"/>
            <w:vMerge/>
            <w:shd w:val="clear" w:color="auto" w:fill="FFFFFF"/>
          </w:tcPr>
          <w:p w:rsidR="00ED6105" w:rsidRPr="004864A2" w:rsidRDefault="00ED6105" w:rsidP="00AF58F1"/>
        </w:tc>
      </w:tr>
      <w:tr w:rsidR="006B0E90" w:rsidRPr="004864A2" w:rsidTr="00AF58F1">
        <w:trPr>
          <w:trHeight w:val="298"/>
        </w:trPr>
        <w:tc>
          <w:tcPr>
            <w:tcW w:w="557" w:type="dxa"/>
          </w:tcPr>
          <w:p w:rsidR="006B0E90" w:rsidRPr="004864A2" w:rsidRDefault="006B0E90" w:rsidP="00AF58F1">
            <w:pPr>
              <w:jc w:val="center"/>
            </w:pPr>
            <w:r w:rsidRPr="004864A2">
              <w:t>1</w:t>
            </w:r>
          </w:p>
        </w:tc>
        <w:tc>
          <w:tcPr>
            <w:tcW w:w="2120" w:type="dxa"/>
          </w:tcPr>
          <w:p w:rsidR="006B0E90" w:rsidRPr="004864A2" w:rsidRDefault="006B0E90" w:rsidP="00AF58F1">
            <w:pPr>
              <w:jc w:val="center"/>
              <w:rPr>
                <w:rFonts w:eastAsia="Calibri"/>
                <w:lang w:eastAsia="en-US"/>
              </w:rPr>
            </w:pPr>
            <w:r w:rsidRPr="004864A2">
              <w:rPr>
                <w:rFonts w:eastAsia="Calibri"/>
                <w:lang w:eastAsia="en-US"/>
              </w:rPr>
              <w:t>2</w:t>
            </w:r>
          </w:p>
        </w:tc>
        <w:tc>
          <w:tcPr>
            <w:tcW w:w="1131" w:type="dxa"/>
          </w:tcPr>
          <w:p w:rsidR="006B0E90" w:rsidRPr="004864A2" w:rsidRDefault="006B0E90" w:rsidP="00AF58F1">
            <w:pPr>
              <w:jc w:val="center"/>
            </w:pPr>
            <w:r w:rsidRPr="004864A2">
              <w:t>3</w:t>
            </w:r>
          </w:p>
        </w:tc>
        <w:tc>
          <w:tcPr>
            <w:tcW w:w="708" w:type="dxa"/>
          </w:tcPr>
          <w:p w:rsidR="006B0E90" w:rsidRPr="004864A2" w:rsidRDefault="006B0E90" w:rsidP="00AF58F1">
            <w:pPr>
              <w:jc w:val="center"/>
            </w:pPr>
            <w:r w:rsidRPr="004864A2">
              <w:t>4</w:t>
            </w:r>
          </w:p>
        </w:tc>
        <w:tc>
          <w:tcPr>
            <w:tcW w:w="70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5</w:t>
            </w:r>
          </w:p>
        </w:tc>
        <w:tc>
          <w:tcPr>
            <w:tcW w:w="735" w:type="dxa"/>
            <w:tcBorders>
              <w:top w:val="single" w:sz="4" w:space="0" w:color="auto"/>
            </w:tcBorders>
          </w:tcPr>
          <w:p w:rsidR="006B0E90" w:rsidRPr="004864A2" w:rsidRDefault="006B0E90" w:rsidP="00AF58F1">
            <w:pPr>
              <w:jc w:val="center"/>
            </w:pPr>
            <w:r w:rsidRPr="004864A2">
              <w:t>6</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7</w:t>
            </w:r>
          </w:p>
        </w:tc>
        <w:tc>
          <w:tcPr>
            <w:tcW w:w="737"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8</w:t>
            </w:r>
          </w:p>
        </w:tc>
        <w:tc>
          <w:tcPr>
            <w:tcW w:w="735"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9</w:t>
            </w:r>
          </w:p>
        </w:tc>
        <w:tc>
          <w:tcPr>
            <w:tcW w:w="739"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10</w:t>
            </w:r>
          </w:p>
        </w:tc>
        <w:tc>
          <w:tcPr>
            <w:tcW w:w="1420" w:type="dxa"/>
            <w:tcBorders>
              <w:top w:val="single" w:sz="4" w:space="0" w:color="auto"/>
            </w:tcBorders>
          </w:tcPr>
          <w:p w:rsidR="006B0E90" w:rsidRPr="004864A2" w:rsidRDefault="006B0E90" w:rsidP="00AF58F1">
            <w:pPr>
              <w:jc w:val="center"/>
              <w:rPr>
                <w:rFonts w:eastAsia="Calibri"/>
                <w:lang w:eastAsia="en-US"/>
              </w:rPr>
            </w:pPr>
            <w:r w:rsidRPr="004864A2">
              <w:rPr>
                <w:rFonts w:eastAsia="Calibri"/>
                <w:lang w:eastAsia="en-US"/>
              </w:rPr>
              <w:t>11</w:t>
            </w:r>
          </w:p>
        </w:tc>
        <w:tc>
          <w:tcPr>
            <w:tcW w:w="2403" w:type="dxa"/>
          </w:tcPr>
          <w:p w:rsidR="006B0E90" w:rsidRPr="004864A2" w:rsidRDefault="006B0E90" w:rsidP="00AF58F1">
            <w:pPr>
              <w:jc w:val="center"/>
              <w:rPr>
                <w:rFonts w:eastAsia="Calibri"/>
                <w:lang w:eastAsia="en-US"/>
              </w:rPr>
            </w:pPr>
            <w:r w:rsidRPr="004864A2">
              <w:rPr>
                <w:rFonts w:eastAsia="Calibri"/>
                <w:lang w:eastAsia="en-US"/>
              </w:rPr>
              <w:t>12</w:t>
            </w:r>
          </w:p>
        </w:tc>
        <w:tc>
          <w:tcPr>
            <w:tcW w:w="1981" w:type="dxa"/>
          </w:tcPr>
          <w:p w:rsidR="006B0E90" w:rsidRPr="004864A2" w:rsidRDefault="006B0E90" w:rsidP="00AF58F1">
            <w:pPr>
              <w:jc w:val="center"/>
              <w:rPr>
                <w:rFonts w:eastAsia="Calibri"/>
                <w:lang w:eastAsia="en-US"/>
              </w:rPr>
            </w:pPr>
            <w:r w:rsidRPr="004864A2">
              <w:rPr>
                <w:rFonts w:eastAsia="Calibri"/>
                <w:lang w:eastAsia="en-US"/>
              </w:rPr>
              <w:t>13</w:t>
            </w:r>
          </w:p>
        </w:tc>
        <w:tc>
          <w:tcPr>
            <w:tcW w:w="991" w:type="dxa"/>
          </w:tcPr>
          <w:p w:rsidR="006B0E90" w:rsidRPr="004864A2" w:rsidRDefault="006B0E90" w:rsidP="00AF58F1">
            <w:pPr>
              <w:jc w:val="center"/>
              <w:rPr>
                <w:rFonts w:eastAsia="Calibri"/>
                <w:lang w:eastAsia="en-US"/>
              </w:rPr>
            </w:pPr>
            <w:r w:rsidRPr="004864A2">
              <w:rPr>
                <w:rFonts w:eastAsia="Calibri"/>
                <w:lang w:eastAsia="en-US"/>
              </w:rPr>
              <w:t>14</w:t>
            </w:r>
          </w:p>
        </w:tc>
      </w:tr>
      <w:tr w:rsidR="006B0E90" w:rsidRPr="004864A2" w:rsidTr="00AF58F1">
        <w:trPr>
          <w:trHeight w:val="372"/>
        </w:trPr>
        <w:tc>
          <w:tcPr>
            <w:tcW w:w="15705" w:type="dxa"/>
            <w:gridSpan w:val="14"/>
          </w:tcPr>
          <w:p w:rsidR="006B0E90" w:rsidRPr="004864A2" w:rsidRDefault="006B0E90" w:rsidP="00AF58F1">
            <w:pPr>
              <w:jc w:val="center"/>
            </w:pPr>
            <w:r w:rsidRPr="004864A2">
              <w:t>Цель</w:t>
            </w:r>
            <w:r>
              <w:t xml:space="preserve"> 1</w:t>
            </w:r>
            <w:r w:rsidRPr="004864A2">
              <w:t xml:space="preserve">: </w:t>
            </w:r>
            <w:r w:rsidR="00E30791" w:rsidRPr="00893D3E">
              <w:rPr>
                <w:bCs/>
              </w:rPr>
              <w:t xml:space="preserve">Повышение уровня безопасности граждан </w:t>
            </w:r>
            <w:r w:rsidR="00E30791" w:rsidRPr="00893D3E">
              <w:t>в поселении</w:t>
            </w:r>
          </w:p>
        </w:tc>
      </w:tr>
      <w:tr w:rsidR="009C505A" w:rsidRPr="004864A2" w:rsidTr="00D5781C">
        <w:trPr>
          <w:trHeight w:val="372"/>
        </w:trPr>
        <w:tc>
          <w:tcPr>
            <w:tcW w:w="557" w:type="dxa"/>
            <w:tcBorders>
              <w:bottom w:val="single" w:sz="4" w:space="0" w:color="auto"/>
            </w:tcBorders>
          </w:tcPr>
          <w:p w:rsidR="009C505A" w:rsidRPr="004864A2" w:rsidRDefault="009C505A" w:rsidP="009C505A">
            <w:r w:rsidRPr="004864A2">
              <w:t>1.</w:t>
            </w:r>
          </w:p>
        </w:tc>
        <w:tc>
          <w:tcPr>
            <w:tcW w:w="2120" w:type="dxa"/>
            <w:tcBorders>
              <w:bottom w:val="single" w:sz="4" w:space="0" w:color="auto"/>
            </w:tcBorders>
          </w:tcPr>
          <w:p w:rsidR="009177C7" w:rsidRPr="009177C7" w:rsidRDefault="009177C7" w:rsidP="009177C7">
            <w:pPr>
              <w:jc w:val="both"/>
              <w:rPr>
                <w:rFonts w:eastAsia="Calibri"/>
                <w:lang w:eastAsia="en-US"/>
              </w:rPr>
            </w:pPr>
            <w:r w:rsidRPr="009177C7">
              <w:rPr>
                <w:rFonts w:eastAsia="Calibri"/>
                <w:lang w:eastAsia="en-US"/>
              </w:rPr>
              <w:t xml:space="preserve">Уровень преступности на улицах и в общественных местах (число </w:t>
            </w:r>
          </w:p>
          <w:p w:rsidR="009C505A" w:rsidRPr="004864A2" w:rsidRDefault="009177C7" w:rsidP="009177C7">
            <w:pPr>
              <w:jc w:val="both"/>
            </w:pPr>
            <w:r w:rsidRPr="009177C7">
              <w:rPr>
                <w:rFonts w:eastAsia="Calibri"/>
                <w:lang w:eastAsia="en-US"/>
              </w:rPr>
              <w:t>зарегистрированных преступлений на 100 тыс. человек населения)</w:t>
            </w:r>
          </w:p>
        </w:tc>
        <w:tc>
          <w:tcPr>
            <w:tcW w:w="1131" w:type="dxa"/>
            <w:tcBorders>
              <w:bottom w:val="single" w:sz="4" w:space="0" w:color="auto"/>
            </w:tcBorders>
          </w:tcPr>
          <w:p w:rsidR="009C505A" w:rsidRPr="004864A2" w:rsidRDefault="009C505A" w:rsidP="009C505A">
            <w:r>
              <w:t>Ед.</w:t>
            </w:r>
          </w:p>
        </w:tc>
        <w:tc>
          <w:tcPr>
            <w:tcW w:w="708" w:type="dxa"/>
            <w:tcBorders>
              <w:bottom w:val="single" w:sz="4" w:space="0" w:color="auto"/>
            </w:tcBorders>
          </w:tcPr>
          <w:p w:rsidR="009C505A" w:rsidRPr="00362C90" w:rsidRDefault="009177C7" w:rsidP="00362C90">
            <w:pPr>
              <w:jc w:val="center"/>
            </w:pPr>
            <w:r>
              <w:t>42</w:t>
            </w:r>
          </w:p>
        </w:tc>
        <w:tc>
          <w:tcPr>
            <w:tcW w:w="709" w:type="dxa"/>
            <w:tcBorders>
              <w:bottom w:val="single" w:sz="4" w:space="0" w:color="auto"/>
            </w:tcBorders>
          </w:tcPr>
          <w:p w:rsidR="009C505A" w:rsidRPr="00362C90" w:rsidRDefault="009C505A" w:rsidP="001B7FE6">
            <w:pPr>
              <w:jc w:val="center"/>
            </w:pPr>
            <w:r w:rsidRPr="00362C90">
              <w:t>202</w:t>
            </w:r>
            <w:r w:rsidR="001B7FE6">
              <w:t>4</w:t>
            </w:r>
          </w:p>
        </w:tc>
        <w:tc>
          <w:tcPr>
            <w:tcW w:w="735" w:type="dxa"/>
            <w:tcBorders>
              <w:bottom w:val="single" w:sz="4" w:space="0" w:color="auto"/>
            </w:tcBorders>
          </w:tcPr>
          <w:p w:rsidR="009C505A" w:rsidRPr="00362C90" w:rsidRDefault="009177C7" w:rsidP="001B7FE6">
            <w:pPr>
              <w:jc w:val="center"/>
            </w:pPr>
            <w:r>
              <w:t>40</w:t>
            </w:r>
          </w:p>
        </w:tc>
        <w:tc>
          <w:tcPr>
            <w:tcW w:w="739" w:type="dxa"/>
            <w:tcBorders>
              <w:bottom w:val="single" w:sz="4" w:space="0" w:color="auto"/>
            </w:tcBorders>
          </w:tcPr>
          <w:p w:rsidR="009C505A" w:rsidRPr="00362C90" w:rsidRDefault="009177C7" w:rsidP="001B7FE6">
            <w:pPr>
              <w:jc w:val="center"/>
            </w:pPr>
            <w:r>
              <w:t>39</w:t>
            </w:r>
          </w:p>
        </w:tc>
        <w:tc>
          <w:tcPr>
            <w:tcW w:w="737" w:type="dxa"/>
            <w:tcBorders>
              <w:bottom w:val="single" w:sz="4" w:space="0" w:color="auto"/>
            </w:tcBorders>
          </w:tcPr>
          <w:p w:rsidR="009C505A" w:rsidRPr="00362C90" w:rsidRDefault="009177C7" w:rsidP="001B7FE6">
            <w:pPr>
              <w:jc w:val="center"/>
            </w:pPr>
            <w:r>
              <w:t>37</w:t>
            </w:r>
          </w:p>
        </w:tc>
        <w:tc>
          <w:tcPr>
            <w:tcW w:w="735" w:type="dxa"/>
            <w:tcBorders>
              <w:bottom w:val="single" w:sz="4" w:space="0" w:color="auto"/>
            </w:tcBorders>
          </w:tcPr>
          <w:p w:rsidR="009C505A" w:rsidRPr="00362C90" w:rsidRDefault="009177C7" w:rsidP="001B7FE6">
            <w:pPr>
              <w:jc w:val="center"/>
            </w:pPr>
            <w:r>
              <w:t>35</w:t>
            </w:r>
          </w:p>
        </w:tc>
        <w:tc>
          <w:tcPr>
            <w:tcW w:w="739" w:type="dxa"/>
            <w:tcBorders>
              <w:bottom w:val="single" w:sz="4" w:space="0" w:color="auto"/>
            </w:tcBorders>
          </w:tcPr>
          <w:p w:rsidR="009C505A" w:rsidRPr="00362C90" w:rsidRDefault="009177C7" w:rsidP="001B7FE6">
            <w:pPr>
              <w:jc w:val="center"/>
            </w:pPr>
            <w:r>
              <w:t>33</w:t>
            </w:r>
          </w:p>
        </w:tc>
        <w:tc>
          <w:tcPr>
            <w:tcW w:w="1420" w:type="dxa"/>
            <w:tcBorders>
              <w:bottom w:val="single" w:sz="4" w:space="0" w:color="auto"/>
            </w:tcBorders>
          </w:tcPr>
          <w:p w:rsidR="009C505A" w:rsidRPr="00362C90" w:rsidRDefault="009177C7" w:rsidP="001B7FE6">
            <w:pPr>
              <w:jc w:val="center"/>
            </w:pPr>
            <w:r>
              <w:t>33</w:t>
            </w:r>
          </w:p>
        </w:tc>
        <w:tc>
          <w:tcPr>
            <w:tcW w:w="2403" w:type="dxa"/>
            <w:tcBorders>
              <w:bottom w:val="single" w:sz="4" w:space="0" w:color="auto"/>
            </w:tcBorders>
          </w:tcPr>
          <w:p w:rsidR="009C505A" w:rsidRDefault="00E02F86" w:rsidP="009C505A">
            <w:pPr>
              <w:jc w:val="both"/>
              <w:rPr>
                <w:color w:val="000000"/>
              </w:rPr>
            </w:pPr>
            <w:r w:rsidRPr="00362C90">
              <w:rPr>
                <w:color w:val="000000"/>
              </w:rPr>
              <w:t xml:space="preserve">Распоряжение Правительства Ханты-Мансийского автономного округа-Югры от 03.11.2022 № 679-рп «О стратегии социально-экономического развития Ханты-Мансийского автономного округа – Югры до 2036 года с целевыми ориентирами до 2050 года» </w:t>
            </w:r>
          </w:p>
          <w:p w:rsidR="009C505A" w:rsidRPr="000A7471" w:rsidRDefault="009C505A" w:rsidP="00E30791">
            <w:pPr>
              <w:jc w:val="both"/>
            </w:pPr>
            <w:r>
              <w:t xml:space="preserve"> </w:t>
            </w:r>
          </w:p>
        </w:tc>
        <w:tc>
          <w:tcPr>
            <w:tcW w:w="1981" w:type="dxa"/>
            <w:tcBorders>
              <w:bottom w:val="single" w:sz="4" w:space="0" w:color="auto"/>
            </w:tcBorders>
          </w:tcPr>
          <w:p w:rsidR="009C505A" w:rsidRPr="00CB5EB7" w:rsidRDefault="009C505A" w:rsidP="009C505A">
            <w:pPr>
              <w:jc w:val="both"/>
              <w:rPr>
                <w:bCs/>
              </w:rPr>
            </w:pP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991" w:type="dxa"/>
            <w:tcBorders>
              <w:bottom w:val="single" w:sz="4" w:space="0" w:color="auto"/>
            </w:tcBorders>
          </w:tcPr>
          <w:p w:rsidR="009C505A" w:rsidRPr="004864A2" w:rsidRDefault="009C505A" w:rsidP="009C505A">
            <w:r w:rsidRPr="004864A2">
              <w:t>-</w:t>
            </w:r>
          </w:p>
        </w:tc>
      </w:tr>
    </w:tbl>
    <w:p w:rsidR="006B0E90" w:rsidRDefault="006B0E90" w:rsidP="00C01E4B"/>
    <w:p w:rsidR="009C505A" w:rsidRDefault="009C505A" w:rsidP="00C01E4B"/>
    <w:p w:rsidR="003E5A82" w:rsidRDefault="003E5A82" w:rsidP="00C01E4B"/>
    <w:p w:rsidR="00E3045B" w:rsidRDefault="00E3045B" w:rsidP="007079FB">
      <w:pPr>
        <w:jc w:val="center"/>
      </w:pPr>
    </w:p>
    <w:p w:rsidR="00E722E7" w:rsidRDefault="00E722E7" w:rsidP="007079FB">
      <w:pPr>
        <w:jc w:val="center"/>
      </w:pPr>
    </w:p>
    <w:p w:rsidR="007079FB" w:rsidRPr="004864A2" w:rsidRDefault="007079FB" w:rsidP="007079FB">
      <w:pPr>
        <w:jc w:val="center"/>
      </w:pPr>
      <w:r w:rsidRPr="004864A2">
        <w:lastRenderedPageBreak/>
        <w:t>3. Помесячный план достижения показателе</w:t>
      </w:r>
      <w:r w:rsidR="003E5A82">
        <w:t>й муниципальной программы в 2025</w:t>
      </w:r>
      <w:r w:rsidRPr="004864A2">
        <w:t xml:space="preserve"> году</w:t>
      </w:r>
    </w:p>
    <w:p w:rsidR="007079FB" w:rsidRPr="004864A2" w:rsidRDefault="007079FB" w:rsidP="007079F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714"/>
        <w:gridCol w:w="5240"/>
        <w:gridCol w:w="992"/>
        <w:gridCol w:w="659"/>
        <w:gridCol w:w="659"/>
        <w:gridCol w:w="659"/>
        <w:gridCol w:w="659"/>
        <w:gridCol w:w="659"/>
        <w:gridCol w:w="659"/>
        <w:gridCol w:w="659"/>
        <w:gridCol w:w="659"/>
        <w:gridCol w:w="659"/>
        <w:gridCol w:w="659"/>
        <w:gridCol w:w="666"/>
        <w:gridCol w:w="1494"/>
      </w:tblGrid>
      <w:tr w:rsidR="00E138E1" w:rsidRPr="004864A2" w:rsidTr="00E722E7">
        <w:trPr>
          <w:trHeight w:val="485"/>
        </w:trPr>
        <w:tc>
          <w:tcPr>
            <w:tcW w:w="227" w:type="pct"/>
            <w:vMerge w:val="restart"/>
            <w:vAlign w:val="center"/>
          </w:tcPr>
          <w:p w:rsidR="00E138E1" w:rsidRPr="004864A2" w:rsidRDefault="00E138E1" w:rsidP="00AF58F1">
            <w:pPr>
              <w:jc w:val="center"/>
            </w:pPr>
            <w:r w:rsidRPr="004864A2">
              <w:t>№ п/п</w:t>
            </w:r>
          </w:p>
        </w:tc>
        <w:tc>
          <w:tcPr>
            <w:tcW w:w="1669" w:type="pct"/>
            <w:vMerge w:val="restart"/>
            <w:vAlign w:val="center"/>
          </w:tcPr>
          <w:p w:rsidR="00E138E1" w:rsidRPr="004864A2" w:rsidRDefault="00E138E1" w:rsidP="00AF58F1">
            <w:pPr>
              <w:jc w:val="center"/>
            </w:pPr>
            <w:r w:rsidRPr="004864A2">
              <w:t>Наименование показателя</w:t>
            </w:r>
          </w:p>
        </w:tc>
        <w:tc>
          <w:tcPr>
            <w:tcW w:w="316" w:type="pct"/>
            <w:vMerge w:val="restart"/>
            <w:vAlign w:val="center"/>
          </w:tcPr>
          <w:p w:rsidR="00E138E1" w:rsidRPr="004864A2" w:rsidRDefault="00E138E1" w:rsidP="00AF58F1">
            <w:pPr>
              <w:jc w:val="center"/>
            </w:pPr>
            <w:r w:rsidRPr="004864A2">
              <w:t>Единица измерения (по ОКЕИ)</w:t>
            </w:r>
          </w:p>
        </w:tc>
        <w:tc>
          <w:tcPr>
            <w:tcW w:w="2312" w:type="pct"/>
            <w:gridSpan w:val="11"/>
            <w:vAlign w:val="center"/>
          </w:tcPr>
          <w:p w:rsidR="00E138E1" w:rsidRPr="004864A2" w:rsidRDefault="00E138E1" w:rsidP="00AF58F1">
            <w:pPr>
              <w:jc w:val="center"/>
            </w:pPr>
            <w:r w:rsidRPr="004864A2">
              <w:t>Плановые значения по кварталам/месяцам</w:t>
            </w:r>
          </w:p>
        </w:tc>
        <w:tc>
          <w:tcPr>
            <w:tcW w:w="476" w:type="pct"/>
            <w:vMerge w:val="restart"/>
            <w:vAlign w:val="center"/>
          </w:tcPr>
          <w:p w:rsidR="00E138E1" w:rsidRPr="004864A2" w:rsidRDefault="00E138E1" w:rsidP="00AF58F1">
            <w:pPr>
              <w:jc w:val="center"/>
            </w:pPr>
            <w:r w:rsidRPr="004864A2">
              <w:t>На конец года</w:t>
            </w:r>
          </w:p>
        </w:tc>
      </w:tr>
      <w:tr w:rsidR="00221659" w:rsidRPr="004864A2" w:rsidTr="00E722E7">
        <w:trPr>
          <w:trHeight w:val="661"/>
        </w:trPr>
        <w:tc>
          <w:tcPr>
            <w:tcW w:w="227" w:type="pct"/>
            <w:vMerge/>
          </w:tcPr>
          <w:p w:rsidR="00221659" w:rsidRPr="004864A2" w:rsidRDefault="00221659" w:rsidP="00AF58F1"/>
        </w:tc>
        <w:tc>
          <w:tcPr>
            <w:tcW w:w="1669" w:type="pct"/>
            <w:vMerge/>
          </w:tcPr>
          <w:p w:rsidR="00221659" w:rsidRPr="004864A2" w:rsidRDefault="00221659" w:rsidP="00AF58F1"/>
        </w:tc>
        <w:tc>
          <w:tcPr>
            <w:tcW w:w="316" w:type="pct"/>
            <w:vMerge/>
          </w:tcPr>
          <w:p w:rsidR="00221659" w:rsidRPr="004864A2" w:rsidRDefault="00221659" w:rsidP="00AF58F1"/>
        </w:tc>
        <w:tc>
          <w:tcPr>
            <w:tcW w:w="210" w:type="pct"/>
            <w:vAlign w:val="center"/>
          </w:tcPr>
          <w:p w:rsidR="00221659" w:rsidRPr="004864A2" w:rsidRDefault="00221659" w:rsidP="00AF58F1">
            <w:pPr>
              <w:jc w:val="center"/>
            </w:pPr>
            <w:r w:rsidRPr="004864A2">
              <w:t>янв.</w:t>
            </w:r>
          </w:p>
        </w:tc>
        <w:tc>
          <w:tcPr>
            <w:tcW w:w="210" w:type="pct"/>
            <w:vAlign w:val="center"/>
          </w:tcPr>
          <w:p w:rsidR="00221659" w:rsidRPr="004864A2" w:rsidRDefault="00221659" w:rsidP="00AF58F1">
            <w:pPr>
              <w:jc w:val="center"/>
            </w:pPr>
            <w:r w:rsidRPr="004864A2">
              <w:t>фев.</w:t>
            </w:r>
          </w:p>
        </w:tc>
        <w:tc>
          <w:tcPr>
            <w:tcW w:w="210" w:type="pct"/>
            <w:vAlign w:val="center"/>
          </w:tcPr>
          <w:p w:rsidR="00221659" w:rsidRPr="004864A2" w:rsidRDefault="00221659" w:rsidP="00AF58F1">
            <w:pPr>
              <w:jc w:val="center"/>
            </w:pPr>
            <w:r w:rsidRPr="004864A2">
              <w:t>март</w:t>
            </w:r>
          </w:p>
        </w:tc>
        <w:tc>
          <w:tcPr>
            <w:tcW w:w="210" w:type="pct"/>
            <w:vAlign w:val="center"/>
          </w:tcPr>
          <w:p w:rsidR="00221659" w:rsidRPr="004864A2" w:rsidRDefault="00221659" w:rsidP="00AF58F1">
            <w:pPr>
              <w:jc w:val="center"/>
            </w:pPr>
            <w:r w:rsidRPr="004864A2">
              <w:t>апр.</w:t>
            </w:r>
          </w:p>
        </w:tc>
        <w:tc>
          <w:tcPr>
            <w:tcW w:w="210" w:type="pct"/>
            <w:vAlign w:val="center"/>
          </w:tcPr>
          <w:p w:rsidR="00221659" w:rsidRPr="004864A2" w:rsidRDefault="00221659" w:rsidP="00AF58F1">
            <w:pPr>
              <w:jc w:val="center"/>
            </w:pPr>
            <w:r w:rsidRPr="004864A2">
              <w:t>май</w:t>
            </w:r>
          </w:p>
        </w:tc>
        <w:tc>
          <w:tcPr>
            <w:tcW w:w="210" w:type="pct"/>
            <w:vAlign w:val="center"/>
          </w:tcPr>
          <w:p w:rsidR="00221659" w:rsidRPr="004864A2" w:rsidRDefault="00221659" w:rsidP="00AF58F1">
            <w:pPr>
              <w:jc w:val="center"/>
            </w:pPr>
            <w:r w:rsidRPr="004864A2">
              <w:t>июнь</w:t>
            </w:r>
          </w:p>
        </w:tc>
        <w:tc>
          <w:tcPr>
            <w:tcW w:w="210" w:type="pct"/>
            <w:vAlign w:val="center"/>
          </w:tcPr>
          <w:p w:rsidR="00221659" w:rsidRPr="004864A2" w:rsidRDefault="00221659" w:rsidP="00AF58F1">
            <w:pPr>
              <w:jc w:val="center"/>
            </w:pPr>
            <w:r w:rsidRPr="004864A2">
              <w:t>июль</w:t>
            </w:r>
          </w:p>
        </w:tc>
        <w:tc>
          <w:tcPr>
            <w:tcW w:w="210" w:type="pct"/>
            <w:vAlign w:val="center"/>
          </w:tcPr>
          <w:p w:rsidR="00221659" w:rsidRPr="004864A2" w:rsidRDefault="00221659" w:rsidP="00AF58F1">
            <w:pPr>
              <w:jc w:val="center"/>
            </w:pPr>
            <w:r w:rsidRPr="004864A2">
              <w:t>авг.</w:t>
            </w:r>
          </w:p>
        </w:tc>
        <w:tc>
          <w:tcPr>
            <w:tcW w:w="210" w:type="pct"/>
            <w:vAlign w:val="center"/>
          </w:tcPr>
          <w:p w:rsidR="00221659" w:rsidRPr="004864A2" w:rsidRDefault="00221659" w:rsidP="00AF58F1">
            <w:pPr>
              <w:jc w:val="center"/>
            </w:pPr>
            <w:r w:rsidRPr="004864A2">
              <w:t>сен.</w:t>
            </w:r>
          </w:p>
        </w:tc>
        <w:tc>
          <w:tcPr>
            <w:tcW w:w="210" w:type="pct"/>
            <w:vAlign w:val="center"/>
          </w:tcPr>
          <w:p w:rsidR="00221659" w:rsidRPr="004864A2" w:rsidRDefault="00221659" w:rsidP="00AF58F1">
            <w:pPr>
              <w:jc w:val="center"/>
            </w:pPr>
            <w:r w:rsidRPr="004864A2">
              <w:t>окт.</w:t>
            </w:r>
          </w:p>
        </w:tc>
        <w:tc>
          <w:tcPr>
            <w:tcW w:w="212" w:type="pct"/>
            <w:tcBorders>
              <w:bottom w:val="single" w:sz="4" w:space="0" w:color="auto"/>
            </w:tcBorders>
            <w:vAlign w:val="center"/>
          </w:tcPr>
          <w:p w:rsidR="00221659" w:rsidRPr="004864A2" w:rsidRDefault="00221659" w:rsidP="00E138E1">
            <w:pPr>
              <w:jc w:val="center"/>
            </w:pPr>
            <w:r w:rsidRPr="004864A2">
              <w:t>ноя.</w:t>
            </w:r>
          </w:p>
        </w:tc>
        <w:tc>
          <w:tcPr>
            <w:tcW w:w="476" w:type="pct"/>
            <w:vMerge/>
            <w:tcBorders>
              <w:bottom w:val="single" w:sz="4" w:space="0" w:color="auto"/>
            </w:tcBorders>
          </w:tcPr>
          <w:p w:rsidR="00221659" w:rsidRPr="004864A2" w:rsidRDefault="00221659" w:rsidP="00AF58F1"/>
        </w:tc>
      </w:tr>
      <w:tr w:rsidR="00221659" w:rsidRPr="004864A2" w:rsidTr="00E722E7">
        <w:trPr>
          <w:trHeight w:val="204"/>
        </w:trPr>
        <w:tc>
          <w:tcPr>
            <w:tcW w:w="227" w:type="pct"/>
          </w:tcPr>
          <w:p w:rsidR="00221659" w:rsidRPr="004864A2" w:rsidRDefault="00221659" w:rsidP="00AF58F1">
            <w:pPr>
              <w:jc w:val="center"/>
            </w:pPr>
            <w:r w:rsidRPr="004864A2">
              <w:t>1</w:t>
            </w:r>
          </w:p>
        </w:tc>
        <w:tc>
          <w:tcPr>
            <w:tcW w:w="1669" w:type="pct"/>
          </w:tcPr>
          <w:p w:rsidR="00221659" w:rsidRPr="004864A2" w:rsidRDefault="00221659" w:rsidP="00AF58F1">
            <w:pPr>
              <w:jc w:val="center"/>
            </w:pPr>
            <w:r w:rsidRPr="004864A2">
              <w:t>2</w:t>
            </w:r>
          </w:p>
        </w:tc>
        <w:tc>
          <w:tcPr>
            <w:tcW w:w="316" w:type="pct"/>
          </w:tcPr>
          <w:p w:rsidR="00221659" w:rsidRPr="004864A2" w:rsidRDefault="00221659" w:rsidP="00AF58F1">
            <w:pPr>
              <w:jc w:val="center"/>
            </w:pPr>
            <w:r w:rsidRPr="004864A2">
              <w:t>3</w:t>
            </w:r>
          </w:p>
        </w:tc>
        <w:tc>
          <w:tcPr>
            <w:tcW w:w="210" w:type="pct"/>
          </w:tcPr>
          <w:p w:rsidR="00221659" w:rsidRPr="004864A2" w:rsidRDefault="00221659" w:rsidP="00AF58F1">
            <w:pPr>
              <w:jc w:val="center"/>
            </w:pPr>
            <w:r w:rsidRPr="004864A2">
              <w:t>4</w:t>
            </w:r>
          </w:p>
        </w:tc>
        <w:tc>
          <w:tcPr>
            <w:tcW w:w="210" w:type="pct"/>
          </w:tcPr>
          <w:p w:rsidR="00221659" w:rsidRPr="004864A2" w:rsidRDefault="00221659" w:rsidP="00AF58F1">
            <w:pPr>
              <w:jc w:val="center"/>
            </w:pPr>
            <w:r w:rsidRPr="004864A2">
              <w:t>5</w:t>
            </w:r>
          </w:p>
        </w:tc>
        <w:tc>
          <w:tcPr>
            <w:tcW w:w="210" w:type="pct"/>
          </w:tcPr>
          <w:p w:rsidR="00221659" w:rsidRPr="004864A2" w:rsidRDefault="00221659" w:rsidP="00AF58F1">
            <w:pPr>
              <w:jc w:val="center"/>
            </w:pPr>
            <w:r w:rsidRPr="004864A2">
              <w:t>6</w:t>
            </w:r>
          </w:p>
        </w:tc>
        <w:tc>
          <w:tcPr>
            <w:tcW w:w="210" w:type="pct"/>
          </w:tcPr>
          <w:p w:rsidR="00221659" w:rsidRPr="004864A2" w:rsidRDefault="00221659" w:rsidP="00AF58F1">
            <w:pPr>
              <w:jc w:val="center"/>
            </w:pPr>
            <w:r w:rsidRPr="004864A2">
              <w:t>7</w:t>
            </w:r>
          </w:p>
        </w:tc>
        <w:tc>
          <w:tcPr>
            <w:tcW w:w="210" w:type="pct"/>
          </w:tcPr>
          <w:p w:rsidR="00221659" w:rsidRPr="004864A2" w:rsidRDefault="00221659" w:rsidP="00AF58F1">
            <w:pPr>
              <w:jc w:val="center"/>
            </w:pPr>
            <w:r w:rsidRPr="004864A2">
              <w:t>8</w:t>
            </w:r>
          </w:p>
        </w:tc>
        <w:tc>
          <w:tcPr>
            <w:tcW w:w="210" w:type="pct"/>
          </w:tcPr>
          <w:p w:rsidR="00221659" w:rsidRPr="004864A2" w:rsidRDefault="00221659" w:rsidP="00AF58F1">
            <w:pPr>
              <w:jc w:val="center"/>
            </w:pPr>
            <w:r w:rsidRPr="004864A2">
              <w:t>9</w:t>
            </w:r>
          </w:p>
        </w:tc>
        <w:tc>
          <w:tcPr>
            <w:tcW w:w="210" w:type="pct"/>
          </w:tcPr>
          <w:p w:rsidR="00221659" w:rsidRPr="004864A2" w:rsidRDefault="00221659" w:rsidP="00AF58F1">
            <w:pPr>
              <w:jc w:val="center"/>
            </w:pPr>
            <w:r w:rsidRPr="004864A2">
              <w:t>10</w:t>
            </w:r>
          </w:p>
        </w:tc>
        <w:tc>
          <w:tcPr>
            <w:tcW w:w="210" w:type="pct"/>
          </w:tcPr>
          <w:p w:rsidR="00221659" w:rsidRPr="004864A2" w:rsidRDefault="00221659" w:rsidP="00AF58F1">
            <w:pPr>
              <w:jc w:val="center"/>
            </w:pPr>
            <w:r w:rsidRPr="004864A2">
              <w:t>11</w:t>
            </w:r>
          </w:p>
        </w:tc>
        <w:tc>
          <w:tcPr>
            <w:tcW w:w="210" w:type="pct"/>
          </w:tcPr>
          <w:p w:rsidR="00221659" w:rsidRPr="004864A2" w:rsidRDefault="00221659" w:rsidP="00AF58F1">
            <w:pPr>
              <w:jc w:val="center"/>
            </w:pPr>
            <w:r w:rsidRPr="004864A2">
              <w:t>12</w:t>
            </w:r>
          </w:p>
        </w:tc>
        <w:tc>
          <w:tcPr>
            <w:tcW w:w="210" w:type="pct"/>
            <w:tcBorders>
              <w:right w:val="single" w:sz="4" w:space="0" w:color="auto"/>
            </w:tcBorders>
          </w:tcPr>
          <w:p w:rsidR="00221659" w:rsidRPr="004864A2" w:rsidRDefault="00221659" w:rsidP="00AF58F1">
            <w:pPr>
              <w:jc w:val="center"/>
            </w:pPr>
            <w:r w:rsidRPr="004864A2">
              <w:t>13</w:t>
            </w:r>
          </w:p>
        </w:tc>
        <w:tc>
          <w:tcPr>
            <w:tcW w:w="212" w:type="pct"/>
            <w:tcBorders>
              <w:top w:val="single" w:sz="4" w:space="0" w:color="auto"/>
              <w:left w:val="single" w:sz="4" w:space="0" w:color="auto"/>
              <w:bottom w:val="single" w:sz="4" w:space="0" w:color="auto"/>
              <w:right w:val="single" w:sz="4" w:space="0" w:color="auto"/>
            </w:tcBorders>
          </w:tcPr>
          <w:p w:rsidR="00221659" w:rsidRPr="004864A2" w:rsidRDefault="00221659" w:rsidP="00AF58F1">
            <w:pPr>
              <w:jc w:val="center"/>
            </w:pPr>
            <w:r w:rsidRPr="004864A2">
              <w:t>14</w:t>
            </w:r>
          </w:p>
        </w:tc>
        <w:tc>
          <w:tcPr>
            <w:tcW w:w="476" w:type="pct"/>
            <w:tcBorders>
              <w:top w:val="single" w:sz="4" w:space="0" w:color="auto"/>
              <w:left w:val="single" w:sz="4" w:space="0" w:color="auto"/>
              <w:bottom w:val="single" w:sz="4" w:space="0" w:color="auto"/>
              <w:right w:val="single" w:sz="4" w:space="0" w:color="auto"/>
            </w:tcBorders>
          </w:tcPr>
          <w:p w:rsidR="00221659" w:rsidRPr="004864A2" w:rsidRDefault="00221659" w:rsidP="00221659">
            <w:pPr>
              <w:jc w:val="center"/>
            </w:pPr>
            <w:r w:rsidRPr="004864A2">
              <w:t>1</w:t>
            </w:r>
            <w:r>
              <w:t>5</w:t>
            </w:r>
          </w:p>
        </w:tc>
      </w:tr>
      <w:tr w:rsidR="00E138E1" w:rsidRPr="004864A2" w:rsidTr="00E138E1">
        <w:trPr>
          <w:trHeight w:val="386"/>
        </w:trPr>
        <w:tc>
          <w:tcPr>
            <w:tcW w:w="227" w:type="pct"/>
          </w:tcPr>
          <w:p w:rsidR="00E138E1" w:rsidRPr="004864A2" w:rsidRDefault="00E138E1" w:rsidP="00AF58F1">
            <w:r>
              <w:t xml:space="preserve"> </w:t>
            </w:r>
            <w:r w:rsidRPr="004864A2">
              <w:t>1.</w:t>
            </w:r>
          </w:p>
        </w:tc>
        <w:tc>
          <w:tcPr>
            <w:tcW w:w="4773" w:type="pct"/>
            <w:gridSpan w:val="14"/>
          </w:tcPr>
          <w:p w:rsidR="00E138E1" w:rsidRPr="004864A2" w:rsidRDefault="00E138E1" w:rsidP="00AF58F1">
            <w:pPr>
              <w:jc w:val="center"/>
            </w:pPr>
            <w:r w:rsidRPr="004864A2">
              <w:t>Цель</w:t>
            </w:r>
            <w:r>
              <w:t xml:space="preserve"> 1</w:t>
            </w:r>
            <w:r w:rsidRPr="004864A2">
              <w:t xml:space="preserve">: </w:t>
            </w:r>
            <w:r w:rsidR="00E3045B" w:rsidRPr="00893D3E">
              <w:rPr>
                <w:bCs/>
              </w:rPr>
              <w:t xml:space="preserve">Повышение уровня безопасности граждан </w:t>
            </w:r>
            <w:r w:rsidR="00E3045B" w:rsidRPr="00893D3E">
              <w:t>в поселении</w:t>
            </w:r>
          </w:p>
        </w:tc>
      </w:tr>
      <w:tr w:rsidR="00221659" w:rsidRPr="004864A2" w:rsidTr="00E722E7">
        <w:trPr>
          <w:trHeight w:val="386"/>
        </w:trPr>
        <w:tc>
          <w:tcPr>
            <w:tcW w:w="227" w:type="pct"/>
          </w:tcPr>
          <w:p w:rsidR="00221659" w:rsidRPr="004864A2" w:rsidRDefault="00221659" w:rsidP="00AF58F1">
            <w:pPr>
              <w:rPr>
                <w:lang w:val="en-US"/>
              </w:rPr>
            </w:pPr>
            <w:r>
              <w:t xml:space="preserve"> </w:t>
            </w:r>
            <w:r w:rsidRPr="004864A2">
              <w:t>1.2</w:t>
            </w:r>
            <w:r>
              <w:t>.</w:t>
            </w:r>
          </w:p>
        </w:tc>
        <w:tc>
          <w:tcPr>
            <w:tcW w:w="1669" w:type="pct"/>
          </w:tcPr>
          <w:p w:rsidR="00221659" w:rsidRPr="00EA6906" w:rsidRDefault="009177C7" w:rsidP="009177C7">
            <w:pPr>
              <w:ind w:left="71" w:right="192"/>
              <w:jc w:val="both"/>
              <w:rPr>
                <w:sz w:val="22"/>
                <w:szCs w:val="22"/>
                <w:highlight w:val="yellow"/>
              </w:rPr>
            </w:pPr>
            <w:r w:rsidRPr="009177C7">
              <w:rPr>
                <w:rFonts w:eastAsia="Calibri"/>
                <w:lang w:eastAsia="en-US"/>
              </w:rPr>
              <w:t>Уровень преступности на улицах и в общественных местах (число зарегистрированных преступлений на 100 тыс. человек населения)</w:t>
            </w:r>
          </w:p>
        </w:tc>
        <w:tc>
          <w:tcPr>
            <w:tcW w:w="316" w:type="pct"/>
          </w:tcPr>
          <w:p w:rsidR="00221659" w:rsidRPr="00DB06F2" w:rsidRDefault="00221659" w:rsidP="00AF58F1">
            <w:pPr>
              <w:ind w:left="80"/>
            </w:pPr>
            <w:r>
              <w:t>Е</w:t>
            </w:r>
            <w:r w:rsidRPr="00DB06F2">
              <w:t>д.</w:t>
            </w:r>
            <w:r>
              <w:t xml:space="preserve"> </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rsidRPr="004864A2">
              <w:t>-</w:t>
            </w:r>
          </w:p>
        </w:tc>
        <w:tc>
          <w:tcPr>
            <w:tcW w:w="210" w:type="pct"/>
          </w:tcPr>
          <w:p w:rsidR="00221659" w:rsidRPr="004864A2" w:rsidRDefault="00221659" w:rsidP="00AF58F1">
            <w:pPr>
              <w:jc w:val="center"/>
            </w:pPr>
            <w:r>
              <w:t>-</w:t>
            </w:r>
          </w:p>
        </w:tc>
        <w:tc>
          <w:tcPr>
            <w:tcW w:w="210" w:type="pct"/>
          </w:tcPr>
          <w:p w:rsidR="00221659" w:rsidRPr="004864A2" w:rsidRDefault="00221659" w:rsidP="00AF58F1">
            <w:pPr>
              <w:jc w:val="center"/>
            </w:pPr>
            <w:r w:rsidRPr="004864A2">
              <w:t>-</w:t>
            </w:r>
          </w:p>
        </w:tc>
        <w:tc>
          <w:tcPr>
            <w:tcW w:w="210" w:type="pct"/>
          </w:tcPr>
          <w:p w:rsidR="00221659" w:rsidRDefault="00221659" w:rsidP="00ED6105">
            <w:pPr>
              <w:jc w:val="center"/>
            </w:pPr>
            <w:r w:rsidRPr="004864A2">
              <w:t>-</w:t>
            </w:r>
          </w:p>
        </w:tc>
        <w:tc>
          <w:tcPr>
            <w:tcW w:w="476" w:type="pct"/>
          </w:tcPr>
          <w:p w:rsidR="00221659" w:rsidRPr="004864A2" w:rsidRDefault="009177C7" w:rsidP="00221659">
            <w:pPr>
              <w:jc w:val="center"/>
            </w:pPr>
            <w:r>
              <w:t>40</w:t>
            </w:r>
          </w:p>
        </w:tc>
      </w:tr>
    </w:tbl>
    <w:p w:rsidR="009C505A" w:rsidRDefault="009C505A" w:rsidP="00C01E4B"/>
    <w:p w:rsidR="005340DD" w:rsidRDefault="005340DD" w:rsidP="007079FB">
      <w:pPr>
        <w:jc w:val="center"/>
      </w:pPr>
    </w:p>
    <w:p w:rsidR="007079FB" w:rsidRPr="004864A2" w:rsidRDefault="007079FB" w:rsidP="007079FB">
      <w:pPr>
        <w:jc w:val="center"/>
      </w:pPr>
      <w:r w:rsidRPr="004864A2">
        <w:t>4. Структура муниципальной программы</w:t>
      </w:r>
    </w:p>
    <w:p w:rsidR="007079FB" w:rsidRPr="004864A2" w:rsidRDefault="007079FB" w:rsidP="007079FB">
      <w:pPr>
        <w:jc w:val="center"/>
        <w:rPr>
          <w:rFonts w:eastAsia="Calibri"/>
        </w:rPr>
      </w:pPr>
    </w:p>
    <w:tbl>
      <w:tblPr>
        <w:tblW w:w="15559" w:type="dxa"/>
        <w:tblLook w:val="01E0" w:firstRow="1" w:lastRow="1" w:firstColumn="1" w:lastColumn="1" w:noHBand="0" w:noVBand="0"/>
      </w:tblPr>
      <w:tblGrid>
        <w:gridCol w:w="858"/>
        <w:gridCol w:w="5800"/>
        <w:gridCol w:w="4365"/>
        <w:gridCol w:w="4536"/>
      </w:tblGrid>
      <w:tr w:rsidR="007079FB" w:rsidRPr="004864A2" w:rsidTr="00AF58F1">
        <w:trPr>
          <w:trHeight w:val="49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 п/п</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Задачи структурного элемента</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Связь</w:t>
            </w:r>
          </w:p>
          <w:p w:rsidR="007079FB" w:rsidRPr="004864A2" w:rsidRDefault="007079FB" w:rsidP="00AF58F1">
            <w:pPr>
              <w:jc w:val="both"/>
            </w:pPr>
            <w:r w:rsidRPr="004864A2">
              <w:t>с показателями</w:t>
            </w:r>
          </w:p>
        </w:tc>
      </w:tr>
      <w:tr w:rsidR="007079FB" w:rsidRPr="004864A2" w:rsidTr="00AF58F1">
        <w:trPr>
          <w:trHeight w:val="271"/>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2</w:t>
            </w:r>
          </w:p>
        </w:tc>
        <w:tc>
          <w:tcPr>
            <w:tcW w:w="4365"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3</w:t>
            </w:r>
          </w:p>
        </w:tc>
        <w:tc>
          <w:tcPr>
            <w:tcW w:w="4536"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4</w:t>
            </w:r>
          </w:p>
        </w:tc>
      </w:tr>
      <w:tr w:rsidR="007079FB" w:rsidRPr="004864A2" w:rsidTr="00AF58F1">
        <w:trPr>
          <w:trHeight w:val="279"/>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w:t>
            </w:r>
          </w:p>
        </w:tc>
        <w:tc>
          <w:tcPr>
            <w:tcW w:w="14701" w:type="dxa"/>
            <w:gridSpan w:val="3"/>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Комплекс процессных мероприятий «</w:t>
            </w:r>
            <w:r>
              <w:t>С</w:t>
            </w:r>
            <w:r w:rsidRPr="00893D3E">
              <w:t xml:space="preserve">оздание и совершенствование условий для профилактики правонарушений и обеспечения </w:t>
            </w:r>
            <w:r>
              <w:t xml:space="preserve">                 </w:t>
            </w:r>
            <w:r w:rsidRPr="00893D3E">
              <w:t>общественного порядка</w:t>
            </w:r>
            <w:r w:rsidRPr="004864A2">
              <w:t>»</w:t>
            </w:r>
          </w:p>
        </w:tc>
      </w:tr>
      <w:tr w:rsidR="007079FB" w:rsidRPr="004864A2" w:rsidTr="00AF58F1">
        <w:trPr>
          <w:trHeight w:val="343"/>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 xml:space="preserve">Ответственный за реализацию - </w:t>
            </w:r>
            <w:r>
              <w:t>Отдел</w:t>
            </w:r>
            <w:r w:rsidRPr="002312B5">
              <w:t xml:space="preserve"> по </w:t>
            </w:r>
            <w:r>
              <w:t>гражданской обороне и обеспечению общественной безопасности</w:t>
            </w:r>
            <w:r w:rsidRPr="002312B5">
              <w:t xml:space="preserve"> администрации поселения</w:t>
            </w:r>
          </w:p>
        </w:tc>
        <w:tc>
          <w:tcPr>
            <w:tcW w:w="8901" w:type="dxa"/>
            <w:gridSpan w:val="2"/>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both"/>
            </w:pPr>
            <w:r w:rsidRPr="004864A2">
              <w:t>-</w:t>
            </w:r>
          </w:p>
        </w:tc>
      </w:tr>
      <w:tr w:rsidR="007079FB" w:rsidRPr="004864A2" w:rsidTr="005340DD">
        <w:trPr>
          <w:trHeight w:val="832"/>
        </w:trPr>
        <w:tc>
          <w:tcPr>
            <w:tcW w:w="858" w:type="dxa"/>
            <w:tcBorders>
              <w:top w:val="single" w:sz="4" w:space="0" w:color="auto"/>
              <w:left w:val="single" w:sz="4" w:space="0" w:color="auto"/>
              <w:bottom w:val="single" w:sz="4" w:space="0" w:color="auto"/>
              <w:right w:val="single" w:sz="4" w:space="0" w:color="auto"/>
            </w:tcBorders>
          </w:tcPr>
          <w:p w:rsidR="007079FB" w:rsidRPr="004864A2" w:rsidRDefault="007079FB" w:rsidP="00AF58F1">
            <w:pPr>
              <w:jc w:val="center"/>
            </w:pPr>
            <w:r w:rsidRPr="004864A2">
              <w:t>1.1.1.</w:t>
            </w:r>
          </w:p>
        </w:tc>
        <w:tc>
          <w:tcPr>
            <w:tcW w:w="5800" w:type="dxa"/>
            <w:tcBorders>
              <w:top w:val="single" w:sz="4" w:space="0" w:color="auto"/>
              <w:left w:val="single" w:sz="4" w:space="0" w:color="auto"/>
              <w:bottom w:val="single" w:sz="4" w:space="0" w:color="auto"/>
              <w:right w:val="single" w:sz="4" w:space="0" w:color="auto"/>
            </w:tcBorders>
          </w:tcPr>
          <w:p w:rsidR="007079FB" w:rsidRPr="004864A2" w:rsidRDefault="00984629" w:rsidP="00AF58F1">
            <w:pPr>
              <w:jc w:val="both"/>
            </w:pPr>
            <w:r>
              <w:t>Обеспечение общественного порядка в том числе с участие</w:t>
            </w:r>
            <w:r w:rsidR="00E02F86">
              <w:t>м</w:t>
            </w:r>
            <w:r>
              <w:t xml:space="preserve"> граждан</w:t>
            </w:r>
          </w:p>
        </w:tc>
        <w:tc>
          <w:tcPr>
            <w:tcW w:w="4365" w:type="dxa"/>
            <w:tcBorders>
              <w:top w:val="single" w:sz="4" w:space="0" w:color="auto"/>
              <w:left w:val="single" w:sz="4" w:space="0" w:color="auto"/>
              <w:bottom w:val="single" w:sz="4" w:space="0" w:color="auto"/>
              <w:right w:val="single" w:sz="4" w:space="0" w:color="auto"/>
            </w:tcBorders>
          </w:tcPr>
          <w:p w:rsidR="007079FB" w:rsidRPr="006037A5" w:rsidRDefault="00CD015A" w:rsidP="00B348EB">
            <w:pPr>
              <w:contextualSpacing/>
              <w:jc w:val="both"/>
            </w:pPr>
            <w:r w:rsidRPr="006037A5">
              <w:t>Создан</w:t>
            </w:r>
            <w:r w:rsidR="00FA0A9D" w:rsidRPr="006037A5">
              <w:t>ие</w:t>
            </w:r>
            <w:r w:rsidRPr="006037A5">
              <w:t xml:space="preserve"> услови</w:t>
            </w:r>
            <w:r w:rsidR="00FA0A9D" w:rsidRPr="006037A5">
              <w:t>й</w:t>
            </w:r>
            <w:r w:rsidRPr="006037A5">
              <w:t xml:space="preserve"> </w:t>
            </w:r>
            <w:r w:rsidR="00984629" w:rsidRPr="006037A5">
              <w:t xml:space="preserve">для </w:t>
            </w:r>
            <w:r w:rsidRPr="006037A5">
              <w:t>деятельности народных дружин, материальное стимулирование, материально-техническое обеспечение, личное страхование народных дружинников, участвующих в охране общественного порядка</w:t>
            </w:r>
          </w:p>
          <w:p w:rsidR="00E02F86" w:rsidRPr="00E722E7" w:rsidRDefault="00E722E7" w:rsidP="004A4C72">
            <w:pPr>
              <w:contextualSpacing/>
              <w:jc w:val="both"/>
              <w:rPr>
                <w:sz w:val="22"/>
                <w:szCs w:val="22"/>
              </w:rPr>
            </w:pPr>
            <w:r w:rsidRPr="006037A5">
              <w:lastRenderedPageBreak/>
              <w:t>Проведен</w:t>
            </w:r>
            <w:r w:rsidR="00FA0A9D" w:rsidRPr="006037A5">
              <w:t>ие</w:t>
            </w:r>
            <w:r w:rsidRPr="006037A5">
              <w:t xml:space="preserve"> мероприяти</w:t>
            </w:r>
            <w:r w:rsidR="00FA0A9D" w:rsidRPr="006037A5">
              <w:t>й</w:t>
            </w:r>
            <w:r w:rsidRPr="006037A5">
              <w:t xml:space="preserve"> по</w:t>
            </w:r>
            <w:r w:rsidRPr="00E722E7">
              <w:t xml:space="preserve"> профилактике правонарушений и обеспечени</w:t>
            </w:r>
            <w:r w:rsidR="004A4C72">
              <w:t>ю</w:t>
            </w:r>
            <w:r w:rsidRPr="00E722E7">
              <w:t xml:space="preserve"> общественного порядка</w:t>
            </w:r>
          </w:p>
        </w:tc>
        <w:tc>
          <w:tcPr>
            <w:tcW w:w="4536" w:type="dxa"/>
            <w:tcBorders>
              <w:top w:val="single" w:sz="4" w:space="0" w:color="auto"/>
              <w:left w:val="single" w:sz="4" w:space="0" w:color="auto"/>
              <w:bottom w:val="single" w:sz="4" w:space="0" w:color="auto"/>
              <w:right w:val="single" w:sz="4" w:space="0" w:color="auto"/>
            </w:tcBorders>
          </w:tcPr>
          <w:p w:rsidR="00CD015A" w:rsidRPr="004864A2" w:rsidRDefault="009177C7" w:rsidP="00B348EB">
            <w:pPr>
              <w:pBdr>
                <w:top w:val="none" w:sz="4" w:space="0" w:color="000000"/>
                <w:left w:val="none" w:sz="4" w:space="0" w:color="000000"/>
                <w:bottom w:val="none" w:sz="4" w:space="0" w:color="000000"/>
                <w:right w:val="none" w:sz="4" w:space="0" w:color="000000"/>
              </w:pBdr>
              <w:spacing w:after="200"/>
              <w:jc w:val="both"/>
            </w:pPr>
            <w:r w:rsidRPr="009177C7">
              <w:rPr>
                <w:rFonts w:eastAsia="Calibri"/>
                <w:lang w:eastAsia="en-US"/>
              </w:rPr>
              <w:lastRenderedPageBreak/>
              <w:t>Уровень преступности на улицах и в общественных местах (число зарегистрированных преступлений на 100 тыс. человек населения)</w:t>
            </w:r>
          </w:p>
        </w:tc>
      </w:tr>
    </w:tbl>
    <w:p w:rsidR="009C505A" w:rsidRDefault="009C505A" w:rsidP="00C01E4B"/>
    <w:p w:rsidR="000E5065" w:rsidRDefault="000E5065" w:rsidP="005340DD">
      <w:pPr>
        <w:jc w:val="center"/>
      </w:pPr>
    </w:p>
    <w:p w:rsidR="005340DD" w:rsidRDefault="005340DD" w:rsidP="005340DD">
      <w:pPr>
        <w:jc w:val="center"/>
      </w:pPr>
      <w:r w:rsidRPr="00C16E97">
        <w:t xml:space="preserve">5. Финансовое обеспечение </w:t>
      </w:r>
      <w:r>
        <w:t xml:space="preserve">муниципальной </w:t>
      </w:r>
      <w:r w:rsidRPr="00C16E97">
        <w:t>программы</w:t>
      </w:r>
    </w:p>
    <w:p w:rsidR="00B348EB" w:rsidRDefault="00B348EB" w:rsidP="005340DD">
      <w:pPr>
        <w:jc w:val="center"/>
      </w:pPr>
    </w:p>
    <w:tbl>
      <w:tblPr>
        <w:tblW w:w="15593" w:type="dxa"/>
        <w:tblInd w:w="-5" w:type="dxa"/>
        <w:tblLayout w:type="fixed"/>
        <w:tblLook w:val="01E0" w:firstRow="1" w:lastRow="1" w:firstColumn="1" w:lastColumn="1" w:noHBand="0" w:noVBand="0"/>
      </w:tblPr>
      <w:tblGrid>
        <w:gridCol w:w="6209"/>
        <w:gridCol w:w="1304"/>
        <w:gridCol w:w="1276"/>
        <w:gridCol w:w="1276"/>
        <w:gridCol w:w="1275"/>
        <w:gridCol w:w="1276"/>
        <w:gridCol w:w="1418"/>
        <w:gridCol w:w="1559"/>
      </w:tblGrid>
      <w:tr w:rsidR="00F45706" w:rsidRPr="00E261E8" w:rsidTr="00F45706">
        <w:trPr>
          <w:trHeight w:val="343"/>
        </w:trPr>
        <w:tc>
          <w:tcPr>
            <w:tcW w:w="6209" w:type="dxa"/>
            <w:vMerge w:val="restart"/>
            <w:tcBorders>
              <w:top w:val="single" w:sz="4" w:space="0" w:color="000000"/>
              <w:left w:val="single" w:sz="4" w:space="0" w:color="000000"/>
              <w:bottom w:val="single" w:sz="4" w:space="0" w:color="000000"/>
              <w:right w:val="single" w:sz="4" w:space="0" w:color="auto"/>
            </w:tcBorders>
            <w:vAlign w:val="center"/>
          </w:tcPr>
          <w:p w:rsidR="00F45706" w:rsidRPr="00E261E8" w:rsidRDefault="00F45706" w:rsidP="00AF58F1">
            <w:pPr>
              <w:jc w:val="center"/>
            </w:pPr>
            <w:r w:rsidRPr="00E261E8">
              <w:t>Наименование муниципальной программы, структурного элемента, мероприятия (результата), источник финансового обеспечения</w:t>
            </w:r>
          </w:p>
        </w:tc>
        <w:tc>
          <w:tcPr>
            <w:tcW w:w="7825" w:type="dxa"/>
            <w:gridSpan w:val="6"/>
            <w:tcBorders>
              <w:top w:val="single" w:sz="4" w:space="0" w:color="auto"/>
              <w:left w:val="single" w:sz="4" w:space="0" w:color="auto"/>
              <w:bottom w:val="single" w:sz="4" w:space="0" w:color="auto"/>
              <w:right w:val="single" w:sz="4" w:space="0" w:color="auto"/>
            </w:tcBorders>
            <w:vAlign w:val="center"/>
          </w:tcPr>
          <w:p w:rsidR="00F45706" w:rsidRPr="00E261E8" w:rsidRDefault="00F45706" w:rsidP="00AF58F1">
            <w:pPr>
              <w:jc w:val="center"/>
            </w:pPr>
            <w:r w:rsidRPr="00E261E8">
              <w:t>Объем финансового обеспечения по годам, тыс. рублей</w:t>
            </w:r>
          </w:p>
        </w:tc>
        <w:tc>
          <w:tcPr>
            <w:tcW w:w="1559" w:type="dxa"/>
            <w:tcBorders>
              <w:top w:val="single" w:sz="4" w:space="0" w:color="auto"/>
              <w:left w:val="single" w:sz="4" w:space="0" w:color="auto"/>
              <w:right w:val="single" w:sz="4" w:space="0" w:color="auto"/>
            </w:tcBorders>
            <w:vAlign w:val="center"/>
          </w:tcPr>
          <w:p w:rsidR="00F45706" w:rsidRPr="00E261E8" w:rsidRDefault="00F45706" w:rsidP="00AF58F1">
            <w:pPr>
              <w:jc w:val="center"/>
            </w:pPr>
            <w:r w:rsidRPr="00E261E8">
              <w:t>Всего</w:t>
            </w:r>
          </w:p>
        </w:tc>
      </w:tr>
      <w:tr w:rsidR="00F45706" w:rsidRPr="00E261E8" w:rsidTr="00F45706">
        <w:trPr>
          <w:trHeight w:val="466"/>
        </w:trPr>
        <w:tc>
          <w:tcPr>
            <w:tcW w:w="6209" w:type="dxa"/>
            <w:vMerge/>
            <w:tcBorders>
              <w:left w:val="single" w:sz="4" w:space="0" w:color="000000"/>
              <w:bottom w:val="single" w:sz="4" w:space="0" w:color="000000"/>
            </w:tcBorders>
            <w:vAlign w:val="center"/>
          </w:tcPr>
          <w:p w:rsidR="00F45706" w:rsidRPr="00E261E8" w:rsidRDefault="00F45706" w:rsidP="00AF58F1">
            <w:pPr>
              <w:jc w:val="center"/>
            </w:pPr>
          </w:p>
        </w:tc>
        <w:tc>
          <w:tcPr>
            <w:tcW w:w="1304" w:type="dxa"/>
            <w:tcBorders>
              <w:top w:val="single" w:sz="4" w:space="0" w:color="auto"/>
              <w:left w:val="single" w:sz="4" w:space="0" w:color="000000"/>
              <w:bottom w:val="single" w:sz="4" w:space="0" w:color="000000"/>
              <w:right w:val="single" w:sz="4" w:space="0" w:color="000000"/>
            </w:tcBorders>
            <w:vAlign w:val="center"/>
          </w:tcPr>
          <w:p w:rsidR="00F45706" w:rsidRPr="00E261E8" w:rsidRDefault="00F45706" w:rsidP="00F45706">
            <w:pPr>
              <w:jc w:val="center"/>
            </w:pPr>
            <w:r w:rsidRPr="00E261E8">
              <w:t>202</w:t>
            </w:r>
            <w:r>
              <w:t>5</w:t>
            </w:r>
          </w:p>
        </w:tc>
        <w:tc>
          <w:tcPr>
            <w:tcW w:w="1276" w:type="dxa"/>
            <w:tcBorders>
              <w:top w:val="single" w:sz="4" w:space="0" w:color="auto"/>
              <w:left w:val="single" w:sz="4" w:space="0" w:color="000000"/>
              <w:bottom w:val="single" w:sz="4" w:space="0" w:color="000000"/>
              <w:right w:val="single" w:sz="4" w:space="0" w:color="000000"/>
            </w:tcBorders>
            <w:vAlign w:val="center"/>
          </w:tcPr>
          <w:p w:rsidR="00F45706" w:rsidRPr="00E261E8" w:rsidRDefault="00F45706" w:rsidP="00F45706">
            <w:pPr>
              <w:jc w:val="center"/>
            </w:pPr>
            <w:r w:rsidRPr="00E261E8">
              <w:t>202</w:t>
            </w:r>
            <w:r>
              <w:t>6</w:t>
            </w:r>
          </w:p>
        </w:tc>
        <w:tc>
          <w:tcPr>
            <w:tcW w:w="1276" w:type="dxa"/>
            <w:tcBorders>
              <w:top w:val="single" w:sz="4" w:space="0" w:color="auto"/>
              <w:left w:val="single" w:sz="4" w:space="0" w:color="000000"/>
              <w:bottom w:val="single" w:sz="4" w:space="0" w:color="000000"/>
              <w:right w:val="single" w:sz="4" w:space="0" w:color="000000"/>
            </w:tcBorders>
            <w:vAlign w:val="center"/>
          </w:tcPr>
          <w:p w:rsidR="00F45706" w:rsidRPr="00E261E8" w:rsidRDefault="00F45706" w:rsidP="00F45706">
            <w:pPr>
              <w:jc w:val="center"/>
            </w:pPr>
            <w:r w:rsidRPr="00E261E8">
              <w:t>202</w:t>
            </w:r>
            <w:r>
              <w:t>7</w:t>
            </w:r>
          </w:p>
        </w:tc>
        <w:tc>
          <w:tcPr>
            <w:tcW w:w="1275" w:type="dxa"/>
            <w:tcBorders>
              <w:top w:val="single" w:sz="4" w:space="0" w:color="auto"/>
              <w:left w:val="single" w:sz="4" w:space="0" w:color="000000"/>
              <w:bottom w:val="single" w:sz="4" w:space="0" w:color="000000"/>
              <w:right w:val="single" w:sz="4" w:space="0" w:color="000000"/>
            </w:tcBorders>
            <w:vAlign w:val="center"/>
          </w:tcPr>
          <w:p w:rsidR="00F45706" w:rsidRPr="00E261E8" w:rsidRDefault="00F45706" w:rsidP="00F45706">
            <w:pPr>
              <w:jc w:val="center"/>
            </w:pPr>
            <w:r w:rsidRPr="00E261E8">
              <w:t>202</w:t>
            </w:r>
            <w:r>
              <w:t>8</w:t>
            </w:r>
          </w:p>
        </w:tc>
        <w:tc>
          <w:tcPr>
            <w:tcW w:w="1276" w:type="dxa"/>
            <w:tcBorders>
              <w:top w:val="single" w:sz="4" w:space="0" w:color="auto"/>
              <w:left w:val="single" w:sz="4" w:space="0" w:color="000000"/>
              <w:bottom w:val="single" w:sz="4" w:space="0" w:color="000000"/>
              <w:right w:val="single" w:sz="4" w:space="0" w:color="auto"/>
            </w:tcBorders>
            <w:vAlign w:val="center"/>
          </w:tcPr>
          <w:p w:rsidR="00F45706" w:rsidRPr="00E261E8" w:rsidRDefault="00F45706" w:rsidP="00F45706">
            <w:pPr>
              <w:jc w:val="center"/>
            </w:pPr>
            <w:r w:rsidRPr="00E261E8">
              <w:t>202</w:t>
            </w:r>
            <w:r>
              <w:t>9</w:t>
            </w:r>
          </w:p>
        </w:tc>
        <w:tc>
          <w:tcPr>
            <w:tcW w:w="1418" w:type="dxa"/>
            <w:tcBorders>
              <w:top w:val="single" w:sz="4" w:space="0" w:color="auto"/>
              <w:left w:val="single" w:sz="4" w:space="0" w:color="auto"/>
              <w:bottom w:val="single" w:sz="4" w:space="0" w:color="auto"/>
              <w:right w:val="single" w:sz="4" w:space="0" w:color="auto"/>
            </w:tcBorders>
            <w:vAlign w:val="center"/>
          </w:tcPr>
          <w:p w:rsidR="00F45706" w:rsidRPr="00E261E8" w:rsidRDefault="00F45706" w:rsidP="00AF58F1">
            <w:pPr>
              <w:jc w:val="center"/>
            </w:pPr>
            <w:r>
              <w:t>2030</w:t>
            </w:r>
          </w:p>
        </w:tc>
        <w:tc>
          <w:tcPr>
            <w:tcW w:w="1559" w:type="dxa"/>
            <w:tcBorders>
              <w:left w:val="single" w:sz="4" w:space="0" w:color="auto"/>
              <w:bottom w:val="single" w:sz="4" w:space="0" w:color="000000"/>
              <w:right w:val="single" w:sz="4" w:space="0" w:color="auto"/>
            </w:tcBorders>
            <w:vAlign w:val="center"/>
          </w:tcPr>
          <w:p w:rsidR="00F45706" w:rsidRPr="00E261E8" w:rsidRDefault="00F45706" w:rsidP="00AF58F1">
            <w:pPr>
              <w:jc w:val="center"/>
            </w:pPr>
          </w:p>
        </w:tc>
      </w:tr>
      <w:tr w:rsidR="00F45706" w:rsidRPr="00E261E8" w:rsidTr="00F45706">
        <w:trPr>
          <w:trHeight w:val="260"/>
        </w:trPr>
        <w:tc>
          <w:tcPr>
            <w:tcW w:w="6209" w:type="dxa"/>
            <w:tcBorders>
              <w:top w:val="single" w:sz="4" w:space="0" w:color="000000"/>
              <w:left w:val="single" w:sz="4" w:space="0" w:color="000000"/>
              <w:bottom w:val="single" w:sz="4" w:space="0" w:color="000000"/>
            </w:tcBorders>
            <w:vAlign w:val="center"/>
          </w:tcPr>
          <w:p w:rsidR="00F45706" w:rsidRPr="00E261E8" w:rsidRDefault="00F45706" w:rsidP="00AF58F1">
            <w:pPr>
              <w:jc w:val="center"/>
            </w:pPr>
            <w:r w:rsidRPr="00E261E8">
              <w:t>1</w:t>
            </w:r>
          </w:p>
        </w:tc>
        <w:tc>
          <w:tcPr>
            <w:tcW w:w="1304"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4</w:t>
            </w:r>
          </w:p>
        </w:tc>
        <w:tc>
          <w:tcPr>
            <w:tcW w:w="1275"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5</w:t>
            </w:r>
          </w:p>
        </w:tc>
        <w:tc>
          <w:tcPr>
            <w:tcW w:w="1276"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rsidRPr="00E261E8">
              <w:t>6</w:t>
            </w:r>
          </w:p>
        </w:tc>
        <w:tc>
          <w:tcPr>
            <w:tcW w:w="1418" w:type="dxa"/>
            <w:tcBorders>
              <w:top w:val="single" w:sz="4" w:space="0" w:color="auto"/>
              <w:left w:val="single" w:sz="4" w:space="0" w:color="000000"/>
              <w:bottom w:val="single" w:sz="4" w:space="0" w:color="000000"/>
              <w:right w:val="single" w:sz="4" w:space="0" w:color="000000"/>
            </w:tcBorders>
          </w:tcPr>
          <w:p w:rsidR="00F45706" w:rsidRPr="00E261E8" w:rsidRDefault="00F45706" w:rsidP="00AF58F1">
            <w:pPr>
              <w:jc w:val="center"/>
            </w:pPr>
            <w:r>
              <w:t>7</w:t>
            </w:r>
          </w:p>
        </w:tc>
        <w:tc>
          <w:tcPr>
            <w:tcW w:w="1559" w:type="dxa"/>
            <w:tcBorders>
              <w:top w:val="single" w:sz="4" w:space="0" w:color="000000"/>
              <w:left w:val="single" w:sz="4" w:space="0" w:color="000000"/>
              <w:bottom w:val="single" w:sz="4" w:space="0" w:color="000000"/>
              <w:right w:val="single" w:sz="4" w:space="0" w:color="000000"/>
            </w:tcBorders>
            <w:vAlign w:val="center"/>
          </w:tcPr>
          <w:p w:rsidR="00F45706" w:rsidRPr="00E261E8" w:rsidRDefault="00F45706" w:rsidP="00AF58F1">
            <w:pPr>
              <w:jc w:val="center"/>
            </w:pPr>
            <w:r>
              <w:t>8</w:t>
            </w:r>
          </w:p>
        </w:tc>
      </w:tr>
      <w:tr w:rsidR="00F45706" w:rsidRPr="00DA63A5" w:rsidTr="00F45706">
        <w:trPr>
          <w:trHeight w:val="302"/>
        </w:trPr>
        <w:tc>
          <w:tcPr>
            <w:tcW w:w="6209" w:type="dxa"/>
            <w:tcBorders>
              <w:top w:val="single" w:sz="4" w:space="0" w:color="000000"/>
              <w:left w:val="single" w:sz="4" w:space="0" w:color="000000"/>
              <w:bottom w:val="single" w:sz="4" w:space="0" w:color="000000"/>
            </w:tcBorders>
          </w:tcPr>
          <w:p w:rsidR="00F45706" w:rsidRPr="00E261E8" w:rsidRDefault="00F45706" w:rsidP="00C77335">
            <w:pPr>
              <w:jc w:val="both"/>
              <w:rPr>
                <w:b/>
              </w:rPr>
            </w:pPr>
            <w:r w:rsidRPr="00E261E8">
              <w:rPr>
                <w:b/>
              </w:rPr>
              <w:t>Муниципальная  программа (всего), в том числе:</w:t>
            </w:r>
          </w:p>
        </w:tc>
        <w:tc>
          <w:tcPr>
            <w:tcW w:w="1304" w:type="dxa"/>
            <w:tcBorders>
              <w:top w:val="single" w:sz="4" w:space="0" w:color="000000"/>
              <w:left w:val="single" w:sz="4" w:space="0" w:color="000000"/>
              <w:bottom w:val="single" w:sz="4" w:space="0" w:color="000000"/>
              <w:right w:val="single" w:sz="4" w:space="0" w:color="000000"/>
            </w:tcBorders>
          </w:tcPr>
          <w:p w:rsidR="00F45706" w:rsidRPr="00F71541" w:rsidRDefault="00F45706" w:rsidP="00C77335">
            <w:pPr>
              <w:rPr>
                <w:b/>
              </w:rPr>
            </w:pPr>
            <w:r>
              <w:rPr>
                <w:b/>
              </w:rPr>
              <w:t>2 198,2</w:t>
            </w:r>
          </w:p>
        </w:tc>
        <w:tc>
          <w:tcPr>
            <w:tcW w:w="1276" w:type="dxa"/>
            <w:tcBorders>
              <w:top w:val="single" w:sz="4" w:space="0" w:color="000000"/>
              <w:left w:val="single" w:sz="4" w:space="0" w:color="000000"/>
              <w:bottom w:val="single" w:sz="4" w:space="0" w:color="000000"/>
              <w:right w:val="single" w:sz="4" w:space="0" w:color="000000"/>
            </w:tcBorders>
          </w:tcPr>
          <w:p w:rsidR="00F45706" w:rsidRPr="00F71541" w:rsidRDefault="00F45706" w:rsidP="00F45706">
            <w:pPr>
              <w:rPr>
                <w:b/>
              </w:rPr>
            </w:pPr>
            <w:r>
              <w:rPr>
                <w:b/>
              </w:rPr>
              <w:t>1 324,3</w:t>
            </w:r>
          </w:p>
        </w:tc>
        <w:tc>
          <w:tcPr>
            <w:tcW w:w="1276" w:type="dxa"/>
            <w:tcBorders>
              <w:top w:val="single" w:sz="4" w:space="0" w:color="000000"/>
              <w:left w:val="single" w:sz="4" w:space="0" w:color="000000"/>
              <w:bottom w:val="single" w:sz="4" w:space="0" w:color="000000"/>
              <w:right w:val="single" w:sz="4" w:space="0" w:color="000000"/>
            </w:tcBorders>
          </w:tcPr>
          <w:p w:rsidR="00F45706" w:rsidRPr="00F71541" w:rsidRDefault="00F45706" w:rsidP="00C77335">
            <w:pPr>
              <w:rPr>
                <w:b/>
              </w:rPr>
            </w:pPr>
            <w:r>
              <w:rPr>
                <w:b/>
              </w:rPr>
              <w:t>1 414,7</w:t>
            </w:r>
          </w:p>
        </w:tc>
        <w:tc>
          <w:tcPr>
            <w:tcW w:w="1275" w:type="dxa"/>
            <w:tcBorders>
              <w:top w:val="single" w:sz="4" w:space="0" w:color="000000"/>
              <w:left w:val="single" w:sz="4" w:space="0" w:color="000000"/>
              <w:bottom w:val="single" w:sz="4" w:space="0" w:color="000000"/>
              <w:right w:val="single" w:sz="4" w:space="0" w:color="000000"/>
            </w:tcBorders>
          </w:tcPr>
          <w:p w:rsidR="00F45706" w:rsidRPr="00F71541" w:rsidRDefault="00F45706" w:rsidP="00C77335">
            <w:pPr>
              <w:rPr>
                <w:b/>
              </w:rPr>
            </w:pPr>
            <w:r>
              <w:rPr>
                <w:b/>
              </w:rPr>
              <w:t>1 414,7</w:t>
            </w:r>
          </w:p>
        </w:tc>
        <w:tc>
          <w:tcPr>
            <w:tcW w:w="1276" w:type="dxa"/>
            <w:tcBorders>
              <w:top w:val="single" w:sz="4" w:space="0" w:color="000000"/>
              <w:left w:val="single" w:sz="4" w:space="0" w:color="000000"/>
              <w:bottom w:val="single" w:sz="4" w:space="0" w:color="000000"/>
              <w:right w:val="single" w:sz="4" w:space="0" w:color="000000"/>
            </w:tcBorders>
          </w:tcPr>
          <w:p w:rsidR="00F45706" w:rsidRPr="00DA63A5" w:rsidRDefault="00F45706" w:rsidP="00C77335">
            <w:pPr>
              <w:rPr>
                <w:b/>
              </w:rPr>
            </w:pPr>
            <w:r>
              <w:rPr>
                <w:b/>
              </w:rPr>
              <w:t>1 414,7</w:t>
            </w:r>
          </w:p>
        </w:tc>
        <w:tc>
          <w:tcPr>
            <w:tcW w:w="1418" w:type="dxa"/>
            <w:tcBorders>
              <w:top w:val="single" w:sz="4" w:space="0" w:color="000000"/>
              <w:left w:val="single" w:sz="4" w:space="0" w:color="000000"/>
              <w:bottom w:val="single" w:sz="4" w:space="0" w:color="000000"/>
              <w:right w:val="single" w:sz="4" w:space="0" w:color="000000"/>
            </w:tcBorders>
          </w:tcPr>
          <w:p w:rsidR="00F45706" w:rsidRDefault="00F45706" w:rsidP="00C77335">
            <w:pPr>
              <w:rPr>
                <w:b/>
              </w:rPr>
            </w:pPr>
            <w:r>
              <w:rPr>
                <w:b/>
              </w:rPr>
              <w:t>1 414,7</w:t>
            </w:r>
          </w:p>
        </w:tc>
        <w:tc>
          <w:tcPr>
            <w:tcW w:w="1559" w:type="dxa"/>
            <w:tcBorders>
              <w:top w:val="single" w:sz="4" w:space="0" w:color="000000"/>
              <w:left w:val="single" w:sz="4" w:space="0" w:color="000000"/>
              <w:bottom w:val="single" w:sz="4" w:space="0" w:color="000000"/>
              <w:right w:val="single" w:sz="4" w:space="0" w:color="000000"/>
            </w:tcBorders>
          </w:tcPr>
          <w:p w:rsidR="00F45706" w:rsidRPr="00DA63A5" w:rsidRDefault="001903DD" w:rsidP="00C77335">
            <w:pPr>
              <w:rPr>
                <w:b/>
              </w:rPr>
            </w:pPr>
            <w:r>
              <w:rPr>
                <w:b/>
              </w:rPr>
              <w:t>9 181,3</w:t>
            </w:r>
          </w:p>
        </w:tc>
      </w:tr>
      <w:tr w:rsidR="00F45706" w:rsidRPr="00DA63A5" w:rsidTr="00F45706">
        <w:trPr>
          <w:trHeight w:val="302"/>
        </w:trPr>
        <w:tc>
          <w:tcPr>
            <w:tcW w:w="6209" w:type="dxa"/>
            <w:tcBorders>
              <w:top w:val="single" w:sz="4" w:space="0" w:color="000000"/>
              <w:left w:val="single" w:sz="4" w:space="0" w:color="000000"/>
              <w:bottom w:val="single" w:sz="4" w:space="0" w:color="000000"/>
            </w:tcBorders>
          </w:tcPr>
          <w:p w:rsidR="00F45706" w:rsidRPr="00E261E8" w:rsidRDefault="00F45706" w:rsidP="00C77335">
            <w:pPr>
              <w:jc w:val="both"/>
              <w:rPr>
                <w:b/>
              </w:rPr>
            </w:pPr>
            <w:r>
              <w:t>бюджет автономного округа</w:t>
            </w:r>
          </w:p>
        </w:tc>
        <w:tc>
          <w:tcPr>
            <w:tcW w:w="1304"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F45706" w:rsidRDefault="00F45706" w:rsidP="00C77335">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F45706" w:rsidRPr="00F802A2" w:rsidRDefault="00F45706" w:rsidP="00C77335">
            <w:r>
              <w:t>236,2</w:t>
            </w:r>
          </w:p>
        </w:tc>
      </w:tr>
      <w:tr w:rsidR="00F45706" w:rsidRPr="00E261E8" w:rsidTr="00F45706">
        <w:trPr>
          <w:trHeight w:val="189"/>
        </w:trPr>
        <w:tc>
          <w:tcPr>
            <w:tcW w:w="6209" w:type="dxa"/>
            <w:tcBorders>
              <w:top w:val="single" w:sz="4" w:space="0" w:color="000000"/>
              <w:left w:val="single" w:sz="4" w:space="0" w:color="000000"/>
              <w:bottom w:val="single" w:sz="4" w:space="0" w:color="000000"/>
            </w:tcBorders>
            <w:shd w:val="clear" w:color="auto" w:fill="auto"/>
          </w:tcPr>
          <w:p w:rsidR="00F45706" w:rsidRPr="00E261E8" w:rsidRDefault="00F45706" w:rsidP="00CF1C43">
            <w:pPr>
              <w:jc w:val="both"/>
            </w:pPr>
            <w:r w:rsidRPr="00E261E8">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F45706" w:rsidRDefault="00F45706" w:rsidP="00CF1C43">
            <w:r>
              <w:t>2 119,7</w:t>
            </w:r>
          </w:p>
        </w:tc>
        <w:tc>
          <w:tcPr>
            <w:tcW w:w="1276" w:type="dxa"/>
            <w:tcBorders>
              <w:top w:val="single" w:sz="4" w:space="0" w:color="000000"/>
              <w:left w:val="single" w:sz="4" w:space="0" w:color="000000"/>
              <w:bottom w:val="single" w:sz="4" w:space="0" w:color="000000"/>
              <w:right w:val="single" w:sz="4" w:space="0" w:color="000000"/>
            </w:tcBorders>
          </w:tcPr>
          <w:p w:rsidR="00F45706" w:rsidRPr="003E78A5" w:rsidRDefault="00F45706" w:rsidP="00CF1C43">
            <w:r>
              <w:t>1 245,1</w:t>
            </w:r>
          </w:p>
        </w:tc>
        <w:tc>
          <w:tcPr>
            <w:tcW w:w="1276" w:type="dxa"/>
            <w:tcBorders>
              <w:top w:val="single" w:sz="4" w:space="0" w:color="000000"/>
              <w:left w:val="single" w:sz="4" w:space="0" w:color="000000"/>
              <w:bottom w:val="single" w:sz="4" w:space="0" w:color="000000"/>
              <w:right w:val="single" w:sz="4" w:space="0" w:color="000000"/>
            </w:tcBorders>
          </w:tcPr>
          <w:p w:rsidR="00F45706" w:rsidRPr="003E78A5" w:rsidRDefault="001903DD" w:rsidP="00CF1C43">
            <w:r>
              <w:t>1 336,2</w:t>
            </w:r>
          </w:p>
        </w:tc>
        <w:tc>
          <w:tcPr>
            <w:tcW w:w="1275" w:type="dxa"/>
            <w:tcBorders>
              <w:top w:val="single" w:sz="4" w:space="0" w:color="000000"/>
              <w:left w:val="single" w:sz="4" w:space="0" w:color="000000"/>
              <w:bottom w:val="single" w:sz="4" w:space="0" w:color="000000"/>
              <w:right w:val="single" w:sz="4" w:space="0" w:color="000000"/>
            </w:tcBorders>
          </w:tcPr>
          <w:p w:rsidR="00F45706" w:rsidRPr="003E78A5" w:rsidRDefault="001903DD" w:rsidP="00CF1C43">
            <w:r>
              <w:t>1 414,7</w:t>
            </w:r>
          </w:p>
        </w:tc>
        <w:tc>
          <w:tcPr>
            <w:tcW w:w="1276" w:type="dxa"/>
            <w:tcBorders>
              <w:top w:val="single" w:sz="4" w:space="0" w:color="000000"/>
              <w:left w:val="single" w:sz="4" w:space="0" w:color="000000"/>
              <w:bottom w:val="single" w:sz="4" w:space="0" w:color="000000"/>
              <w:right w:val="single" w:sz="4" w:space="0" w:color="000000"/>
            </w:tcBorders>
          </w:tcPr>
          <w:p w:rsidR="00F45706" w:rsidRPr="003E78A5" w:rsidRDefault="001903DD" w:rsidP="00CF1C43">
            <w:r>
              <w:t>1 414,7</w:t>
            </w:r>
          </w:p>
        </w:tc>
        <w:tc>
          <w:tcPr>
            <w:tcW w:w="1418" w:type="dxa"/>
            <w:tcBorders>
              <w:top w:val="single" w:sz="4" w:space="0" w:color="000000"/>
              <w:left w:val="single" w:sz="4" w:space="0" w:color="000000"/>
              <w:bottom w:val="single" w:sz="4" w:space="0" w:color="000000"/>
              <w:right w:val="single" w:sz="4" w:space="0" w:color="000000"/>
            </w:tcBorders>
          </w:tcPr>
          <w:p w:rsidR="00F45706" w:rsidRDefault="001903DD" w:rsidP="00CF1C43">
            <w:r>
              <w:t>1 414,7</w:t>
            </w:r>
          </w:p>
        </w:tc>
        <w:tc>
          <w:tcPr>
            <w:tcW w:w="1559" w:type="dxa"/>
            <w:tcBorders>
              <w:top w:val="single" w:sz="4" w:space="0" w:color="000000"/>
              <w:left w:val="single" w:sz="4" w:space="0" w:color="000000"/>
              <w:bottom w:val="single" w:sz="4" w:space="0" w:color="000000"/>
              <w:right w:val="single" w:sz="4" w:space="0" w:color="000000"/>
            </w:tcBorders>
          </w:tcPr>
          <w:p w:rsidR="00F45706" w:rsidRPr="003E78A5" w:rsidRDefault="001903DD" w:rsidP="00CF1C43">
            <w:r>
              <w:t>8 945,1</w:t>
            </w:r>
          </w:p>
        </w:tc>
      </w:tr>
      <w:tr w:rsidR="00F45706" w:rsidTr="00F45706">
        <w:trPr>
          <w:trHeight w:val="309"/>
        </w:trPr>
        <w:tc>
          <w:tcPr>
            <w:tcW w:w="6209" w:type="dxa"/>
            <w:tcBorders>
              <w:top w:val="single" w:sz="4" w:space="0" w:color="000000"/>
              <w:left w:val="single" w:sz="4" w:space="0" w:color="000000"/>
              <w:bottom w:val="single" w:sz="4" w:space="0" w:color="000000"/>
            </w:tcBorders>
          </w:tcPr>
          <w:p w:rsidR="00F45706" w:rsidRPr="00E261E8" w:rsidRDefault="00F45706" w:rsidP="00C77335">
            <w:pPr>
              <w:jc w:val="both"/>
            </w:pPr>
            <w:r w:rsidRPr="00E261E8">
              <w:t>объем налоговых расходов (справочно)</w:t>
            </w:r>
          </w:p>
        </w:tc>
        <w:tc>
          <w:tcPr>
            <w:tcW w:w="1304" w:type="dxa"/>
            <w:tcBorders>
              <w:top w:val="single" w:sz="4" w:space="0" w:color="000000"/>
              <w:left w:val="single" w:sz="4" w:space="0" w:color="000000"/>
              <w:bottom w:val="single" w:sz="4" w:space="0" w:color="000000"/>
              <w:right w:val="single" w:sz="4" w:space="0" w:color="000000"/>
            </w:tcBorders>
          </w:tcPr>
          <w:p w:rsidR="00F45706" w:rsidRPr="00E261E8" w:rsidRDefault="00F45706" w:rsidP="00B348EB">
            <w:r>
              <w:t>0,0</w:t>
            </w:r>
          </w:p>
        </w:tc>
        <w:tc>
          <w:tcPr>
            <w:tcW w:w="1276"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276"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275"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276"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c>
          <w:tcPr>
            <w:tcW w:w="1418" w:type="dxa"/>
            <w:tcBorders>
              <w:top w:val="single" w:sz="4" w:space="0" w:color="000000"/>
              <w:left w:val="single" w:sz="4" w:space="0" w:color="000000"/>
              <w:bottom w:val="single" w:sz="4" w:space="0" w:color="000000"/>
              <w:right w:val="single" w:sz="4" w:space="0" w:color="000000"/>
            </w:tcBorders>
          </w:tcPr>
          <w:p w:rsidR="00F45706" w:rsidRPr="003E78A5" w:rsidRDefault="00F45706" w:rsidP="00B348EB">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F45706" w:rsidRDefault="00F45706" w:rsidP="00B348EB">
            <w:r w:rsidRPr="003E78A5">
              <w:t>0,0</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E261E8" w:rsidRDefault="001903DD" w:rsidP="001903DD">
            <w:pPr>
              <w:jc w:val="both"/>
            </w:pPr>
            <w:r>
              <w:rPr>
                <w:b/>
              </w:rPr>
              <w:t>1.1.</w:t>
            </w:r>
            <w:r w:rsidRPr="005859C7">
              <w:rPr>
                <w:b/>
              </w:rPr>
              <w:t>Комплекс процессных мероприятий «</w:t>
            </w:r>
            <w:r w:rsidRPr="005340DD">
              <w:rPr>
                <w:b/>
              </w:rPr>
              <w:t>Создание и совершенствование условий для профилактики правонарушений и обеспечения общественного порядка</w:t>
            </w:r>
            <w:r w:rsidRPr="005859C7">
              <w:rPr>
                <w:b/>
              </w:rPr>
              <w:t>» (всего), в том числе:</w:t>
            </w:r>
          </w:p>
        </w:tc>
        <w:tc>
          <w:tcPr>
            <w:tcW w:w="1304"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2 198,2</w:t>
            </w:r>
          </w:p>
        </w:tc>
        <w:tc>
          <w:tcPr>
            <w:tcW w:w="1276"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1 324,3</w:t>
            </w:r>
          </w:p>
        </w:tc>
        <w:tc>
          <w:tcPr>
            <w:tcW w:w="1276"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1 414,7</w:t>
            </w:r>
          </w:p>
        </w:tc>
        <w:tc>
          <w:tcPr>
            <w:tcW w:w="1275" w:type="dxa"/>
            <w:tcBorders>
              <w:top w:val="single" w:sz="4" w:space="0" w:color="000000"/>
              <w:left w:val="single" w:sz="4" w:space="0" w:color="000000"/>
              <w:bottom w:val="single" w:sz="4" w:space="0" w:color="000000"/>
              <w:right w:val="single" w:sz="4" w:space="0" w:color="000000"/>
            </w:tcBorders>
          </w:tcPr>
          <w:p w:rsidR="001903DD" w:rsidRPr="00F71541" w:rsidRDefault="001903DD" w:rsidP="001903DD">
            <w:pPr>
              <w:rPr>
                <w:b/>
              </w:rPr>
            </w:pPr>
            <w:r>
              <w:rPr>
                <w:b/>
              </w:rP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DA63A5" w:rsidRDefault="001903DD" w:rsidP="001903DD">
            <w:pPr>
              <w:rPr>
                <w:b/>
              </w:rPr>
            </w:pPr>
            <w:r>
              <w:rPr>
                <w:b/>
              </w:rP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pPr>
              <w:rPr>
                <w:b/>
              </w:rPr>
            </w:pPr>
            <w:r>
              <w:rPr>
                <w:b/>
              </w:rP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DA63A5" w:rsidRDefault="001903DD" w:rsidP="001903DD">
            <w:pPr>
              <w:rPr>
                <w:b/>
              </w:rPr>
            </w:pPr>
            <w:r>
              <w:rPr>
                <w:b/>
              </w:rPr>
              <w:t>9 181,3</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817919" w:rsidRDefault="001903DD" w:rsidP="001903DD">
            <w:pPr>
              <w:jc w:val="both"/>
            </w:pPr>
            <w:r>
              <w:t>бюджет автономного округа</w:t>
            </w:r>
          </w:p>
        </w:tc>
        <w:tc>
          <w:tcPr>
            <w:tcW w:w="1304"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t>236,2</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Default="001903DD" w:rsidP="001903DD">
            <w:pPr>
              <w:jc w:val="both"/>
            </w:pPr>
            <w:r>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1903DD" w:rsidRDefault="001903DD" w:rsidP="001903DD">
            <w:r>
              <w:t>2 119,7</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1 245,1</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1 336,2</w:t>
            </w:r>
          </w:p>
        </w:tc>
        <w:tc>
          <w:tcPr>
            <w:tcW w:w="1275"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8 945,1</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054E" w:rsidRDefault="001903DD" w:rsidP="001903DD">
            <w:pPr>
              <w:jc w:val="both"/>
              <w:rPr>
                <w:i/>
              </w:rPr>
            </w:pPr>
            <w:r w:rsidRPr="0058054E">
              <w:rPr>
                <w:i/>
              </w:rPr>
              <w:t>1.1.1. Мероприятие (результат) «</w:t>
            </w:r>
            <w:r w:rsidRPr="0058054E">
              <w:rPr>
                <w:i/>
                <w:lang w:eastAsia="en-US"/>
              </w:rPr>
              <w:t>Созданы условия для деятельности народных дружин</w:t>
            </w:r>
            <w:r w:rsidRPr="0058054E">
              <w:rPr>
                <w:bCs/>
                <w:i/>
              </w:rPr>
              <w:t>»</w:t>
            </w:r>
            <w:r w:rsidRPr="0058054E">
              <w:rPr>
                <w:i/>
              </w:rPr>
              <w:t xml:space="preserve"> (всего),в том числе:</w:t>
            </w:r>
          </w:p>
        </w:tc>
        <w:tc>
          <w:tcPr>
            <w:tcW w:w="1304"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widowControl w:val="0"/>
              <w:autoSpaceDE w:val="0"/>
              <w:autoSpaceDN w:val="0"/>
              <w:rPr>
                <w:i/>
              </w:rPr>
            </w:pPr>
            <w:r>
              <w:rPr>
                <w:i/>
              </w:rPr>
              <w:t>157,0</w:t>
            </w:r>
          </w:p>
        </w:tc>
        <w:tc>
          <w:tcPr>
            <w:tcW w:w="1276"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widowControl w:val="0"/>
              <w:autoSpaceDE w:val="0"/>
              <w:autoSpaceDN w:val="0"/>
              <w:rPr>
                <w:i/>
              </w:rPr>
            </w:pPr>
            <w:r>
              <w:rPr>
                <w:i/>
              </w:rPr>
              <w:t>158,4</w:t>
            </w:r>
          </w:p>
        </w:tc>
        <w:tc>
          <w:tcPr>
            <w:tcW w:w="1276"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widowControl w:val="0"/>
              <w:autoSpaceDE w:val="0"/>
              <w:autoSpaceDN w:val="0"/>
              <w:rPr>
                <w:i/>
              </w:rPr>
            </w:pPr>
            <w:r>
              <w:rPr>
                <w:i/>
              </w:rPr>
              <w:t>157,0</w:t>
            </w:r>
          </w:p>
        </w:tc>
        <w:tc>
          <w:tcPr>
            <w:tcW w:w="1275"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sidRPr="0058054E">
              <w:rPr>
                <w:i/>
              </w:rPr>
              <w:t>0,0</w:t>
            </w:r>
          </w:p>
        </w:tc>
        <w:tc>
          <w:tcPr>
            <w:tcW w:w="1276"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sidRPr="0058054E">
              <w:rPr>
                <w:i/>
              </w:rPr>
              <w:t>0,0</w:t>
            </w:r>
          </w:p>
        </w:tc>
        <w:tc>
          <w:tcPr>
            <w:tcW w:w="1418"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sidRPr="0058054E">
              <w:rPr>
                <w:i/>
              </w:rPr>
              <w:t>0,0</w:t>
            </w:r>
          </w:p>
        </w:tc>
        <w:tc>
          <w:tcPr>
            <w:tcW w:w="1559" w:type="dxa"/>
            <w:tcBorders>
              <w:top w:val="single" w:sz="4" w:space="0" w:color="000000"/>
              <w:left w:val="single" w:sz="4" w:space="0" w:color="000000"/>
              <w:bottom w:val="single" w:sz="4" w:space="0" w:color="000000"/>
              <w:right w:val="single" w:sz="4" w:space="0" w:color="000000"/>
            </w:tcBorders>
          </w:tcPr>
          <w:p w:rsidR="001903DD" w:rsidRPr="0058054E" w:rsidRDefault="001903DD" w:rsidP="001903DD">
            <w:pPr>
              <w:rPr>
                <w:i/>
              </w:rPr>
            </w:pPr>
            <w:r>
              <w:rPr>
                <w:i/>
              </w:rPr>
              <w:t>472,4</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59C7" w:rsidRDefault="001903DD" w:rsidP="001903DD">
            <w:pPr>
              <w:jc w:val="both"/>
            </w:pPr>
            <w:r w:rsidRPr="005859C7">
              <w:t>бюджет автономного округа</w:t>
            </w:r>
          </w:p>
        </w:tc>
        <w:tc>
          <w:tcPr>
            <w:tcW w:w="1304"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t>236,2</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59C7" w:rsidRDefault="001903DD" w:rsidP="001903DD">
            <w:pPr>
              <w:jc w:val="both"/>
            </w:pPr>
            <w:r>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79,2</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pPr>
              <w:widowControl w:val="0"/>
              <w:autoSpaceDE w:val="0"/>
              <w:autoSpaceDN w:val="0"/>
            </w:pPr>
            <w:r>
              <w:t>78,5</w:t>
            </w:r>
          </w:p>
        </w:tc>
        <w:tc>
          <w:tcPr>
            <w:tcW w:w="1275"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276"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rsidRPr="00F802A2">
              <w:t>0,0</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rsidRPr="00F802A2">
              <w:t>0,0</w:t>
            </w:r>
          </w:p>
        </w:tc>
        <w:tc>
          <w:tcPr>
            <w:tcW w:w="1559" w:type="dxa"/>
            <w:tcBorders>
              <w:top w:val="single" w:sz="4" w:space="0" w:color="000000"/>
              <w:left w:val="single" w:sz="4" w:space="0" w:color="000000"/>
              <w:bottom w:val="single" w:sz="4" w:space="0" w:color="000000"/>
              <w:right w:val="single" w:sz="4" w:space="0" w:color="000000"/>
            </w:tcBorders>
          </w:tcPr>
          <w:p w:rsidR="001903DD" w:rsidRPr="00F802A2" w:rsidRDefault="001903DD" w:rsidP="001903DD">
            <w:r>
              <w:t>236,2</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Pr="0058054E" w:rsidRDefault="001903DD" w:rsidP="001903DD">
            <w:pPr>
              <w:contextualSpacing/>
              <w:jc w:val="both"/>
              <w:rPr>
                <w:i/>
              </w:rPr>
            </w:pPr>
            <w:r w:rsidRPr="0058054E">
              <w:rPr>
                <w:i/>
              </w:rPr>
              <w:t>1.1.2. Мероприятие (результат) «</w:t>
            </w:r>
            <w:r>
              <w:rPr>
                <w:i/>
              </w:rPr>
              <w:t>Проведены мероприятия</w:t>
            </w:r>
            <w:r w:rsidRPr="00E722E7">
              <w:rPr>
                <w:i/>
              </w:rPr>
              <w:t xml:space="preserve"> </w:t>
            </w:r>
            <w:r>
              <w:rPr>
                <w:i/>
              </w:rPr>
              <w:t>по</w:t>
            </w:r>
            <w:r w:rsidRPr="00E722E7">
              <w:rPr>
                <w:i/>
              </w:rPr>
              <w:t xml:space="preserve"> профилактик</w:t>
            </w:r>
            <w:r>
              <w:rPr>
                <w:i/>
              </w:rPr>
              <w:t>е правонарушений</w:t>
            </w:r>
            <w:r w:rsidRPr="00E722E7">
              <w:rPr>
                <w:i/>
              </w:rPr>
              <w:t xml:space="preserve"> и обеспечени</w:t>
            </w:r>
            <w:r>
              <w:rPr>
                <w:i/>
              </w:rPr>
              <w:t>ю</w:t>
            </w:r>
            <w:r w:rsidRPr="00E722E7">
              <w:rPr>
                <w:i/>
              </w:rPr>
              <w:t xml:space="preserve"> общественного порядка</w:t>
            </w:r>
            <w:r w:rsidRPr="0058054E">
              <w:rPr>
                <w:i/>
              </w:rPr>
              <w:t>»</w:t>
            </w:r>
            <w:r>
              <w:rPr>
                <w:i/>
              </w:rPr>
              <w:t xml:space="preserve"> </w:t>
            </w:r>
            <w:r w:rsidRPr="0058054E">
              <w:rPr>
                <w:i/>
              </w:rPr>
              <w:t>(всего),в том числе:</w:t>
            </w:r>
          </w:p>
        </w:tc>
        <w:tc>
          <w:tcPr>
            <w:tcW w:w="1304"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2 041,2</w:t>
            </w:r>
          </w:p>
        </w:tc>
        <w:tc>
          <w:tcPr>
            <w:tcW w:w="1276"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1 165,9</w:t>
            </w:r>
          </w:p>
        </w:tc>
        <w:tc>
          <w:tcPr>
            <w:tcW w:w="1276"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1257,7</w:t>
            </w:r>
          </w:p>
        </w:tc>
        <w:tc>
          <w:tcPr>
            <w:tcW w:w="1275"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1903DD" w:rsidRDefault="001903DD" w:rsidP="001903DD">
            <w:pPr>
              <w:rPr>
                <w:i/>
              </w:rPr>
            </w:pPr>
            <w:r w:rsidRPr="001903DD">
              <w:rPr>
                <w:i/>
              </w:rPr>
              <w:t>8 708,9</w:t>
            </w:r>
          </w:p>
        </w:tc>
      </w:tr>
      <w:tr w:rsidR="001903DD" w:rsidTr="00F45706">
        <w:trPr>
          <w:trHeight w:val="309"/>
        </w:trPr>
        <w:tc>
          <w:tcPr>
            <w:tcW w:w="6209" w:type="dxa"/>
            <w:tcBorders>
              <w:top w:val="single" w:sz="4" w:space="0" w:color="000000"/>
              <w:left w:val="single" w:sz="4" w:space="0" w:color="000000"/>
              <w:bottom w:val="single" w:sz="4" w:space="0" w:color="000000"/>
            </w:tcBorders>
          </w:tcPr>
          <w:p w:rsidR="001903DD" w:rsidRDefault="001903DD" w:rsidP="001903DD">
            <w:pPr>
              <w:jc w:val="both"/>
            </w:pPr>
            <w:r>
              <w:t>местный бюджет</w:t>
            </w:r>
          </w:p>
        </w:tc>
        <w:tc>
          <w:tcPr>
            <w:tcW w:w="1304" w:type="dxa"/>
            <w:tcBorders>
              <w:top w:val="single" w:sz="4" w:space="0" w:color="000000"/>
              <w:left w:val="single" w:sz="4" w:space="0" w:color="000000"/>
              <w:bottom w:val="single" w:sz="4" w:space="0" w:color="000000"/>
              <w:right w:val="single" w:sz="4" w:space="0" w:color="000000"/>
            </w:tcBorders>
          </w:tcPr>
          <w:p w:rsidR="001903DD" w:rsidRDefault="001903DD" w:rsidP="001903DD">
            <w:r>
              <w:t>2 041,2</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1 165,9</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1257,7</w:t>
            </w:r>
          </w:p>
        </w:tc>
        <w:tc>
          <w:tcPr>
            <w:tcW w:w="1275"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276"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1 414,7</w:t>
            </w:r>
          </w:p>
        </w:tc>
        <w:tc>
          <w:tcPr>
            <w:tcW w:w="1418" w:type="dxa"/>
            <w:tcBorders>
              <w:top w:val="single" w:sz="4" w:space="0" w:color="000000"/>
              <w:left w:val="single" w:sz="4" w:space="0" w:color="000000"/>
              <w:bottom w:val="single" w:sz="4" w:space="0" w:color="000000"/>
              <w:right w:val="single" w:sz="4" w:space="0" w:color="000000"/>
            </w:tcBorders>
          </w:tcPr>
          <w:p w:rsidR="001903DD" w:rsidRDefault="001903DD" w:rsidP="001903DD">
            <w:r>
              <w:t>1 414,7</w:t>
            </w:r>
          </w:p>
        </w:tc>
        <w:tc>
          <w:tcPr>
            <w:tcW w:w="1559" w:type="dxa"/>
            <w:tcBorders>
              <w:top w:val="single" w:sz="4" w:space="0" w:color="000000"/>
              <w:left w:val="single" w:sz="4" w:space="0" w:color="000000"/>
              <w:bottom w:val="single" w:sz="4" w:space="0" w:color="000000"/>
              <w:right w:val="single" w:sz="4" w:space="0" w:color="000000"/>
            </w:tcBorders>
          </w:tcPr>
          <w:p w:rsidR="001903DD" w:rsidRPr="003E78A5" w:rsidRDefault="001903DD" w:rsidP="001903DD">
            <w:r>
              <w:t>8 708,9</w:t>
            </w:r>
          </w:p>
        </w:tc>
      </w:tr>
    </w:tbl>
    <w:p w:rsidR="00B348EB" w:rsidRDefault="00B348EB" w:rsidP="0058054E">
      <w:pPr>
        <w:jc w:val="right"/>
      </w:pPr>
    </w:p>
    <w:p w:rsidR="00A8537E" w:rsidRDefault="0084665F" w:rsidP="00DD5848">
      <w:pPr>
        <w:rPr>
          <w:sz w:val="28"/>
          <w:szCs w:val="28"/>
        </w:rPr>
        <w:sectPr w:rsidR="00A8537E" w:rsidSect="00467B85">
          <w:headerReference w:type="first" r:id="rId14"/>
          <w:pgSz w:w="16840" w:h="11907" w:orient="landscape" w:code="9"/>
          <w:pgMar w:top="1701" w:right="567" w:bottom="567" w:left="567" w:header="709" w:footer="709" w:gutter="0"/>
          <w:cols w:space="708"/>
          <w:docGrid w:linePitch="360"/>
        </w:sectPr>
      </w:pPr>
      <w:r>
        <w:br w:type="page"/>
      </w:r>
    </w:p>
    <w:p w:rsidR="0058054E" w:rsidRDefault="0058054E" w:rsidP="0058054E">
      <w:pPr>
        <w:rPr>
          <w:sz w:val="28"/>
          <w:szCs w:val="28"/>
        </w:rPr>
      </w:pPr>
      <w:r>
        <w:rPr>
          <w:sz w:val="28"/>
          <w:szCs w:val="28"/>
        </w:rPr>
        <w:lastRenderedPageBreak/>
        <w:t xml:space="preserve">                                                                                  П</w:t>
      </w:r>
      <w:r w:rsidR="00A8537E" w:rsidRPr="00E719BA">
        <w:rPr>
          <w:sz w:val="28"/>
          <w:szCs w:val="28"/>
        </w:rPr>
        <w:t xml:space="preserve">риложение к муниципальной </w:t>
      </w:r>
      <w:r>
        <w:rPr>
          <w:sz w:val="28"/>
          <w:szCs w:val="28"/>
        </w:rPr>
        <w:t xml:space="preserve">  </w:t>
      </w:r>
    </w:p>
    <w:p w:rsidR="0058054E" w:rsidRDefault="0058054E" w:rsidP="0058054E">
      <w:pPr>
        <w:rPr>
          <w:sz w:val="28"/>
          <w:szCs w:val="28"/>
        </w:rPr>
      </w:pPr>
      <w:r>
        <w:rPr>
          <w:sz w:val="28"/>
          <w:szCs w:val="28"/>
        </w:rPr>
        <w:t xml:space="preserve">                                                                                  </w:t>
      </w:r>
      <w:r w:rsidR="00A8537E" w:rsidRPr="00E719BA">
        <w:rPr>
          <w:sz w:val="28"/>
          <w:szCs w:val="28"/>
        </w:rPr>
        <w:t xml:space="preserve">программе </w:t>
      </w:r>
      <w:r w:rsidR="00E9601F" w:rsidRPr="00E719BA">
        <w:rPr>
          <w:sz w:val="28"/>
          <w:szCs w:val="28"/>
        </w:rPr>
        <w:t xml:space="preserve">«Профилактика </w:t>
      </w:r>
    </w:p>
    <w:p w:rsidR="0058054E" w:rsidRDefault="0058054E" w:rsidP="0058054E">
      <w:pPr>
        <w:rPr>
          <w:sz w:val="28"/>
          <w:szCs w:val="28"/>
        </w:rPr>
      </w:pPr>
      <w:r>
        <w:rPr>
          <w:sz w:val="28"/>
          <w:szCs w:val="28"/>
        </w:rPr>
        <w:t xml:space="preserve">                                                                                  </w:t>
      </w:r>
      <w:r w:rsidR="00E9601F" w:rsidRPr="00E719BA">
        <w:rPr>
          <w:sz w:val="28"/>
          <w:szCs w:val="28"/>
        </w:rPr>
        <w:t xml:space="preserve">правонарушений в городском </w:t>
      </w:r>
      <w:r>
        <w:rPr>
          <w:sz w:val="28"/>
          <w:szCs w:val="28"/>
        </w:rPr>
        <w:t xml:space="preserve">          </w:t>
      </w:r>
    </w:p>
    <w:p w:rsidR="00E9601F" w:rsidRPr="00E9601F" w:rsidRDefault="0058054E" w:rsidP="0058054E">
      <w:pPr>
        <w:rPr>
          <w:bCs/>
          <w:sz w:val="28"/>
          <w:szCs w:val="28"/>
        </w:rPr>
      </w:pPr>
      <w:r>
        <w:rPr>
          <w:sz w:val="28"/>
          <w:szCs w:val="28"/>
        </w:rPr>
        <w:t xml:space="preserve">                                                                                  </w:t>
      </w:r>
      <w:r w:rsidR="00E9601F" w:rsidRPr="00E719BA">
        <w:rPr>
          <w:sz w:val="28"/>
          <w:szCs w:val="28"/>
        </w:rPr>
        <w:t>поселении Излучинск»</w:t>
      </w:r>
      <w:r w:rsidR="00E9601F" w:rsidRPr="00E9601F">
        <w:rPr>
          <w:sz w:val="28"/>
          <w:szCs w:val="28"/>
        </w:rPr>
        <w:t xml:space="preserve">  </w:t>
      </w:r>
    </w:p>
    <w:p w:rsidR="00A8537E" w:rsidRDefault="00A8537E" w:rsidP="00A8537E">
      <w:pPr>
        <w:jc w:val="both"/>
        <w:rPr>
          <w:sz w:val="28"/>
          <w:szCs w:val="28"/>
        </w:rPr>
      </w:pPr>
    </w:p>
    <w:p w:rsidR="0058054E" w:rsidRDefault="0058054E" w:rsidP="00A8537E">
      <w:pPr>
        <w:jc w:val="both"/>
        <w:rPr>
          <w:sz w:val="28"/>
          <w:szCs w:val="28"/>
        </w:rPr>
      </w:pPr>
    </w:p>
    <w:p w:rsidR="00F61924" w:rsidRDefault="00A8537E" w:rsidP="00A8537E">
      <w:pPr>
        <w:autoSpaceDE w:val="0"/>
        <w:autoSpaceDN w:val="0"/>
        <w:adjustRightInd w:val="0"/>
        <w:ind w:firstLine="851"/>
        <w:jc w:val="center"/>
        <w:rPr>
          <w:sz w:val="28"/>
          <w:szCs w:val="28"/>
        </w:rPr>
      </w:pPr>
      <w:r>
        <w:rPr>
          <w:sz w:val="28"/>
          <w:szCs w:val="28"/>
        </w:rPr>
        <w:t>Порядок исчисления р</w:t>
      </w:r>
      <w:r w:rsidRPr="00E46184">
        <w:rPr>
          <w:sz w:val="28"/>
          <w:szCs w:val="28"/>
        </w:rPr>
        <w:t>азмер</w:t>
      </w:r>
      <w:r>
        <w:rPr>
          <w:sz w:val="28"/>
          <w:szCs w:val="28"/>
        </w:rPr>
        <w:t>ов</w:t>
      </w:r>
      <w:r w:rsidRPr="00E46184">
        <w:rPr>
          <w:sz w:val="28"/>
          <w:szCs w:val="28"/>
        </w:rPr>
        <w:t xml:space="preserve"> денежного вознаграждения</w:t>
      </w:r>
      <w:r>
        <w:rPr>
          <w:sz w:val="28"/>
          <w:szCs w:val="28"/>
        </w:rPr>
        <w:t xml:space="preserve">, </w:t>
      </w:r>
    </w:p>
    <w:p w:rsidR="00A8537E" w:rsidRDefault="00A8537E" w:rsidP="00A8537E">
      <w:pPr>
        <w:autoSpaceDE w:val="0"/>
        <w:autoSpaceDN w:val="0"/>
        <w:adjustRightInd w:val="0"/>
        <w:ind w:firstLine="851"/>
        <w:jc w:val="center"/>
        <w:rPr>
          <w:sz w:val="28"/>
          <w:szCs w:val="28"/>
        </w:rPr>
      </w:pPr>
      <w:r>
        <w:rPr>
          <w:sz w:val="28"/>
          <w:szCs w:val="28"/>
        </w:rPr>
        <w:t>устанавливаемого членам народной дружины, осуществляющим свою деятельность на тер</w:t>
      </w:r>
      <w:r w:rsidR="00F61924">
        <w:rPr>
          <w:sz w:val="28"/>
          <w:szCs w:val="28"/>
        </w:rPr>
        <w:t>ритории поселения</w:t>
      </w:r>
    </w:p>
    <w:p w:rsidR="00F61924" w:rsidRDefault="00F61924" w:rsidP="00A8537E">
      <w:pPr>
        <w:autoSpaceDE w:val="0"/>
        <w:autoSpaceDN w:val="0"/>
        <w:adjustRightInd w:val="0"/>
        <w:ind w:firstLine="851"/>
        <w:jc w:val="center"/>
        <w:rPr>
          <w:sz w:val="28"/>
          <w:szCs w:val="28"/>
        </w:rPr>
      </w:pPr>
    </w:p>
    <w:p w:rsidR="00A8537E" w:rsidRDefault="00A8537E" w:rsidP="00A8537E">
      <w:pPr>
        <w:autoSpaceDE w:val="0"/>
        <w:autoSpaceDN w:val="0"/>
        <w:adjustRightInd w:val="0"/>
        <w:ind w:firstLine="851"/>
        <w:jc w:val="both"/>
        <w:rPr>
          <w:sz w:val="28"/>
          <w:szCs w:val="28"/>
        </w:rPr>
      </w:pPr>
      <w:r>
        <w:rPr>
          <w:sz w:val="28"/>
          <w:szCs w:val="28"/>
        </w:rPr>
        <w:t>Для исчисления размеров финансовых средств денежного вознаграждения членов народной дружины применяется бальная система оценки деятельности каждого члена народной дружины на основе критериев оценки личных        результатов.</w:t>
      </w:r>
    </w:p>
    <w:p w:rsidR="00A8537E" w:rsidRDefault="00A8537E" w:rsidP="00A8537E">
      <w:pPr>
        <w:autoSpaceDE w:val="0"/>
        <w:autoSpaceDN w:val="0"/>
        <w:adjustRightInd w:val="0"/>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559"/>
        <w:gridCol w:w="1525"/>
      </w:tblGrid>
      <w:tr w:rsidR="00A8537E" w:rsidRPr="009729C1" w:rsidTr="00A8537E">
        <w:tc>
          <w:tcPr>
            <w:tcW w:w="6487" w:type="dxa"/>
            <w:shd w:val="clear" w:color="auto" w:fill="auto"/>
          </w:tcPr>
          <w:p w:rsidR="00A8537E" w:rsidRPr="00F04139" w:rsidRDefault="00A8537E" w:rsidP="00A8537E">
            <w:pPr>
              <w:autoSpaceDE w:val="0"/>
              <w:autoSpaceDN w:val="0"/>
              <w:adjustRightInd w:val="0"/>
              <w:jc w:val="center"/>
              <w:rPr>
                <w:bCs/>
              </w:rPr>
            </w:pPr>
            <w:r w:rsidRPr="00F04139">
              <w:rPr>
                <w:bCs/>
              </w:rPr>
              <w:t>Критерии оценки</w:t>
            </w:r>
          </w:p>
        </w:tc>
        <w:tc>
          <w:tcPr>
            <w:tcW w:w="1559" w:type="dxa"/>
            <w:shd w:val="clear" w:color="auto" w:fill="auto"/>
          </w:tcPr>
          <w:p w:rsidR="00A8537E" w:rsidRPr="009729C1" w:rsidRDefault="00A8537E" w:rsidP="00A8537E">
            <w:pPr>
              <w:jc w:val="center"/>
            </w:pPr>
            <w:r w:rsidRPr="009729C1">
              <w:t>Условные обозначения</w:t>
            </w:r>
          </w:p>
        </w:tc>
        <w:tc>
          <w:tcPr>
            <w:tcW w:w="1525" w:type="dxa"/>
            <w:shd w:val="clear" w:color="auto" w:fill="auto"/>
          </w:tcPr>
          <w:p w:rsidR="00A8537E" w:rsidRPr="009729C1" w:rsidRDefault="00A8537E" w:rsidP="00A8537E">
            <w:pPr>
              <w:jc w:val="center"/>
            </w:pPr>
            <w:r w:rsidRPr="009729C1">
              <w:t>Количество баллов</w:t>
            </w:r>
          </w:p>
        </w:tc>
      </w:tr>
      <w:tr w:rsidR="00A8537E" w:rsidRPr="009729C1" w:rsidTr="00A8537E">
        <w:tc>
          <w:tcPr>
            <w:tcW w:w="6487" w:type="dxa"/>
            <w:shd w:val="clear" w:color="auto" w:fill="auto"/>
          </w:tcPr>
          <w:p w:rsidR="00A8537E" w:rsidRPr="00F04139" w:rsidRDefault="00A8537E" w:rsidP="00A8537E">
            <w:pPr>
              <w:autoSpaceDE w:val="0"/>
              <w:autoSpaceDN w:val="0"/>
              <w:adjustRightInd w:val="0"/>
              <w:jc w:val="both"/>
              <w:rPr>
                <w:bCs/>
              </w:rPr>
            </w:pPr>
            <w:r w:rsidRPr="00F04139">
              <w:rPr>
                <w:bCs/>
              </w:rPr>
              <w:t xml:space="preserve">Количество </w:t>
            </w:r>
            <w:r w:rsidRPr="009729C1">
              <w:t>рабочего времени, затраченного на дежурстве</w:t>
            </w:r>
          </w:p>
        </w:tc>
        <w:tc>
          <w:tcPr>
            <w:tcW w:w="1559" w:type="dxa"/>
            <w:shd w:val="clear" w:color="auto" w:fill="auto"/>
          </w:tcPr>
          <w:p w:rsidR="00A8537E" w:rsidRPr="009729C1" w:rsidRDefault="00A8537E" w:rsidP="00A8537E">
            <w:pPr>
              <w:jc w:val="center"/>
            </w:pPr>
            <w:r w:rsidRPr="009729C1">
              <w:t xml:space="preserve"> </w:t>
            </w:r>
            <w:proofErr w:type="spellStart"/>
            <w:r>
              <w:t>Кч</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охране общественного порядка при проведении мероприятий с массовым участием граждан</w:t>
            </w:r>
          </w:p>
        </w:tc>
        <w:tc>
          <w:tcPr>
            <w:tcW w:w="1559" w:type="dxa"/>
            <w:shd w:val="clear" w:color="auto" w:fill="auto"/>
          </w:tcPr>
          <w:p w:rsidR="00A8537E" w:rsidRPr="009729C1" w:rsidRDefault="00A8537E" w:rsidP="00A8537E">
            <w:pPr>
              <w:jc w:val="center"/>
            </w:pPr>
            <w:r w:rsidRPr="009729C1">
              <w:t xml:space="preserve"> </w:t>
            </w:r>
            <w:proofErr w:type="spellStart"/>
            <w:r>
              <w:t>Ооп</w:t>
            </w:r>
            <w:proofErr w:type="spellEnd"/>
          </w:p>
        </w:tc>
        <w:tc>
          <w:tcPr>
            <w:tcW w:w="1525" w:type="dxa"/>
            <w:shd w:val="clear" w:color="auto" w:fill="auto"/>
          </w:tcPr>
          <w:p w:rsidR="00A8537E" w:rsidRPr="009729C1" w:rsidRDefault="00A8537E" w:rsidP="00A8537E">
            <w:pPr>
              <w:jc w:val="center"/>
            </w:pPr>
            <w:r w:rsidRPr="009729C1">
              <w:t>1</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работе с лицами, состоящими на профилактических учетах в правоохранительных органах</w:t>
            </w:r>
          </w:p>
        </w:tc>
        <w:tc>
          <w:tcPr>
            <w:tcW w:w="1559" w:type="dxa"/>
            <w:shd w:val="clear" w:color="auto" w:fill="auto"/>
          </w:tcPr>
          <w:p w:rsidR="00A8537E" w:rsidRPr="009729C1" w:rsidRDefault="00A8537E" w:rsidP="00A8537E">
            <w:pPr>
              <w:jc w:val="center"/>
            </w:pPr>
            <w:r w:rsidRPr="009729C1">
              <w:t xml:space="preserve"> Пм</w:t>
            </w:r>
          </w:p>
        </w:tc>
        <w:tc>
          <w:tcPr>
            <w:tcW w:w="1525" w:type="dxa"/>
            <w:shd w:val="clear" w:color="auto" w:fill="auto"/>
          </w:tcPr>
          <w:p w:rsidR="00A8537E" w:rsidRPr="009729C1" w:rsidRDefault="00A8537E" w:rsidP="00A8537E">
            <w:pPr>
              <w:jc w:val="center"/>
            </w:pPr>
            <w:r>
              <w:t>2</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оперативно-профилактических мероприятиях, проводимых правоохранительными органами</w:t>
            </w:r>
          </w:p>
        </w:tc>
        <w:tc>
          <w:tcPr>
            <w:tcW w:w="1559" w:type="dxa"/>
            <w:shd w:val="clear" w:color="auto" w:fill="auto"/>
          </w:tcPr>
          <w:p w:rsidR="00A8537E" w:rsidRPr="009729C1" w:rsidRDefault="00A8537E" w:rsidP="00A8537E">
            <w:pPr>
              <w:jc w:val="center"/>
            </w:pPr>
            <w:r w:rsidRPr="009729C1">
              <w:t xml:space="preserve"> </w:t>
            </w:r>
            <w:proofErr w:type="spellStart"/>
            <w:r>
              <w:t>Опм</w:t>
            </w:r>
            <w:proofErr w:type="spellEnd"/>
          </w:p>
        </w:tc>
        <w:tc>
          <w:tcPr>
            <w:tcW w:w="1525" w:type="dxa"/>
            <w:shd w:val="clear" w:color="auto" w:fill="auto"/>
          </w:tcPr>
          <w:p w:rsidR="00A8537E" w:rsidRPr="009729C1" w:rsidRDefault="00A8537E" w:rsidP="00A8537E">
            <w:pPr>
              <w:jc w:val="center"/>
            </w:pPr>
            <w:r>
              <w:t>3</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административных правонарушений</w:t>
            </w:r>
          </w:p>
        </w:tc>
        <w:tc>
          <w:tcPr>
            <w:tcW w:w="1559" w:type="dxa"/>
            <w:shd w:val="clear" w:color="auto" w:fill="auto"/>
          </w:tcPr>
          <w:p w:rsidR="00A8537E" w:rsidRPr="009729C1" w:rsidRDefault="00A8537E" w:rsidP="00A8537E">
            <w:pPr>
              <w:jc w:val="center"/>
            </w:pPr>
            <w:r w:rsidRPr="009729C1">
              <w:t xml:space="preserve"> </w:t>
            </w:r>
            <w:r>
              <w:t>Ап</w:t>
            </w:r>
          </w:p>
        </w:tc>
        <w:tc>
          <w:tcPr>
            <w:tcW w:w="1525" w:type="dxa"/>
            <w:shd w:val="clear" w:color="auto" w:fill="auto"/>
          </w:tcPr>
          <w:p w:rsidR="00A8537E" w:rsidRPr="009729C1" w:rsidRDefault="00A8537E" w:rsidP="00A8537E">
            <w:pPr>
              <w:jc w:val="center"/>
            </w:pPr>
            <w:r>
              <w:t>4</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пресечении преступлений</w:t>
            </w:r>
          </w:p>
        </w:tc>
        <w:tc>
          <w:tcPr>
            <w:tcW w:w="1559" w:type="dxa"/>
            <w:shd w:val="clear" w:color="auto" w:fill="auto"/>
          </w:tcPr>
          <w:p w:rsidR="00A8537E" w:rsidRPr="009729C1" w:rsidRDefault="00A8537E" w:rsidP="00A8537E">
            <w:pPr>
              <w:jc w:val="center"/>
            </w:pPr>
            <w:r w:rsidRPr="009729C1">
              <w:t xml:space="preserve"> </w:t>
            </w:r>
            <w:proofErr w:type="spellStart"/>
            <w:r>
              <w:t>Пп</w:t>
            </w:r>
            <w:proofErr w:type="spellEnd"/>
          </w:p>
        </w:tc>
        <w:tc>
          <w:tcPr>
            <w:tcW w:w="1525" w:type="dxa"/>
            <w:shd w:val="clear" w:color="auto" w:fill="auto"/>
          </w:tcPr>
          <w:p w:rsidR="00A8537E" w:rsidRPr="009729C1" w:rsidRDefault="00A8537E" w:rsidP="00A8537E">
            <w:pPr>
              <w:jc w:val="center"/>
            </w:pPr>
            <w:r w:rsidRPr="009729C1">
              <w:t>5</w:t>
            </w:r>
          </w:p>
        </w:tc>
      </w:tr>
      <w:tr w:rsidR="00A8537E" w:rsidRPr="009729C1" w:rsidTr="00A8537E">
        <w:tc>
          <w:tcPr>
            <w:tcW w:w="6487" w:type="dxa"/>
            <w:shd w:val="clear" w:color="auto" w:fill="auto"/>
          </w:tcPr>
          <w:p w:rsidR="00A8537E" w:rsidRPr="00F04139" w:rsidRDefault="00A8537E" w:rsidP="00A8537E">
            <w:pPr>
              <w:tabs>
                <w:tab w:val="left" w:pos="1080"/>
              </w:tabs>
              <w:autoSpaceDE w:val="0"/>
              <w:autoSpaceDN w:val="0"/>
              <w:adjustRightInd w:val="0"/>
              <w:jc w:val="both"/>
              <w:rPr>
                <w:bCs/>
              </w:rPr>
            </w:pPr>
            <w:r w:rsidRPr="00F04139">
              <w:rPr>
                <w:bCs/>
              </w:rPr>
              <w:t>Участие в выявлении лиц, находящихся в розыске</w:t>
            </w:r>
          </w:p>
        </w:tc>
        <w:tc>
          <w:tcPr>
            <w:tcW w:w="1559" w:type="dxa"/>
            <w:shd w:val="clear" w:color="auto" w:fill="auto"/>
          </w:tcPr>
          <w:p w:rsidR="00A8537E" w:rsidRPr="009729C1" w:rsidRDefault="00A8537E" w:rsidP="00A8537E">
            <w:pPr>
              <w:jc w:val="center"/>
            </w:pPr>
            <w:r w:rsidRPr="009729C1">
              <w:t xml:space="preserve"> </w:t>
            </w:r>
            <w:proofErr w:type="spellStart"/>
            <w:r>
              <w:t>Рл</w:t>
            </w:r>
            <w:proofErr w:type="spellEnd"/>
          </w:p>
        </w:tc>
        <w:tc>
          <w:tcPr>
            <w:tcW w:w="1525" w:type="dxa"/>
            <w:shd w:val="clear" w:color="auto" w:fill="auto"/>
          </w:tcPr>
          <w:p w:rsidR="00A8537E" w:rsidRPr="009729C1" w:rsidRDefault="00A8537E" w:rsidP="00A8537E">
            <w:pPr>
              <w:jc w:val="center"/>
            </w:pPr>
            <w:r w:rsidRPr="009729C1">
              <w:t>5</w:t>
            </w:r>
          </w:p>
        </w:tc>
      </w:tr>
    </w:tbl>
    <w:p w:rsidR="00A8537E" w:rsidRDefault="00A8537E" w:rsidP="00A8537E">
      <w:pPr>
        <w:pStyle w:val="af2"/>
        <w:rPr>
          <w:sz w:val="28"/>
          <w:szCs w:val="28"/>
        </w:rPr>
      </w:pPr>
    </w:p>
    <w:p w:rsidR="00A8537E" w:rsidRDefault="00A8537E" w:rsidP="00A8537E">
      <w:pPr>
        <w:pStyle w:val="af2"/>
        <w:rPr>
          <w:sz w:val="28"/>
          <w:szCs w:val="28"/>
        </w:rPr>
      </w:pPr>
      <w:r w:rsidRPr="008C1C96">
        <w:rPr>
          <w:sz w:val="28"/>
          <w:szCs w:val="28"/>
        </w:rPr>
        <w:t>Формулы расчета размера стимулирования членов народной дружины</w:t>
      </w:r>
      <w:r w:rsidR="006D7934">
        <w:rPr>
          <w:sz w:val="28"/>
          <w:szCs w:val="28"/>
        </w:rPr>
        <w:t>:</w:t>
      </w:r>
    </w:p>
    <w:p w:rsidR="006D7934" w:rsidRPr="008C1C96" w:rsidRDefault="006D7934" w:rsidP="00A8537E">
      <w:pPr>
        <w:pStyle w:val="af2"/>
        <w:rPr>
          <w:sz w:val="28"/>
          <w:szCs w:val="28"/>
        </w:rPr>
      </w:pPr>
    </w:p>
    <w:p w:rsidR="00A8537E" w:rsidRDefault="00A8537E" w:rsidP="00A8537E">
      <w:pPr>
        <w:pStyle w:val="af2"/>
        <w:rPr>
          <w:sz w:val="28"/>
          <w:szCs w:val="28"/>
        </w:rPr>
      </w:pPr>
      <w:r>
        <w:rPr>
          <w:sz w:val="28"/>
          <w:szCs w:val="28"/>
        </w:rPr>
        <w:t xml:space="preserve">1. </w:t>
      </w:r>
      <w:r w:rsidRPr="00FA2EE0">
        <w:rPr>
          <w:sz w:val="28"/>
          <w:szCs w:val="28"/>
        </w:rPr>
        <w:t>Общее количество баллов каждого члена народной дружины:</w:t>
      </w:r>
    </w:p>
    <w:p w:rsidR="00A8537E" w:rsidRPr="002D2804" w:rsidRDefault="00D64320"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 xml:space="preserve"> О</m:t>
              </m:r>
            </m:e>
            <m:sub>
              <m:r>
                <w:rPr>
                  <w:rFonts w:ascii="Cambria Math" w:hAnsi="Cambria Math"/>
                  <w:sz w:val="28"/>
                  <w:szCs w:val="28"/>
                </w:rPr>
                <m:t>Б(ФИО)</m:t>
              </m:r>
            </m:sub>
          </m:sSub>
          <m:r>
            <w:rPr>
              <w:rFonts w:ascii="Cambria Math" w:hAnsi="Cambria Math"/>
              <w:sz w:val="28"/>
              <w:szCs w:val="28"/>
            </w:rPr>
            <m:t>= (Кч+Пп+Ап+Рл+Пм+Опм+Ооп)</m:t>
          </m:r>
        </m:oMath>
      </m:oMathPara>
    </w:p>
    <w:p w:rsidR="00A8537E" w:rsidRPr="00FA2EE0" w:rsidRDefault="00A8537E" w:rsidP="00A8537E">
      <w:pPr>
        <w:pStyle w:val="af2"/>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oMath>
      <w:r>
        <w:rPr>
          <w:sz w:val="28"/>
          <w:szCs w:val="28"/>
        </w:rPr>
        <w:t xml:space="preserve"> </w:t>
      </w:r>
      <w:r w:rsidRPr="00932BD8">
        <w:rPr>
          <w:sz w:val="28"/>
          <w:szCs w:val="28"/>
        </w:rPr>
        <w:t>– общее количества баллов членов народной дружины</w:t>
      </w:r>
      <w:r>
        <w:rPr>
          <w:sz w:val="28"/>
          <w:szCs w:val="28"/>
        </w:rPr>
        <w:t>;</w:t>
      </w:r>
    </w:p>
    <w:p w:rsidR="00A8537E" w:rsidRPr="00932BD8" w:rsidRDefault="00A8537E" w:rsidP="00A8537E">
      <w:pPr>
        <w:pStyle w:val="af2"/>
        <w:rPr>
          <w:sz w:val="28"/>
          <w:szCs w:val="28"/>
        </w:rPr>
      </w:pPr>
      <w:r w:rsidRPr="00932BD8">
        <w:rPr>
          <w:sz w:val="28"/>
          <w:szCs w:val="28"/>
        </w:rPr>
        <w:t>(ФИО) – фамилия, инициалы члена народной дружины</w:t>
      </w:r>
    </w:p>
    <w:p w:rsidR="00A8537E" w:rsidRDefault="00A8537E" w:rsidP="00A8537E">
      <w:pPr>
        <w:pStyle w:val="af2"/>
        <w:rPr>
          <w:sz w:val="28"/>
          <w:szCs w:val="28"/>
        </w:rPr>
      </w:pPr>
    </w:p>
    <w:p w:rsidR="00A8537E" w:rsidRPr="00FA2EE0" w:rsidRDefault="006D7934" w:rsidP="00A8537E">
      <w:pPr>
        <w:pStyle w:val="af2"/>
        <w:rPr>
          <w:sz w:val="28"/>
          <w:szCs w:val="28"/>
        </w:rPr>
      </w:pPr>
      <w:r>
        <w:rPr>
          <w:sz w:val="28"/>
          <w:szCs w:val="28"/>
        </w:rPr>
        <w:t>2</w:t>
      </w:r>
      <w:r w:rsidR="00A8537E">
        <w:rPr>
          <w:sz w:val="28"/>
          <w:szCs w:val="28"/>
        </w:rPr>
        <w:t xml:space="preserve">. </w:t>
      </w:r>
      <w:r w:rsidR="00A8537E" w:rsidRPr="00FA2EE0">
        <w:rPr>
          <w:sz w:val="28"/>
          <w:szCs w:val="28"/>
        </w:rPr>
        <w:t>Определение общего количества баллов всех членов народной дружины:</w:t>
      </w:r>
    </w:p>
    <w:p w:rsidR="00A8537E" w:rsidRPr="00932BD8" w:rsidRDefault="00D64320" w:rsidP="00A8537E">
      <w:pPr>
        <w:pStyle w:val="af2"/>
        <w:jc w:val="center"/>
        <w:rPr>
          <w:sz w:val="28"/>
          <w:szCs w:val="28"/>
        </w:rPr>
      </w:p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2</m:t>
                </m:r>
              </m:e>
            </m:d>
            <m:r>
              <w:rPr>
                <w:rFonts w:ascii="Cambria Math" w:hAnsi="Cambria Math"/>
                <w:sz w:val="28"/>
                <w:szCs w:val="28"/>
              </w:rPr>
              <m:t xml:space="preserve"> О</m:t>
            </m:r>
          </m:e>
          <m:sub>
            <m:r>
              <w:rPr>
                <w:rFonts w:ascii="Cambria Math" w:hAnsi="Cambria Math"/>
                <w:sz w:val="28"/>
                <w:szCs w:val="28"/>
              </w:rPr>
              <m:t>Б</m:t>
            </m:r>
          </m:sub>
        </m:sSub>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d>
              <m:dPr>
                <m:ctrlPr>
                  <w:rPr>
                    <w:rFonts w:ascii="Cambria Math" w:hAnsi="Cambria Math"/>
                    <w:i/>
                    <w:sz w:val="28"/>
                    <w:szCs w:val="28"/>
                  </w:rPr>
                </m:ctrlPr>
              </m:dPr>
              <m:e>
                <m:r>
                  <w:rPr>
                    <w:rFonts w:ascii="Cambria Math" w:hAnsi="Cambria Math"/>
                    <w:sz w:val="28"/>
                    <w:szCs w:val="28"/>
                  </w:rPr>
                  <m:t>ФИО</m:t>
                </m:r>
              </m:e>
            </m:d>
          </m:sub>
        </m:sSub>
        <m:r>
          <w:rPr>
            <w:rFonts w:ascii="Cambria Math" w:hAnsi="Cambria Math"/>
            <w:sz w:val="28"/>
            <w:szCs w:val="28"/>
          </w:rPr>
          <m:t>+</m:t>
        </m:r>
      </m:oMath>
      <w:r w:rsidR="00A8537E" w:rsidRPr="00932BD8">
        <w:rPr>
          <w:sz w:val="28"/>
          <w:szCs w:val="28"/>
        </w:rPr>
        <w:t>…</w:t>
      </w:r>
    </w:p>
    <w:p w:rsidR="00A8537E" w:rsidRPr="00FA2EE0" w:rsidRDefault="00A8537E" w:rsidP="00A8537E">
      <w:pPr>
        <w:pStyle w:val="af2"/>
        <w:jc w:val="both"/>
        <w:rPr>
          <w:sz w:val="28"/>
          <w:szCs w:val="28"/>
        </w:rPr>
      </w:pPr>
      <w:r>
        <w:rPr>
          <w:sz w:val="28"/>
          <w:szCs w:val="28"/>
        </w:rPr>
        <w:t xml:space="preserve">3.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поселения на 1 балл:</w:t>
      </w:r>
    </w:p>
    <w:p w:rsidR="00A8537E" w:rsidRPr="002D2804" w:rsidRDefault="00D64320"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3</m:t>
                  </m:r>
                </m:e>
              </m:d>
              <m:r>
                <w:rPr>
                  <w:rFonts w:ascii="Cambria Math" w:hAnsi="Cambria Math"/>
                  <w:sz w:val="28"/>
                  <w:szCs w:val="28"/>
                </w:rPr>
                <m:t xml:space="preserve"> С</m:t>
              </m:r>
            </m:e>
            <m:sub>
              <m:r>
                <w:rPr>
                  <w:rFonts w:ascii="Cambria Math" w:hAnsi="Cambria Math"/>
                  <w:sz w:val="28"/>
                  <w:szCs w:val="28"/>
                </w:rPr>
                <m:t>БП</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m:oMathPara>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ФСП</m:t>
            </m:r>
          </m:sub>
        </m:sSub>
      </m:oMath>
      <w:r w:rsidRPr="00932BD8">
        <w:rPr>
          <w:sz w:val="28"/>
          <w:szCs w:val="28"/>
        </w:rPr>
        <w:t xml:space="preserve"> – общий </w:t>
      </w:r>
      <w:r>
        <w:rPr>
          <w:sz w:val="28"/>
          <w:szCs w:val="28"/>
        </w:rPr>
        <w:t>размер финансовых средств выделяемых из бюджета поселения.</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lastRenderedPageBreak/>
        <w:t xml:space="preserve">4. </w:t>
      </w:r>
      <w:r w:rsidRPr="00FA2EE0">
        <w:rPr>
          <w:sz w:val="28"/>
          <w:szCs w:val="28"/>
        </w:rPr>
        <w:t xml:space="preserve">Определение размера </w:t>
      </w:r>
      <w:proofErr w:type="gramStart"/>
      <w:r w:rsidRPr="00FA2EE0">
        <w:rPr>
          <w:sz w:val="28"/>
          <w:szCs w:val="28"/>
        </w:rPr>
        <w:t>финансовых средств</w:t>
      </w:r>
      <w:proofErr w:type="gramEnd"/>
      <w:r w:rsidRPr="00FA2EE0">
        <w:rPr>
          <w:sz w:val="28"/>
          <w:szCs w:val="28"/>
        </w:rPr>
        <w:t xml:space="preserve"> выделяемых из бюджета округа на 1 балл:</w:t>
      </w:r>
    </w:p>
    <w:p w:rsidR="00A8537E" w:rsidRPr="002F07E4" w:rsidRDefault="00A8537E" w:rsidP="00A8537E">
      <w:pPr>
        <w:pStyle w:val="af2"/>
        <w:jc w:val="center"/>
        <w:rPr>
          <w:sz w:val="28"/>
          <w:szCs w:val="28"/>
        </w:rPr>
      </w:pPr>
      <w:r>
        <w:rPr>
          <w:sz w:val="28"/>
          <w:szCs w:val="28"/>
        </w:rPr>
        <w:t xml:space="preserve">(4)  </w:t>
      </w:r>
      <m:oMath>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num>
          <m:den>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m:t>
                </m:r>
              </m:sub>
            </m:sSub>
          </m:den>
        </m:f>
      </m:oMath>
    </w:p>
    <w:p w:rsidR="00A8537E" w:rsidRDefault="00A8537E" w:rsidP="00A8537E">
      <w:pPr>
        <w:pStyle w:val="af2"/>
        <w:jc w:val="both"/>
        <w:rPr>
          <w:sz w:val="28"/>
          <w:szCs w:val="28"/>
        </w:rPr>
      </w:pPr>
      <w:r>
        <w:rPr>
          <w:sz w:val="28"/>
          <w:szCs w:val="28"/>
        </w:rPr>
        <w:t xml:space="preserve">где: </w:t>
      </w:r>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ФСАО</m:t>
            </m:r>
          </m:sub>
        </m:sSub>
      </m:oMath>
      <w:r w:rsidRPr="00932BD8">
        <w:rPr>
          <w:sz w:val="28"/>
          <w:szCs w:val="28"/>
        </w:rPr>
        <w:t xml:space="preserve"> – общий </w:t>
      </w:r>
      <w:r>
        <w:rPr>
          <w:sz w:val="28"/>
          <w:szCs w:val="28"/>
        </w:rPr>
        <w:t>размер финансовых средств выделяемых из бюджета округа</w:t>
      </w:r>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5.</w:t>
      </w:r>
      <w:r w:rsidRPr="00FA2EE0">
        <w:rPr>
          <w:sz w:val="28"/>
          <w:szCs w:val="28"/>
        </w:rPr>
        <w:t xml:space="preserve"> Размер стимулирования каждого члена народной дружины из финансовых средств, выделяемых бюджетом округа:</w:t>
      </w:r>
    </w:p>
    <w:p w:rsidR="00A8537E" w:rsidRPr="002D2804" w:rsidRDefault="00D64320"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5</m:t>
                  </m:r>
                </m:e>
              </m:d>
              <m:r>
                <w:rPr>
                  <w:rFonts w:ascii="Cambria Math" w:hAnsi="Cambria Math"/>
                  <w:sz w:val="28"/>
                  <w:szCs w:val="28"/>
                </w:rPr>
                <m:t xml:space="preserve"> 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БАО</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6. </w:t>
      </w:r>
      <w:r w:rsidRPr="00FA2EE0">
        <w:rPr>
          <w:sz w:val="28"/>
          <w:szCs w:val="28"/>
        </w:rPr>
        <w:t>Расчет размера стимулирования каждого члена народной дружины из финансовых средств, выделяемых бюджетом поселения:</w:t>
      </w:r>
    </w:p>
    <w:p w:rsidR="00A8537E" w:rsidRPr="002D2804" w:rsidRDefault="00D64320"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6</m:t>
                  </m:r>
                </m:e>
              </m:d>
              <m:r>
                <w:rPr>
                  <w:rFonts w:ascii="Cambria Math" w:hAnsi="Cambria Math"/>
                  <w:sz w:val="28"/>
                  <w:szCs w:val="28"/>
                </w:rPr>
                <m:t xml:space="preserve"> Р</m:t>
              </m:r>
            </m:e>
            <m:sub>
              <m:r>
                <w:rPr>
                  <w:rFonts w:ascii="Cambria Math" w:hAnsi="Cambria Math"/>
                  <w:sz w:val="28"/>
                  <w:szCs w:val="28"/>
                </w:rPr>
                <m:t>ДВП(ФИО)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С</m:t>
              </m:r>
            </m:e>
            <m:sub>
              <m:r>
                <w:rPr>
                  <w:rFonts w:ascii="Cambria Math" w:hAnsi="Cambria Math"/>
                  <w:sz w:val="28"/>
                  <w:szCs w:val="28"/>
                </w:rPr>
                <m:t>БП</m:t>
              </m:r>
            </m:sub>
          </m:sSub>
          <m:r>
            <w:rPr>
              <w:rFonts w:ascii="Cambria Math" w:hAnsi="Cambria Math"/>
              <w:sz w:val="28"/>
              <w:szCs w:val="28"/>
            </w:rPr>
            <m:t xml:space="preserve"> </m:t>
          </m:r>
          <m:r>
            <m:rPr>
              <m:sty m:val="p"/>
            </m:rPr>
            <w:rPr>
              <w:rFonts w:ascii="Cambria Math" w:hAnsi="Cambria Math"/>
              <w:sz w:val="28"/>
              <w:szCs w:val="28"/>
            </w:rPr>
            <m:t>x</m:t>
          </m:r>
          <m:r>
            <w:rPr>
              <w:rFonts w:ascii="Cambria Math" w:hAnsi="Cambria Math"/>
              <w:sz w:val="28"/>
              <w:szCs w:val="28"/>
            </w:rPr>
            <m:t xml:space="preserve"> </m:t>
          </m:r>
          <m:sSub>
            <m:sSubPr>
              <m:ctrlPr>
                <w:rPr>
                  <w:rFonts w:ascii="Cambria Math" w:hAnsi="Cambria Math"/>
                  <w:i/>
                  <w:sz w:val="28"/>
                  <w:szCs w:val="28"/>
                </w:rPr>
              </m:ctrlPr>
            </m:sSubPr>
            <m:e>
              <m:r>
                <w:rPr>
                  <w:rFonts w:ascii="Cambria Math" w:hAnsi="Cambria Math"/>
                  <w:sz w:val="28"/>
                  <w:szCs w:val="28"/>
                </w:rPr>
                <m:t>О</m:t>
              </m:r>
            </m:e>
            <m:sub>
              <m:r>
                <w:rPr>
                  <w:rFonts w:ascii="Cambria Math" w:hAnsi="Cambria Math"/>
                  <w:sz w:val="28"/>
                  <w:szCs w:val="28"/>
                </w:rPr>
                <m:t>Б(ФИО)</m:t>
              </m:r>
            </m:sub>
          </m:sSub>
        </m:oMath>
      </m:oMathPara>
    </w:p>
    <w:p w:rsidR="00A8537E" w:rsidRDefault="00A8537E" w:rsidP="00A8537E">
      <w:pPr>
        <w:pStyle w:val="af2"/>
        <w:jc w:val="both"/>
        <w:rPr>
          <w:sz w:val="28"/>
          <w:szCs w:val="28"/>
        </w:rPr>
      </w:pPr>
    </w:p>
    <w:p w:rsidR="00A8537E" w:rsidRPr="00FA2EE0" w:rsidRDefault="00A8537E" w:rsidP="00A8537E">
      <w:pPr>
        <w:pStyle w:val="af2"/>
        <w:jc w:val="both"/>
        <w:rPr>
          <w:sz w:val="28"/>
          <w:szCs w:val="28"/>
        </w:rPr>
      </w:pPr>
      <w:r>
        <w:rPr>
          <w:sz w:val="28"/>
          <w:szCs w:val="28"/>
        </w:rPr>
        <w:t xml:space="preserve">7. </w:t>
      </w:r>
      <w:r w:rsidRPr="00FA2EE0">
        <w:rPr>
          <w:sz w:val="28"/>
          <w:szCs w:val="28"/>
        </w:rPr>
        <w:t>Расчет размера стимулирования каждого члена народной дружины из финансовых средств, выделяемых бюджетами различных уровней:</w:t>
      </w:r>
    </w:p>
    <w:p w:rsidR="00A8537E" w:rsidRPr="00EE201D" w:rsidRDefault="00D64320" w:rsidP="00A8537E">
      <w:pPr>
        <w:pStyle w:val="af2"/>
        <w:jc w:val="center"/>
        <w:rPr>
          <w:sz w:val="28"/>
          <w:szCs w:val="28"/>
        </w:rPr>
      </w:pPr>
      <m:oMathPara>
        <m:oMathParaPr>
          <m:jc m:val="center"/>
        </m:oMathParaPr>
        <m:oMath>
          <m:sSub>
            <m:sSubPr>
              <m:ctrlPr>
                <w:rPr>
                  <w:rFonts w:ascii="Cambria Math" w:hAnsi="Cambria Math"/>
                  <w:i/>
                  <w:sz w:val="28"/>
                  <w:szCs w:val="28"/>
                </w:rPr>
              </m:ctrlPr>
            </m:sSubPr>
            <m:e>
              <m:d>
                <m:dPr>
                  <m:ctrlPr>
                    <w:rPr>
                      <w:rFonts w:ascii="Cambria Math" w:hAnsi="Cambria Math"/>
                      <w:i/>
                      <w:sz w:val="28"/>
                      <w:szCs w:val="28"/>
                    </w:rPr>
                  </m:ctrlPr>
                </m:dPr>
                <m:e>
                  <m:r>
                    <w:rPr>
                      <w:rFonts w:ascii="Cambria Math" w:hAnsi="Cambria Math"/>
                      <w:sz w:val="28"/>
                      <w:szCs w:val="28"/>
                    </w:rPr>
                    <m:t>7</m:t>
                  </m:r>
                </m:e>
              </m:d>
              <m:r>
                <w:rPr>
                  <w:rFonts w:ascii="Cambria Math" w:hAnsi="Cambria Math"/>
                  <w:sz w:val="28"/>
                  <w:szCs w:val="28"/>
                </w:rPr>
                <m:t xml:space="preserve"> Р</m:t>
              </m:r>
            </m:e>
            <m:sub>
              <m:r>
                <w:rPr>
                  <w:rFonts w:ascii="Cambria Math" w:hAnsi="Cambria Math"/>
                  <w:sz w:val="28"/>
                  <w:szCs w:val="28"/>
                </w:rPr>
                <m:t>ДВ(ФИО)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ДВАО(ФИО)</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ДВП(ФИО)</m:t>
              </m:r>
            </m:sub>
          </m:sSub>
        </m:oMath>
      </m:oMathPara>
    </w:p>
    <w:p w:rsidR="00A8537E" w:rsidRPr="00FA2EE0" w:rsidRDefault="009177C7" w:rsidP="00A8537E">
      <w:pPr>
        <w:pStyle w:val="af2"/>
        <w:ind w:firstLine="851"/>
        <w:rPr>
          <w:sz w:val="28"/>
          <w:szCs w:val="28"/>
        </w:rPr>
      </w:pPr>
      <w:r>
        <w:rPr>
          <w:sz w:val="28"/>
          <w:szCs w:val="28"/>
        </w:rPr>
        <w:t xml:space="preserve">                                                                                                                        ».</w:t>
      </w:r>
    </w:p>
    <w:p w:rsidR="00A8537E" w:rsidRPr="00EC33AA" w:rsidRDefault="00A8537E" w:rsidP="00A8537E">
      <w:pPr>
        <w:jc w:val="both"/>
        <w:rPr>
          <w:bCs/>
          <w:sz w:val="28"/>
          <w:szCs w:val="28"/>
        </w:rPr>
      </w:pPr>
    </w:p>
    <w:p w:rsidR="00A8537E" w:rsidRDefault="00A8537E" w:rsidP="00DD5848">
      <w:pPr>
        <w:rPr>
          <w:sz w:val="28"/>
          <w:szCs w:val="28"/>
        </w:rPr>
      </w:pPr>
    </w:p>
    <w:p w:rsidR="00A8537E" w:rsidRDefault="00A8537E" w:rsidP="00DD5848">
      <w:pPr>
        <w:rPr>
          <w:sz w:val="28"/>
          <w:szCs w:val="28"/>
        </w:rPr>
      </w:pPr>
    </w:p>
    <w:p w:rsidR="00F17BBE" w:rsidRDefault="00F17BBE" w:rsidP="00DD5848">
      <w:pPr>
        <w:rPr>
          <w:sz w:val="28"/>
          <w:szCs w:val="28"/>
        </w:rPr>
      </w:pPr>
    </w:p>
    <w:sectPr w:rsidR="00F17BBE" w:rsidSect="00A8537E">
      <w:pgSz w:w="11907" w:h="16840"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AEA" w:rsidRDefault="002B3AEA">
      <w:r>
        <w:separator/>
      </w:r>
    </w:p>
  </w:endnote>
  <w:endnote w:type="continuationSeparator" w:id="0">
    <w:p w:rsidR="002B3AEA" w:rsidRDefault="002B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06" w:rsidRDefault="00F45706"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F45706" w:rsidRDefault="00F45706"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06" w:rsidRDefault="00F45706"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AEA" w:rsidRDefault="002B3AEA">
      <w:r>
        <w:separator/>
      </w:r>
    </w:p>
  </w:footnote>
  <w:footnote w:type="continuationSeparator" w:id="0">
    <w:p w:rsidR="002B3AEA" w:rsidRDefault="002B3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06" w:rsidRDefault="00F45706"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45706" w:rsidRDefault="00F45706">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rPr>
        <w:sz w:val="28"/>
        <w:szCs w:val="28"/>
      </w:rPr>
    </w:sdtEndPr>
    <w:sdtContent>
      <w:p w:rsidR="00F45706" w:rsidRPr="001E413A" w:rsidRDefault="00F45706">
        <w:pPr>
          <w:pStyle w:val="a8"/>
          <w:jc w:val="center"/>
          <w:rPr>
            <w:sz w:val="28"/>
            <w:szCs w:val="28"/>
          </w:rPr>
        </w:pPr>
        <w:r w:rsidRPr="001E413A">
          <w:rPr>
            <w:sz w:val="28"/>
            <w:szCs w:val="28"/>
          </w:rPr>
          <w:fldChar w:fldCharType="begin"/>
        </w:r>
        <w:r w:rsidRPr="001E413A">
          <w:rPr>
            <w:sz w:val="28"/>
            <w:szCs w:val="28"/>
          </w:rPr>
          <w:instrText>PAGE   \* MERGEFORMAT</w:instrText>
        </w:r>
        <w:r w:rsidRPr="001E413A">
          <w:rPr>
            <w:sz w:val="28"/>
            <w:szCs w:val="28"/>
          </w:rPr>
          <w:fldChar w:fldCharType="separate"/>
        </w:r>
        <w:r w:rsidR="00D64320" w:rsidRPr="00D64320">
          <w:rPr>
            <w:noProof/>
            <w:sz w:val="28"/>
            <w:szCs w:val="28"/>
            <w:lang w:val="ru-RU"/>
          </w:rPr>
          <w:t>4</w:t>
        </w:r>
        <w:r w:rsidRPr="001E413A">
          <w:rPr>
            <w:sz w:val="28"/>
            <w:szCs w:val="28"/>
          </w:rPr>
          <w:fldChar w:fldCharType="end"/>
        </w:r>
      </w:p>
    </w:sdtContent>
  </w:sdt>
  <w:p w:rsidR="00F45706" w:rsidRDefault="00F45706">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706" w:rsidRDefault="00F4570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384EF4"/>
    <w:multiLevelType w:val="hybridMultilevel"/>
    <w:tmpl w:val="88661D68"/>
    <w:lvl w:ilvl="0" w:tplc="115682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0"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5"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9" w15:restartNumberingAfterBreak="0">
    <w:nsid w:val="716B5F77"/>
    <w:multiLevelType w:val="multilevel"/>
    <w:tmpl w:val="65F03042"/>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DC6330"/>
    <w:multiLevelType w:val="hybridMultilevel"/>
    <w:tmpl w:val="59928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21"/>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num>
  <w:num w:numId="7">
    <w:abstractNumId w:val="12"/>
  </w:num>
  <w:num w:numId="8">
    <w:abstractNumId w:val="15"/>
  </w:num>
  <w:num w:numId="9">
    <w:abstractNumId w:val="0"/>
  </w:num>
  <w:num w:numId="10">
    <w:abstractNumId w:val="16"/>
  </w:num>
  <w:num w:numId="11">
    <w:abstractNumId w:val="11"/>
  </w:num>
  <w:num w:numId="12">
    <w:abstractNumId w:val="7"/>
  </w:num>
  <w:num w:numId="13">
    <w:abstractNumId w:val="6"/>
  </w:num>
  <w:num w:numId="14">
    <w:abstractNumId w:val="18"/>
  </w:num>
  <w:num w:numId="15">
    <w:abstractNumId w:val="8"/>
  </w:num>
  <w:num w:numId="16">
    <w:abstractNumId w:val="14"/>
  </w:num>
  <w:num w:numId="17">
    <w:abstractNumId w:val="9"/>
  </w:num>
  <w:num w:numId="18">
    <w:abstractNumId w:val="1"/>
  </w:num>
  <w:num w:numId="19">
    <w:abstractNumId w:val="17"/>
  </w:num>
  <w:num w:numId="20">
    <w:abstractNumId w:val="19"/>
  </w:num>
  <w:num w:numId="21">
    <w:abstractNumId w:val="20"/>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AE8"/>
    <w:rsid w:val="000032D5"/>
    <w:rsid w:val="00003738"/>
    <w:rsid w:val="00004F3D"/>
    <w:rsid w:val="00006F36"/>
    <w:rsid w:val="00007403"/>
    <w:rsid w:val="00010F25"/>
    <w:rsid w:val="0001190A"/>
    <w:rsid w:val="00011D88"/>
    <w:rsid w:val="00012887"/>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5304"/>
    <w:rsid w:val="000361BD"/>
    <w:rsid w:val="00037CBB"/>
    <w:rsid w:val="00040F57"/>
    <w:rsid w:val="00041065"/>
    <w:rsid w:val="00043AD3"/>
    <w:rsid w:val="00044731"/>
    <w:rsid w:val="000503F8"/>
    <w:rsid w:val="00050E6E"/>
    <w:rsid w:val="0005123E"/>
    <w:rsid w:val="000536E2"/>
    <w:rsid w:val="00053BE7"/>
    <w:rsid w:val="00054A22"/>
    <w:rsid w:val="00054BD3"/>
    <w:rsid w:val="00055F23"/>
    <w:rsid w:val="00057129"/>
    <w:rsid w:val="000615F7"/>
    <w:rsid w:val="000623F9"/>
    <w:rsid w:val="00062F7D"/>
    <w:rsid w:val="00064AB9"/>
    <w:rsid w:val="00064EB7"/>
    <w:rsid w:val="00066CDA"/>
    <w:rsid w:val="00067127"/>
    <w:rsid w:val="0007124B"/>
    <w:rsid w:val="0007154A"/>
    <w:rsid w:val="000720DF"/>
    <w:rsid w:val="00072B04"/>
    <w:rsid w:val="00073176"/>
    <w:rsid w:val="00073536"/>
    <w:rsid w:val="0007521F"/>
    <w:rsid w:val="000752D4"/>
    <w:rsid w:val="00076618"/>
    <w:rsid w:val="00077232"/>
    <w:rsid w:val="000774B2"/>
    <w:rsid w:val="00077F04"/>
    <w:rsid w:val="0008150B"/>
    <w:rsid w:val="0008157A"/>
    <w:rsid w:val="000821D6"/>
    <w:rsid w:val="000838E1"/>
    <w:rsid w:val="00083D8A"/>
    <w:rsid w:val="00090403"/>
    <w:rsid w:val="00090973"/>
    <w:rsid w:val="00090E81"/>
    <w:rsid w:val="000910FF"/>
    <w:rsid w:val="00092F7E"/>
    <w:rsid w:val="00094BAB"/>
    <w:rsid w:val="00094ED2"/>
    <w:rsid w:val="0009698A"/>
    <w:rsid w:val="000970A7"/>
    <w:rsid w:val="00097466"/>
    <w:rsid w:val="00097550"/>
    <w:rsid w:val="000A2B1B"/>
    <w:rsid w:val="000A2C76"/>
    <w:rsid w:val="000A3787"/>
    <w:rsid w:val="000A4083"/>
    <w:rsid w:val="000A591A"/>
    <w:rsid w:val="000A5FCC"/>
    <w:rsid w:val="000B3A38"/>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5065"/>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069"/>
    <w:rsid w:val="00133756"/>
    <w:rsid w:val="00135149"/>
    <w:rsid w:val="001366E1"/>
    <w:rsid w:val="00137692"/>
    <w:rsid w:val="0014042D"/>
    <w:rsid w:val="00140ECE"/>
    <w:rsid w:val="00141979"/>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0C6C"/>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3DD"/>
    <w:rsid w:val="00190E81"/>
    <w:rsid w:val="00192395"/>
    <w:rsid w:val="00192DA1"/>
    <w:rsid w:val="00193725"/>
    <w:rsid w:val="00193895"/>
    <w:rsid w:val="00193E2F"/>
    <w:rsid w:val="00194065"/>
    <w:rsid w:val="00194DC8"/>
    <w:rsid w:val="00195DD7"/>
    <w:rsid w:val="0019768C"/>
    <w:rsid w:val="001978CC"/>
    <w:rsid w:val="001A013C"/>
    <w:rsid w:val="001A39FB"/>
    <w:rsid w:val="001A47C3"/>
    <w:rsid w:val="001A6B5F"/>
    <w:rsid w:val="001B157B"/>
    <w:rsid w:val="001B1F2B"/>
    <w:rsid w:val="001B3601"/>
    <w:rsid w:val="001B39B2"/>
    <w:rsid w:val="001B47CC"/>
    <w:rsid w:val="001B7B8B"/>
    <w:rsid w:val="001B7FE6"/>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296D"/>
    <w:rsid w:val="001D3122"/>
    <w:rsid w:val="001D4B18"/>
    <w:rsid w:val="001D4F60"/>
    <w:rsid w:val="001D5F60"/>
    <w:rsid w:val="001D6203"/>
    <w:rsid w:val="001D7052"/>
    <w:rsid w:val="001E163A"/>
    <w:rsid w:val="001E2835"/>
    <w:rsid w:val="001E35B2"/>
    <w:rsid w:val="001E413A"/>
    <w:rsid w:val="001E51FF"/>
    <w:rsid w:val="001E54BA"/>
    <w:rsid w:val="001E62DB"/>
    <w:rsid w:val="001E6694"/>
    <w:rsid w:val="001E7060"/>
    <w:rsid w:val="001E790B"/>
    <w:rsid w:val="001F0267"/>
    <w:rsid w:val="001F0C65"/>
    <w:rsid w:val="001F123A"/>
    <w:rsid w:val="001F4304"/>
    <w:rsid w:val="001F457B"/>
    <w:rsid w:val="001F4D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5909"/>
    <w:rsid w:val="00216A67"/>
    <w:rsid w:val="00217754"/>
    <w:rsid w:val="00217B07"/>
    <w:rsid w:val="002212A0"/>
    <w:rsid w:val="00221659"/>
    <w:rsid w:val="002217FF"/>
    <w:rsid w:val="00222F58"/>
    <w:rsid w:val="002233BD"/>
    <w:rsid w:val="00225EF9"/>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2BB7"/>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1221"/>
    <w:rsid w:val="00284F42"/>
    <w:rsid w:val="00285C96"/>
    <w:rsid w:val="00287028"/>
    <w:rsid w:val="00287B9F"/>
    <w:rsid w:val="00287E99"/>
    <w:rsid w:val="00292E0C"/>
    <w:rsid w:val="00293995"/>
    <w:rsid w:val="002951A3"/>
    <w:rsid w:val="00296AAC"/>
    <w:rsid w:val="00296F10"/>
    <w:rsid w:val="00297BBC"/>
    <w:rsid w:val="002A053A"/>
    <w:rsid w:val="002A1F7F"/>
    <w:rsid w:val="002A4152"/>
    <w:rsid w:val="002A7D89"/>
    <w:rsid w:val="002B12A9"/>
    <w:rsid w:val="002B2125"/>
    <w:rsid w:val="002B2F76"/>
    <w:rsid w:val="002B3AEA"/>
    <w:rsid w:val="002B4791"/>
    <w:rsid w:val="002B4B8D"/>
    <w:rsid w:val="002C349E"/>
    <w:rsid w:val="002C51EF"/>
    <w:rsid w:val="002D12D8"/>
    <w:rsid w:val="002D2804"/>
    <w:rsid w:val="002D321E"/>
    <w:rsid w:val="002D4348"/>
    <w:rsid w:val="002D5B3A"/>
    <w:rsid w:val="002D5CC4"/>
    <w:rsid w:val="002D7635"/>
    <w:rsid w:val="002E0517"/>
    <w:rsid w:val="002E060E"/>
    <w:rsid w:val="002E0D6D"/>
    <w:rsid w:val="002E1FC7"/>
    <w:rsid w:val="002E2DC4"/>
    <w:rsid w:val="002E5763"/>
    <w:rsid w:val="002E60DF"/>
    <w:rsid w:val="002E6D31"/>
    <w:rsid w:val="002E7F3C"/>
    <w:rsid w:val="002F07E4"/>
    <w:rsid w:val="002F1419"/>
    <w:rsid w:val="002F1CB8"/>
    <w:rsid w:val="002F3727"/>
    <w:rsid w:val="002F465A"/>
    <w:rsid w:val="002F5241"/>
    <w:rsid w:val="002F6E30"/>
    <w:rsid w:val="002F7327"/>
    <w:rsid w:val="002F7484"/>
    <w:rsid w:val="0030311C"/>
    <w:rsid w:val="003035C7"/>
    <w:rsid w:val="00303CBF"/>
    <w:rsid w:val="0030470B"/>
    <w:rsid w:val="00304DE2"/>
    <w:rsid w:val="003102A0"/>
    <w:rsid w:val="003109F4"/>
    <w:rsid w:val="0031265E"/>
    <w:rsid w:val="00313CDC"/>
    <w:rsid w:val="00314C3C"/>
    <w:rsid w:val="00316F80"/>
    <w:rsid w:val="00317937"/>
    <w:rsid w:val="00320317"/>
    <w:rsid w:val="00322625"/>
    <w:rsid w:val="00323A6E"/>
    <w:rsid w:val="00323FDC"/>
    <w:rsid w:val="00327C7A"/>
    <w:rsid w:val="003314E4"/>
    <w:rsid w:val="003315E6"/>
    <w:rsid w:val="00333AC3"/>
    <w:rsid w:val="00333D81"/>
    <w:rsid w:val="00336092"/>
    <w:rsid w:val="00336C4F"/>
    <w:rsid w:val="003410D7"/>
    <w:rsid w:val="00342AA3"/>
    <w:rsid w:val="00342D23"/>
    <w:rsid w:val="003438A1"/>
    <w:rsid w:val="00344507"/>
    <w:rsid w:val="00344DC0"/>
    <w:rsid w:val="0034539E"/>
    <w:rsid w:val="00345E85"/>
    <w:rsid w:val="00353996"/>
    <w:rsid w:val="00354D00"/>
    <w:rsid w:val="0035714F"/>
    <w:rsid w:val="00361B2B"/>
    <w:rsid w:val="00361D6C"/>
    <w:rsid w:val="00362C90"/>
    <w:rsid w:val="00366212"/>
    <w:rsid w:val="00367D2D"/>
    <w:rsid w:val="0037142A"/>
    <w:rsid w:val="00371D44"/>
    <w:rsid w:val="00372444"/>
    <w:rsid w:val="003753AB"/>
    <w:rsid w:val="003756E3"/>
    <w:rsid w:val="00375F58"/>
    <w:rsid w:val="00381558"/>
    <w:rsid w:val="0038215E"/>
    <w:rsid w:val="003829EE"/>
    <w:rsid w:val="0038302B"/>
    <w:rsid w:val="00383090"/>
    <w:rsid w:val="00385F2E"/>
    <w:rsid w:val="00386BED"/>
    <w:rsid w:val="003905B6"/>
    <w:rsid w:val="003913D5"/>
    <w:rsid w:val="00391491"/>
    <w:rsid w:val="003919C3"/>
    <w:rsid w:val="003919F9"/>
    <w:rsid w:val="00391CE7"/>
    <w:rsid w:val="00392D0A"/>
    <w:rsid w:val="00392F0F"/>
    <w:rsid w:val="003930CF"/>
    <w:rsid w:val="00393D55"/>
    <w:rsid w:val="00393E3E"/>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17EA"/>
    <w:rsid w:val="003E1A4B"/>
    <w:rsid w:val="003E1B2B"/>
    <w:rsid w:val="003E271F"/>
    <w:rsid w:val="003E2EF7"/>
    <w:rsid w:val="003E50EA"/>
    <w:rsid w:val="003E5110"/>
    <w:rsid w:val="003E553E"/>
    <w:rsid w:val="003E5777"/>
    <w:rsid w:val="003E5A82"/>
    <w:rsid w:val="003E622D"/>
    <w:rsid w:val="003E719C"/>
    <w:rsid w:val="003E724F"/>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79"/>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34C5A"/>
    <w:rsid w:val="00440D0E"/>
    <w:rsid w:val="0044159F"/>
    <w:rsid w:val="00444B3A"/>
    <w:rsid w:val="0044607F"/>
    <w:rsid w:val="00446D31"/>
    <w:rsid w:val="0044751F"/>
    <w:rsid w:val="00451F84"/>
    <w:rsid w:val="00452387"/>
    <w:rsid w:val="004525B8"/>
    <w:rsid w:val="00457E3D"/>
    <w:rsid w:val="004609AE"/>
    <w:rsid w:val="0046519C"/>
    <w:rsid w:val="004667F0"/>
    <w:rsid w:val="00467B85"/>
    <w:rsid w:val="004700FE"/>
    <w:rsid w:val="00471C36"/>
    <w:rsid w:val="00472597"/>
    <w:rsid w:val="004732C2"/>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4C72"/>
    <w:rsid w:val="004A65DA"/>
    <w:rsid w:val="004A7DF1"/>
    <w:rsid w:val="004B1E1B"/>
    <w:rsid w:val="004B207F"/>
    <w:rsid w:val="004B20BF"/>
    <w:rsid w:val="004B4311"/>
    <w:rsid w:val="004B4506"/>
    <w:rsid w:val="004B6099"/>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D7551"/>
    <w:rsid w:val="004D76B0"/>
    <w:rsid w:val="004E08F3"/>
    <w:rsid w:val="004E09CF"/>
    <w:rsid w:val="004E1E63"/>
    <w:rsid w:val="004E20A5"/>
    <w:rsid w:val="004E27E6"/>
    <w:rsid w:val="004E4A07"/>
    <w:rsid w:val="004E5934"/>
    <w:rsid w:val="004E6A77"/>
    <w:rsid w:val="004E7342"/>
    <w:rsid w:val="004F2030"/>
    <w:rsid w:val="004F300A"/>
    <w:rsid w:val="004F3A55"/>
    <w:rsid w:val="004F4C13"/>
    <w:rsid w:val="004F5738"/>
    <w:rsid w:val="004F5F90"/>
    <w:rsid w:val="00500EA5"/>
    <w:rsid w:val="005026FD"/>
    <w:rsid w:val="00512838"/>
    <w:rsid w:val="00512879"/>
    <w:rsid w:val="00516E93"/>
    <w:rsid w:val="0051766B"/>
    <w:rsid w:val="00517C8D"/>
    <w:rsid w:val="00520475"/>
    <w:rsid w:val="00521661"/>
    <w:rsid w:val="00521C14"/>
    <w:rsid w:val="00522954"/>
    <w:rsid w:val="0052446B"/>
    <w:rsid w:val="00524AE2"/>
    <w:rsid w:val="005340DD"/>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054E"/>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2C0"/>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37A5"/>
    <w:rsid w:val="006050EF"/>
    <w:rsid w:val="00605323"/>
    <w:rsid w:val="00606A1D"/>
    <w:rsid w:val="0060746B"/>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3E0E"/>
    <w:rsid w:val="006353BD"/>
    <w:rsid w:val="00635780"/>
    <w:rsid w:val="00636511"/>
    <w:rsid w:val="00643C91"/>
    <w:rsid w:val="00645597"/>
    <w:rsid w:val="00647861"/>
    <w:rsid w:val="00647D43"/>
    <w:rsid w:val="00651129"/>
    <w:rsid w:val="0065562F"/>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042"/>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0E90"/>
    <w:rsid w:val="006B1457"/>
    <w:rsid w:val="006B346F"/>
    <w:rsid w:val="006B6114"/>
    <w:rsid w:val="006B7F60"/>
    <w:rsid w:val="006C181B"/>
    <w:rsid w:val="006C1E74"/>
    <w:rsid w:val="006C205A"/>
    <w:rsid w:val="006C399C"/>
    <w:rsid w:val="006C51EF"/>
    <w:rsid w:val="006C6DE6"/>
    <w:rsid w:val="006D0207"/>
    <w:rsid w:val="006D1DFE"/>
    <w:rsid w:val="006D232E"/>
    <w:rsid w:val="006D27EA"/>
    <w:rsid w:val="006D3C94"/>
    <w:rsid w:val="006D4417"/>
    <w:rsid w:val="006D5F9B"/>
    <w:rsid w:val="006D67CD"/>
    <w:rsid w:val="006D680F"/>
    <w:rsid w:val="006D7934"/>
    <w:rsid w:val="006D7F02"/>
    <w:rsid w:val="006E027C"/>
    <w:rsid w:val="006E09C7"/>
    <w:rsid w:val="006E2AAD"/>
    <w:rsid w:val="006E2FB7"/>
    <w:rsid w:val="006E3ECB"/>
    <w:rsid w:val="006E41D4"/>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079FB"/>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6DE2"/>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18C9"/>
    <w:rsid w:val="007924D8"/>
    <w:rsid w:val="00792CDC"/>
    <w:rsid w:val="00792EC9"/>
    <w:rsid w:val="00793E27"/>
    <w:rsid w:val="00794D81"/>
    <w:rsid w:val="007952CC"/>
    <w:rsid w:val="0079545F"/>
    <w:rsid w:val="007963AD"/>
    <w:rsid w:val="0079663C"/>
    <w:rsid w:val="00797F75"/>
    <w:rsid w:val="007A28F7"/>
    <w:rsid w:val="007A2FCD"/>
    <w:rsid w:val="007A3A71"/>
    <w:rsid w:val="007A4398"/>
    <w:rsid w:val="007A5B6C"/>
    <w:rsid w:val="007A64D3"/>
    <w:rsid w:val="007B310B"/>
    <w:rsid w:val="007B3B9F"/>
    <w:rsid w:val="007B41D9"/>
    <w:rsid w:val="007B4491"/>
    <w:rsid w:val="007B489F"/>
    <w:rsid w:val="007B572B"/>
    <w:rsid w:val="007B57F1"/>
    <w:rsid w:val="007C0D15"/>
    <w:rsid w:val="007C4CA6"/>
    <w:rsid w:val="007C65B2"/>
    <w:rsid w:val="007C6D07"/>
    <w:rsid w:val="007C7F6C"/>
    <w:rsid w:val="007D0434"/>
    <w:rsid w:val="007D096B"/>
    <w:rsid w:val="007D1116"/>
    <w:rsid w:val="007D2A15"/>
    <w:rsid w:val="007D3A5A"/>
    <w:rsid w:val="007D48D7"/>
    <w:rsid w:val="007D5165"/>
    <w:rsid w:val="007D5ADB"/>
    <w:rsid w:val="007D6E2A"/>
    <w:rsid w:val="007D6E39"/>
    <w:rsid w:val="007E076A"/>
    <w:rsid w:val="007E1534"/>
    <w:rsid w:val="007E230E"/>
    <w:rsid w:val="007E4050"/>
    <w:rsid w:val="007E4DF0"/>
    <w:rsid w:val="007E755B"/>
    <w:rsid w:val="007F057C"/>
    <w:rsid w:val="007F0859"/>
    <w:rsid w:val="007F090D"/>
    <w:rsid w:val="007F37DA"/>
    <w:rsid w:val="007F42AA"/>
    <w:rsid w:val="007F4EB9"/>
    <w:rsid w:val="007F5B8A"/>
    <w:rsid w:val="00802551"/>
    <w:rsid w:val="008038E4"/>
    <w:rsid w:val="00803D8C"/>
    <w:rsid w:val="008053E3"/>
    <w:rsid w:val="00810284"/>
    <w:rsid w:val="008102C9"/>
    <w:rsid w:val="00810857"/>
    <w:rsid w:val="00810F05"/>
    <w:rsid w:val="00812256"/>
    <w:rsid w:val="0081400E"/>
    <w:rsid w:val="0081738F"/>
    <w:rsid w:val="00817CD1"/>
    <w:rsid w:val="00820E27"/>
    <w:rsid w:val="00821A17"/>
    <w:rsid w:val="00825EEF"/>
    <w:rsid w:val="008261DF"/>
    <w:rsid w:val="00826746"/>
    <w:rsid w:val="00826D11"/>
    <w:rsid w:val="008271E8"/>
    <w:rsid w:val="00827A02"/>
    <w:rsid w:val="00830CA6"/>
    <w:rsid w:val="00831BFB"/>
    <w:rsid w:val="008329EE"/>
    <w:rsid w:val="00832D0A"/>
    <w:rsid w:val="008347BB"/>
    <w:rsid w:val="00835178"/>
    <w:rsid w:val="00835540"/>
    <w:rsid w:val="00835869"/>
    <w:rsid w:val="00840351"/>
    <w:rsid w:val="008405ED"/>
    <w:rsid w:val="00841FE1"/>
    <w:rsid w:val="008436C8"/>
    <w:rsid w:val="00844158"/>
    <w:rsid w:val="00844AF3"/>
    <w:rsid w:val="00844B01"/>
    <w:rsid w:val="00845603"/>
    <w:rsid w:val="00845E6C"/>
    <w:rsid w:val="0084665F"/>
    <w:rsid w:val="00846B30"/>
    <w:rsid w:val="008532D6"/>
    <w:rsid w:val="00853C67"/>
    <w:rsid w:val="00854723"/>
    <w:rsid w:val="00854F51"/>
    <w:rsid w:val="008550BC"/>
    <w:rsid w:val="0085549D"/>
    <w:rsid w:val="008566A6"/>
    <w:rsid w:val="00860BB4"/>
    <w:rsid w:val="0086123E"/>
    <w:rsid w:val="008619BE"/>
    <w:rsid w:val="00864393"/>
    <w:rsid w:val="00864A2E"/>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3D3E"/>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2E2C"/>
    <w:rsid w:val="008E3D24"/>
    <w:rsid w:val="008E4300"/>
    <w:rsid w:val="008E53A7"/>
    <w:rsid w:val="008E7DF1"/>
    <w:rsid w:val="008F037A"/>
    <w:rsid w:val="008F0401"/>
    <w:rsid w:val="008F0E44"/>
    <w:rsid w:val="008F0E7A"/>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39A"/>
    <w:rsid w:val="0091707C"/>
    <w:rsid w:val="009177C7"/>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5ED5"/>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2DEE"/>
    <w:rsid w:val="00973934"/>
    <w:rsid w:val="00973B88"/>
    <w:rsid w:val="00976885"/>
    <w:rsid w:val="0097788C"/>
    <w:rsid w:val="00981A32"/>
    <w:rsid w:val="0098370B"/>
    <w:rsid w:val="00984629"/>
    <w:rsid w:val="00985F85"/>
    <w:rsid w:val="00986506"/>
    <w:rsid w:val="00987287"/>
    <w:rsid w:val="00990201"/>
    <w:rsid w:val="00990FEB"/>
    <w:rsid w:val="009936C3"/>
    <w:rsid w:val="00993C85"/>
    <w:rsid w:val="00996DB6"/>
    <w:rsid w:val="00997713"/>
    <w:rsid w:val="0099797A"/>
    <w:rsid w:val="009A0EE8"/>
    <w:rsid w:val="009A1476"/>
    <w:rsid w:val="009A1A74"/>
    <w:rsid w:val="009A258E"/>
    <w:rsid w:val="009A3E76"/>
    <w:rsid w:val="009A451B"/>
    <w:rsid w:val="009A4F03"/>
    <w:rsid w:val="009B083B"/>
    <w:rsid w:val="009B0BBE"/>
    <w:rsid w:val="009B2055"/>
    <w:rsid w:val="009B2604"/>
    <w:rsid w:val="009B33EF"/>
    <w:rsid w:val="009B35DD"/>
    <w:rsid w:val="009B3EAC"/>
    <w:rsid w:val="009B5437"/>
    <w:rsid w:val="009C21FC"/>
    <w:rsid w:val="009C360C"/>
    <w:rsid w:val="009C3C42"/>
    <w:rsid w:val="009C505A"/>
    <w:rsid w:val="009D2BF7"/>
    <w:rsid w:val="009D2CA1"/>
    <w:rsid w:val="009D345A"/>
    <w:rsid w:val="009D3C2A"/>
    <w:rsid w:val="009D4488"/>
    <w:rsid w:val="009D572E"/>
    <w:rsid w:val="009D6BD1"/>
    <w:rsid w:val="009D6CB3"/>
    <w:rsid w:val="009D6CE3"/>
    <w:rsid w:val="009E0347"/>
    <w:rsid w:val="009E0824"/>
    <w:rsid w:val="009E3A06"/>
    <w:rsid w:val="009E7213"/>
    <w:rsid w:val="009E7AFB"/>
    <w:rsid w:val="009F1493"/>
    <w:rsid w:val="009F1C13"/>
    <w:rsid w:val="009F3E3D"/>
    <w:rsid w:val="009F5BFC"/>
    <w:rsid w:val="009F5CD1"/>
    <w:rsid w:val="009F68B1"/>
    <w:rsid w:val="009F7941"/>
    <w:rsid w:val="00A00645"/>
    <w:rsid w:val="00A00B33"/>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3A84"/>
    <w:rsid w:val="00A558B5"/>
    <w:rsid w:val="00A60BE1"/>
    <w:rsid w:val="00A61610"/>
    <w:rsid w:val="00A6170B"/>
    <w:rsid w:val="00A62680"/>
    <w:rsid w:val="00A65FF8"/>
    <w:rsid w:val="00A67A10"/>
    <w:rsid w:val="00A67C28"/>
    <w:rsid w:val="00A70DBD"/>
    <w:rsid w:val="00A72840"/>
    <w:rsid w:val="00A74803"/>
    <w:rsid w:val="00A74BF6"/>
    <w:rsid w:val="00A8181F"/>
    <w:rsid w:val="00A8537E"/>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271"/>
    <w:rsid w:val="00AA76FA"/>
    <w:rsid w:val="00AA7CEC"/>
    <w:rsid w:val="00AB0169"/>
    <w:rsid w:val="00AB019F"/>
    <w:rsid w:val="00AB083D"/>
    <w:rsid w:val="00AB0ED4"/>
    <w:rsid w:val="00AB10AF"/>
    <w:rsid w:val="00AB16CD"/>
    <w:rsid w:val="00AB2A4A"/>
    <w:rsid w:val="00AB3533"/>
    <w:rsid w:val="00AB3AD8"/>
    <w:rsid w:val="00AB4890"/>
    <w:rsid w:val="00AC167E"/>
    <w:rsid w:val="00AC1766"/>
    <w:rsid w:val="00AC2A3C"/>
    <w:rsid w:val="00AC40F6"/>
    <w:rsid w:val="00AC43C0"/>
    <w:rsid w:val="00AC66F2"/>
    <w:rsid w:val="00AC68EE"/>
    <w:rsid w:val="00AD0D53"/>
    <w:rsid w:val="00AD158F"/>
    <w:rsid w:val="00AD1DFA"/>
    <w:rsid w:val="00AD253F"/>
    <w:rsid w:val="00AD27D1"/>
    <w:rsid w:val="00AD32E7"/>
    <w:rsid w:val="00AD3E7A"/>
    <w:rsid w:val="00AD610F"/>
    <w:rsid w:val="00AE0532"/>
    <w:rsid w:val="00AE1B47"/>
    <w:rsid w:val="00AE236A"/>
    <w:rsid w:val="00AE35A7"/>
    <w:rsid w:val="00AE35E3"/>
    <w:rsid w:val="00AE6300"/>
    <w:rsid w:val="00AE6C21"/>
    <w:rsid w:val="00AE6C3F"/>
    <w:rsid w:val="00AE70B5"/>
    <w:rsid w:val="00AE7198"/>
    <w:rsid w:val="00AF13A6"/>
    <w:rsid w:val="00AF3B02"/>
    <w:rsid w:val="00AF58F1"/>
    <w:rsid w:val="00AF5E20"/>
    <w:rsid w:val="00B00035"/>
    <w:rsid w:val="00B00FCF"/>
    <w:rsid w:val="00B01251"/>
    <w:rsid w:val="00B03CA7"/>
    <w:rsid w:val="00B064E1"/>
    <w:rsid w:val="00B06587"/>
    <w:rsid w:val="00B06D04"/>
    <w:rsid w:val="00B07C86"/>
    <w:rsid w:val="00B11DF0"/>
    <w:rsid w:val="00B1290D"/>
    <w:rsid w:val="00B1515B"/>
    <w:rsid w:val="00B22176"/>
    <w:rsid w:val="00B24B28"/>
    <w:rsid w:val="00B25BC0"/>
    <w:rsid w:val="00B26451"/>
    <w:rsid w:val="00B27EF5"/>
    <w:rsid w:val="00B30D6C"/>
    <w:rsid w:val="00B316F0"/>
    <w:rsid w:val="00B320A6"/>
    <w:rsid w:val="00B348EB"/>
    <w:rsid w:val="00B3496E"/>
    <w:rsid w:val="00B35B9E"/>
    <w:rsid w:val="00B360B3"/>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5E11"/>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26E"/>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26D2"/>
    <w:rsid w:val="00C13F27"/>
    <w:rsid w:val="00C15E8E"/>
    <w:rsid w:val="00C16750"/>
    <w:rsid w:val="00C17014"/>
    <w:rsid w:val="00C171B5"/>
    <w:rsid w:val="00C17425"/>
    <w:rsid w:val="00C2094D"/>
    <w:rsid w:val="00C20C2E"/>
    <w:rsid w:val="00C21266"/>
    <w:rsid w:val="00C21DEE"/>
    <w:rsid w:val="00C23245"/>
    <w:rsid w:val="00C24C92"/>
    <w:rsid w:val="00C24F37"/>
    <w:rsid w:val="00C255F3"/>
    <w:rsid w:val="00C25C39"/>
    <w:rsid w:val="00C27448"/>
    <w:rsid w:val="00C307D6"/>
    <w:rsid w:val="00C32E6C"/>
    <w:rsid w:val="00C35C04"/>
    <w:rsid w:val="00C35CFE"/>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651B1"/>
    <w:rsid w:val="00C711BB"/>
    <w:rsid w:val="00C73FAC"/>
    <w:rsid w:val="00C73FFD"/>
    <w:rsid w:val="00C74AA0"/>
    <w:rsid w:val="00C74EDB"/>
    <w:rsid w:val="00C75402"/>
    <w:rsid w:val="00C76CF6"/>
    <w:rsid w:val="00C77335"/>
    <w:rsid w:val="00C808A7"/>
    <w:rsid w:val="00C80FC9"/>
    <w:rsid w:val="00C83101"/>
    <w:rsid w:val="00C831B5"/>
    <w:rsid w:val="00C832FE"/>
    <w:rsid w:val="00C83CCC"/>
    <w:rsid w:val="00C8406D"/>
    <w:rsid w:val="00C85F17"/>
    <w:rsid w:val="00C87BD0"/>
    <w:rsid w:val="00C91700"/>
    <w:rsid w:val="00C91EDA"/>
    <w:rsid w:val="00C9302F"/>
    <w:rsid w:val="00C96568"/>
    <w:rsid w:val="00CA0133"/>
    <w:rsid w:val="00CA0894"/>
    <w:rsid w:val="00CA16C2"/>
    <w:rsid w:val="00CA2856"/>
    <w:rsid w:val="00CA36CF"/>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4A18"/>
    <w:rsid w:val="00CC5F22"/>
    <w:rsid w:val="00CC61B4"/>
    <w:rsid w:val="00CD015A"/>
    <w:rsid w:val="00CD1313"/>
    <w:rsid w:val="00CD1795"/>
    <w:rsid w:val="00CD1AD7"/>
    <w:rsid w:val="00CD3084"/>
    <w:rsid w:val="00CD3AB2"/>
    <w:rsid w:val="00CD4E09"/>
    <w:rsid w:val="00CD519A"/>
    <w:rsid w:val="00CE373E"/>
    <w:rsid w:val="00CE6120"/>
    <w:rsid w:val="00CF08DF"/>
    <w:rsid w:val="00CF0BEF"/>
    <w:rsid w:val="00CF194D"/>
    <w:rsid w:val="00CF1B9D"/>
    <w:rsid w:val="00CF1C43"/>
    <w:rsid w:val="00CF339C"/>
    <w:rsid w:val="00CF3580"/>
    <w:rsid w:val="00CF4C08"/>
    <w:rsid w:val="00CF59DA"/>
    <w:rsid w:val="00CF76A5"/>
    <w:rsid w:val="00CF7EBC"/>
    <w:rsid w:val="00D048E4"/>
    <w:rsid w:val="00D059BE"/>
    <w:rsid w:val="00D113BC"/>
    <w:rsid w:val="00D11E29"/>
    <w:rsid w:val="00D124E8"/>
    <w:rsid w:val="00D1406B"/>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3E8A"/>
    <w:rsid w:val="00D347B5"/>
    <w:rsid w:val="00D34CF7"/>
    <w:rsid w:val="00D351C4"/>
    <w:rsid w:val="00D35C9D"/>
    <w:rsid w:val="00D36EF8"/>
    <w:rsid w:val="00D4002A"/>
    <w:rsid w:val="00D409E4"/>
    <w:rsid w:val="00D4111F"/>
    <w:rsid w:val="00D4175B"/>
    <w:rsid w:val="00D425BD"/>
    <w:rsid w:val="00D47027"/>
    <w:rsid w:val="00D51979"/>
    <w:rsid w:val="00D531FE"/>
    <w:rsid w:val="00D53E3F"/>
    <w:rsid w:val="00D558AD"/>
    <w:rsid w:val="00D5781C"/>
    <w:rsid w:val="00D601AB"/>
    <w:rsid w:val="00D63136"/>
    <w:rsid w:val="00D64320"/>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96B8D"/>
    <w:rsid w:val="00DA015E"/>
    <w:rsid w:val="00DA027B"/>
    <w:rsid w:val="00DA24F7"/>
    <w:rsid w:val="00DA2ABE"/>
    <w:rsid w:val="00DA3B44"/>
    <w:rsid w:val="00DA4D85"/>
    <w:rsid w:val="00DA6299"/>
    <w:rsid w:val="00DA6F54"/>
    <w:rsid w:val="00DB0C55"/>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2F86"/>
    <w:rsid w:val="00E0439C"/>
    <w:rsid w:val="00E10292"/>
    <w:rsid w:val="00E10B96"/>
    <w:rsid w:val="00E11D48"/>
    <w:rsid w:val="00E129D7"/>
    <w:rsid w:val="00E12C72"/>
    <w:rsid w:val="00E138E1"/>
    <w:rsid w:val="00E14851"/>
    <w:rsid w:val="00E159D4"/>
    <w:rsid w:val="00E15ACC"/>
    <w:rsid w:val="00E1643D"/>
    <w:rsid w:val="00E16D76"/>
    <w:rsid w:val="00E2064E"/>
    <w:rsid w:val="00E21CE1"/>
    <w:rsid w:val="00E21FFD"/>
    <w:rsid w:val="00E22536"/>
    <w:rsid w:val="00E23071"/>
    <w:rsid w:val="00E24509"/>
    <w:rsid w:val="00E2533E"/>
    <w:rsid w:val="00E26CE1"/>
    <w:rsid w:val="00E270FC"/>
    <w:rsid w:val="00E3045B"/>
    <w:rsid w:val="00E30791"/>
    <w:rsid w:val="00E312CA"/>
    <w:rsid w:val="00E37565"/>
    <w:rsid w:val="00E41DD6"/>
    <w:rsid w:val="00E430E7"/>
    <w:rsid w:val="00E434CC"/>
    <w:rsid w:val="00E43F96"/>
    <w:rsid w:val="00E44B23"/>
    <w:rsid w:val="00E4585B"/>
    <w:rsid w:val="00E460EA"/>
    <w:rsid w:val="00E47467"/>
    <w:rsid w:val="00E50854"/>
    <w:rsid w:val="00E50DA0"/>
    <w:rsid w:val="00E516E2"/>
    <w:rsid w:val="00E51A0B"/>
    <w:rsid w:val="00E51B5F"/>
    <w:rsid w:val="00E53FE2"/>
    <w:rsid w:val="00E54741"/>
    <w:rsid w:val="00E5743F"/>
    <w:rsid w:val="00E61087"/>
    <w:rsid w:val="00E64669"/>
    <w:rsid w:val="00E64B58"/>
    <w:rsid w:val="00E719BA"/>
    <w:rsid w:val="00E722E7"/>
    <w:rsid w:val="00E723E2"/>
    <w:rsid w:val="00E723F6"/>
    <w:rsid w:val="00E76B1E"/>
    <w:rsid w:val="00E76FE8"/>
    <w:rsid w:val="00E807CA"/>
    <w:rsid w:val="00E83974"/>
    <w:rsid w:val="00E839E6"/>
    <w:rsid w:val="00E8412D"/>
    <w:rsid w:val="00E8444A"/>
    <w:rsid w:val="00E84661"/>
    <w:rsid w:val="00E848A3"/>
    <w:rsid w:val="00E851A7"/>
    <w:rsid w:val="00E85596"/>
    <w:rsid w:val="00E876AE"/>
    <w:rsid w:val="00E9125F"/>
    <w:rsid w:val="00E92E14"/>
    <w:rsid w:val="00E93DF1"/>
    <w:rsid w:val="00E945B5"/>
    <w:rsid w:val="00E95E51"/>
    <w:rsid w:val="00E9601F"/>
    <w:rsid w:val="00E961BB"/>
    <w:rsid w:val="00E9626D"/>
    <w:rsid w:val="00EA0970"/>
    <w:rsid w:val="00EA0F32"/>
    <w:rsid w:val="00EA11C0"/>
    <w:rsid w:val="00EA37F8"/>
    <w:rsid w:val="00EA464E"/>
    <w:rsid w:val="00EA48D3"/>
    <w:rsid w:val="00EA4C1E"/>
    <w:rsid w:val="00EA4FBF"/>
    <w:rsid w:val="00EA52CD"/>
    <w:rsid w:val="00EB228F"/>
    <w:rsid w:val="00EB2D36"/>
    <w:rsid w:val="00EB5808"/>
    <w:rsid w:val="00EB78BA"/>
    <w:rsid w:val="00EC00EC"/>
    <w:rsid w:val="00EC1592"/>
    <w:rsid w:val="00EC17C9"/>
    <w:rsid w:val="00EC33AA"/>
    <w:rsid w:val="00EC412E"/>
    <w:rsid w:val="00EC47A1"/>
    <w:rsid w:val="00EC54CC"/>
    <w:rsid w:val="00EC7709"/>
    <w:rsid w:val="00ED2145"/>
    <w:rsid w:val="00ED36CF"/>
    <w:rsid w:val="00ED3A22"/>
    <w:rsid w:val="00ED3D0B"/>
    <w:rsid w:val="00ED3F05"/>
    <w:rsid w:val="00ED41BD"/>
    <w:rsid w:val="00ED5080"/>
    <w:rsid w:val="00ED50EC"/>
    <w:rsid w:val="00ED6105"/>
    <w:rsid w:val="00EE09FA"/>
    <w:rsid w:val="00EE11DB"/>
    <w:rsid w:val="00EE146C"/>
    <w:rsid w:val="00EE179B"/>
    <w:rsid w:val="00EE19FC"/>
    <w:rsid w:val="00EE1B23"/>
    <w:rsid w:val="00EE1EB9"/>
    <w:rsid w:val="00EE201D"/>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8D7"/>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2D4F"/>
    <w:rsid w:val="00F43E60"/>
    <w:rsid w:val="00F44009"/>
    <w:rsid w:val="00F44055"/>
    <w:rsid w:val="00F45706"/>
    <w:rsid w:val="00F47825"/>
    <w:rsid w:val="00F47A7F"/>
    <w:rsid w:val="00F47AE2"/>
    <w:rsid w:val="00F47F75"/>
    <w:rsid w:val="00F505F3"/>
    <w:rsid w:val="00F5201D"/>
    <w:rsid w:val="00F544E6"/>
    <w:rsid w:val="00F54F6D"/>
    <w:rsid w:val="00F5544A"/>
    <w:rsid w:val="00F57449"/>
    <w:rsid w:val="00F61924"/>
    <w:rsid w:val="00F64771"/>
    <w:rsid w:val="00F6500F"/>
    <w:rsid w:val="00F66624"/>
    <w:rsid w:val="00F67122"/>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81D"/>
    <w:rsid w:val="00F839E3"/>
    <w:rsid w:val="00F83EB9"/>
    <w:rsid w:val="00F8548E"/>
    <w:rsid w:val="00F8549E"/>
    <w:rsid w:val="00F8616D"/>
    <w:rsid w:val="00F87B86"/>
    <w:rsid w:val="00F87E46"/>
    <w:rsid w:val="00F90535"/>
    <w:rsid w:val="00F91469"/>
    <w:rsid w:val="00F95488"/>
    <w:rsid w:val="00F96CBD"/>
    <w:rsid w:val="00FA0A9D"/>
    <w:rsid w:val="00FA13FB"/>
    <w:rsid w:val="00FA1FE2"/>
    <w:rsid w:val="00FA2EE0"/>
    <w:rsid w:val="00FA3360"/>
    <w:rsid w:val="00FA3696"/>
    <w:rsid w:val="00FA5FF5"/>
    <w:rsid w:val="00FB08A9"/>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4CC8"/>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B5AFC"/>
  <w15:docId w15:val="{540898A4-3F34-4329-861F-23CEE6C6C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0437163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774C1876260579AF569AB8255BD282FA95F2F17452CCE73109E11E392D384D14EF1408BE532703Aq6n9F"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9F35-C975-46CC-AFC1-5B555F44E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1126</Words>
  <Characters>8721</Characters>
  <Application>Microsoft Office Word</Application>
  <DocSecurity>0</DocSecurity>
  <Lines>72</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9828</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12</cp:revision>
  <cp:lastPrinted>2025-03-11T04:54:00Z</cp:lastPrinted>
  <dcterms:created xsi:type="dcterms:W3CDTF">2023-12-04T12:28:00Z</dcterms:created>
  <dcterms:modified xsi:type="dcterms:W3CDTF">2025-03-11T04:54:00Z</dcterms:modified>
</cp:coreProperties>
</file>