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"https://www.consultant.ru/document/cons_doc_LAW_507641/"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Приказ </w:t>
      </w:r>
      <w:r>
        <w:rPr>
          <w:rFonts w:ascii="Times New Roman" w:hAnsi="Times New Roman"/>
          <w:b w:val="1"/>
          <w:color w:val="000000"/>
          <w:sz w:val="28"/>
          <w:u w:val="none"/>
        </w:rPr>
        <w:t>Росгвардии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от 19.05.2025 N 186 "Об определении Порядка и условий предоставления ежегодного дополнительного отпуска за ненормированный служебный день военнослужащим, проходящим военную службу по контракту в войсках национальной гвардии Российской Федерации, а также воинских должностей, при замещении которых указанным военнослужащим устанавливается </w:t>
      </w:r>
      <w:r>
        <w:rPr>
          <w:rFonts w:ascii="Times New Roman" w:hAnsi="Times New Roman"/>
          <w:b w:val="1"/>
          <w:color w:val="000000"/>
          <w:sz w:val="28"/>
          <w:u w:val="none"/>
        </w:rPr>
        <w:t>ненормированный служебный день" (Зарегистрировано в Минюсте России 10.06.2025 N 82598)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Определены порядок и условия предоставления ежегодного дополнительного отпуска за ненормированный служебный день военнослужащим-контрактникам в войсках </w:t>
      </w:r>
      <w:r>
        <w:rPr>
          <w:rFonts w:ascii="Times New Roman" w:hAnsi="Times New Roman"/>
          <w:color w:val="000000"/>
          <w:sz w:val="28"/>
          <w:u w:val="none"/>
        </w:rPr>
        <w:t>Росгвардии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Ежегодный дополнительный отпуск за ненормированный служебный день предоставляется военнослужащим, замещающим воинские должности, определенные приложением к настоящему приказу.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Дополнительный отпуск предоставляется в соответствии с планом отпусков ежегодно независимо от фактической продолжительности службы сверх установленной нормальной продолжительности еженедельного рабочего времени.</w:t>
      </w:r>
    </w:p>
    <w:p w14:paraId="0D000000">
      <w:pPr>
        <w:ind/>
        <w:jc w:val="both"/>
        <w:rPr>
          <w:color w:val="000000"/>
        </w:rPr>
      </w:pPr>
    </w:p>
    <w:p w14:paraId="0E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2025-06-29T12:54:08Z</dcterms:modified>
</cp:coreProperties>
</file>