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Студенты колледжей и вузов, обучающиеся по специальностям в сфере туризма, смогут работать экскурсоводами и гидами-переводчиками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Студенты колледжей и вузов, обучающиеся по специальностям в сфере туризма, смогут работать экскурсоводами и гидами-переводчиками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Подписанным законом скорректированы требования для прохождения аттестации экскурсоводами и гидами-переводчиками - теперь пройти аттестацию смогут также лица, обучающиеся по основным профессиональным образовательным программам при условии достижения ими 18 лет и успешного прохождения промежуточной аттестации по дисциплине, связанной с профессиональной деятельностью экскурсовода или гида-переводчика.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Кроме того, на указанных лиц не будет распространяться требование о наличии дополнительного профессионального образования в области, соответствующей профилю работы экскурсовода или гида-переводчика.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Внесенными поправками предусмотрены и иные изменения в закон об основах туристской деятельности в РФ.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Настоящий федеральный закон вступает в силу со дня его официального опубликования, за исключением положения, для которого предусмотрен иной срок вступления в силу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"https://storage.consultant.ru/site20/202506/24/fz_240625-184.pdf"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184-ФЗ "О внесении изменений в статьи 4.4 и 19.5 Федерального закона "Об основах туристской деятельности в Российской Федерации")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11000000">
      <w:pPr>
        <w:ind/>
        <w:jc w:val="both"/>
        <w:rPr>
          <w:color w:val="000000"/>
        </w:rPr>
      </w:pPr>
    </w:p>
    <w:p w14:paraId="12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2025-06-29T13:11:16Z</dcterms:modified>
</cp:coreProperties>
</file>