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С 1 марта 2026 года вступает в силу закон о совершенствовании системы государственного учета жилищного фонда</w:t>
      </w:r>
    </w:p>
    <w:p w14:paraId="09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С 1 марта 2026 года вступает в силу закон о совершенствовании системы государственного учета жилищного фонда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 частности, уточняются полномочия органов государственной власти РФ, субъекта РФ в области жилищных отношений.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Устанавливается, что государственный учет жилищного фонда обеспечивается в ГИС ЖКХ в порядке и сроки, которые установлены законодательством о ГИС ЖКХ.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Также предусматривается, что в электронный паспорт многоквартирного дома включается информация о многоквартирном доме, входящих в его состав жилых помещениях, принадлежащих отдельным собственникам, нежилых помещениях и (или) машино-местах, являющихся неотъемлемой конструктивной частью многоквартирного дома, а также об имуществе, указанном в пунктах 1 - 3 части 1 статьи 36 ЖК РФ, характеризующая и индивидуализирующая такие помещения, машино-места и имущество.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 электронный паспорт жилого дома включается информация о жилом доме, характеризующая и индивидуализирующая его.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Форма электронного паспорта многоквартирного дома, электронного паспорта жилого дома, порядок их формирования и состав включаемой в них информации устанавливаются Минстроем России.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Застройщик, обеспечивающий строительство многоквартирного дома, малоэтажного жилого комплекса, после выдачи ему разрешения на ввод объекта (объектов) капитального строительства в эксплуатацию, а также подрядчик после подписания документа, подтверждающего приемку заказчиком жилого дома, построенного в соответствии с договором строительного подряда, денежные средства в счет уплаты цены которого размещаются на счетах эскроу, размещает в ГИС ЖКХ электронный паспорт многоквартирного дома, электронный паспорт жилого дома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"https://storage.consultant.ru/site20/202506/24/fz_240625-180.pdf"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180-ФЗ "О внесении изменений в Жилищный кодекс Российской Федерации и статьи 6 и 7 Федерального закона "О государственной информационной системе жилищно-коммунального хозяйства").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12000000">
      <w:pPr>
        <w:ind/>
        <w:jc w:val="both"/>
        <w:rPr>
          <w:color w:val="000000"/>
        </w:rPr>
      </w:pPr>
    </w:p>
    <w:p w14:paraId="13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2025-06-29T13:09:25Z</dcterms:modified>
</cp:coreProperties>
</file>