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E0DCE0" w14:textId="77777777" w:rsidR="00E152CA" w:rsidRPr="00B015A5" w:rsidRDefault="00EA6D1B" w:rsidP="007904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5A5">
        <w:rPr>
          <w:rFonts w:ascii="Times New Roman" w:hAnsi="Times New Roman" w:cs="Times New Roman"/>
          <w:b/>
          <w:sz w:val="28"/>
          <w:szCs w:val="28"/>
        </w:rPr>
        <w:t>С</w:t>
      </w:r>
      <w:r w:rsidR="004222E1" w:rsidRPr="00B015A5">
        <w:rPr>
          <w:rFonts w:ascii="Times New Roman" w:hAnsi="Times New Roman" w:cs="Times New Roman"/>
          <w:b/>
          <w:sz w:val="28"/>
          <w:szCs w:val="28"/>
        </w:rPr>
        <w:t>ообщение о возможном установлении публичного сервитута</w:t>
      </w:r>
    </w:p>
    <w:tbl>
      <w:tblPr>
        <w:tblStyle w:val="a6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6663"/>
      </w:tblGrid>
      <w:tr w:rsidR="0048623F" w:rsidRPr="00B015A5" w14:paraId="31529026" w14:textId="77777777" w:rsidTr="00CC7767">
        <w:tc>
          <w:tcPr>
            <w:tcW w:w="567" w:type="dxa"/>
          </w:tcPr>
          <w:p w14:paraId="438667C6" w14:textId="77777777" w:rsidR="0048623F" w:rsidRPr="00B015A5" w:rsidRDefault="00E95A48" w:rsidP="007F6BEB">
            <w:pPr>
              <w:jc w:val="center"/>
              <w:rPr>
                <w:rFonts w:ascii="Times New Roman" w:hAnsi="Times New Roman"/>
                <w:sz w:val="22"/>
                <w:szCs w:val="18"/>
              </w:rPr>
            </w:pPr>
            <w:r w:rsidRPr="00B015A5">
              <w:rPr>
                <w:rFonts w:ascii="Times New Roman" w:hAnsi="Times New Roman"/>
                <w:sz w:val="22"/>
                <w:szCs w:val="18"/>
              </w:rPr>
              <w:t>1</w:t>
            </w:r>
          </w:p>
        </w:tc>
        <w:tc>
          <w:tcPr>
            <w:tcW w:w="9782" w:type="dxa"/>
            <w:gridSpan w:val="2"/>
          </w:tcPr>
          <w:p w14:paraId="5A8B7239" w14:textId="77777777" w:rsidR="00687FD3" w:rsidRDefault="00687FD3" w:rsidP="007F6BEB">
            <w:pPr>
              <w:jc w:val="center"/>
              <w:rPr>
                <w:rFonts w:ascii="Times New Roman" w:hAnsi="Times New Roman"/>
                <w:sz w:val="22"/>
                <w:szCs w:val="14"/>
              </w:rPr>
            </w:pPr>
            <w:r w:rsidRPr="00687FD3">
              <w:rPr>
                <w:rFonts w:ascii="Times New Roman" w:hAnsi="Times New Roman"/>
                <w:sz w:val="22"/>
                <w:szCs w:val="18"/>
              </w:rPr>
              <w:t xml:space="preserve">Администрация городского поселения Излучинск </w:t>
            </w:r>
          </w:p>
          <w:p w14:paraId="6B26247C" w14:textId="46FC5D13" w:rsidR="0048623F" w:rsidRPr="00B015A5" w:rsidRDefault="009739D9" w:rsidP="007F6BEB">
            <w:pPr>
              <w:jc w:val="center"/>
              <w:rPr>
                <w:rFonts w:ascii="Times New Roman" w:hAnsi="Times New Roman"/>
                <w:sz w:val="22"/>
                <w:szCs w:val="14"/>
              </w:rPr>
            </w:pPr>
            <w:r w:rsidRPr="00B015A5">
              <w:rPr>
                <w:rFonts w:ascii="Times New Roman" w:hAnsi="Times New Roman"/>
                <w:sz w:val="22"/>
                <w:szCs w:val="14"/>
              </w:rPr>
              <w:t>(уполномоченный орган, которым рассматривается ходатайство об установлении публичного сервитута)</w:t>
            </w:r>
          </w:p>
        </w:tc>
      </w:tr>
      <w:tr w:rsidR="00C85C28" w:rsidRPr="00B015A5" w14:paraId="46DC1799" w14:textId="77777777" w:rsidTr="00CC7767">
        <w:tc>
          <w:tcPr>
            <w:tcW w:w="567" w:type="dxa"/>
          </w:tcPr>
          <w:p w14:paraId="4770D93F" w14:textId="77777777" w:rsidR="00C85C28" w:rsidRPr="00B015A5" w:rsidRDefault="00C85C28" w:rsidP="007F6BEB">
            <w:pPr>
              <w:jc w:val="center"/>
              <w:rPr>
                <w:rFonts w:ascii="Times New Roman" w:hAnsi="Times New Roman"/>
                <w:sz w:val="22"/>
                <w:szCs w:val="18"/>
              </w:rPr>
            </w:pPr>
            <w:r w:rsidRPr="00B015A5">
              <w:rPr>
                <w:rFonts w:ascii="Times New Roman" w:hAnsi="Times New Roman"/>
                <w:sz w:val="22"/>
                <w:szCs w:val="18"/>
              </w:rPr>
              <w:t>2</w:t>
            </w:r>
          </w:p>
        </w:tc>
        <w:tc>
          <w:tcPr>
            <w:tcW w:w="9782" w:type="dxa"/>
            <w:gridSpan w:val="2"/>
          </w:tcPr>
          <w:p w14:paraId="426F6756" w14:textId="22F39119" w:rsidR="000545C6" w:rsidRPr="00181EC3" w:rsidRDefault="00687FD3" w:rsidP="002E6C0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  <w:sz w:val="22"/>
                <w:szCs w:val="18"/>
                <w:lang w:eastAsia="en-US"/>
              </w:rPr>
            </w:pPr>
            <w:r>
              <w:rPr>
                <w:rFonts w:ascii="Times New Roman" w:hAnsi="Times New Roman"/>
                <w:sz w:val="22"/>
                <w:szCs w:val="18"/>
              </w:rPr>
              <w:t>С</w:t>
            </w:r>
            <w:r w:rsidRPr="00687FD3">
              <w:rPr>
                <w:rFonts w:ascii="Times New Roman" w:hAnsi="Times New Roman"/>
                <w:sz w:val="22"/>
                <w:szCs w:val="18"/>
              </w:rPr>
              <w:t>кладировани</w:t>
            </w:r>
            <w:r>
              <w:rPr>
                <w:rFonts w:ascii="Times New Roman" w:hAnsi="Times New Roman"/>
                <w:sz w:val="22"/>
                <w:szCs w:val="18"/>
              </w:rPr>
              <w:t>е</w:t>
            </w:r>
            <w:r w:rsidRPr="00687FD3">
              <w:rPr>
                <w:rFonts w:ascii="Times New Roman" w:hAnsi="Times New Roman"/>
                <w:sz w:val="22"/>
                <w:szCs w:val="18"/>
              </w:rPr>
              <w:t xml:space="preserve"> строительных и иных материалов, возведения некапитальных строений, сооружений (включая ограждения, бытовки, навесы) и размещения строительной техники, которые необходимы для обеспечения </w:t>
            </w:r>
            <w:r w:rsidR="002E6C00">
              <w:rPr>
                <w:rFonts w:ascii="Times New Roman" w:hAnsi="Times New Roman"/>
                <w:sz w:val="22"/>
                <w:szCs w:val="18"/>
              </w:rPr>
              <w:t>реконструкции</w:t>
            </w:r>
            <w:r w:rsidRPr="00687FD3">
              <w:rPr>
                <w:rFonts w:ascii="Times New Roman" w:hAnsi="Times New Roman"/>
                <w:sz w:val="22"/>
                <w:szCs w:val="18"/>
              </w:rPr>
              <w:t xml:space="preserve"> объекта</w:t>
            </w:r>
            <w:r w:rsidR="002E6C00">
              <w:rPr>
                <w:rFonts w:ascii="Times New Roman" w:hAnsi="Times New Roman"/>
                <w:sz w:val="22"/>
                <w:szCs w:val="18"/>
              </w:rPr>
              <w:t xml:space="preserve"> федерального значения «Магистральный нефтепровод «</w:t>
            </w:r>
            <w:proofErr w:type="spellStart"/>
            <w:r w:rsidR="002E6C00">
              <w:rPr>
                <w:rFonts w:ascii="Times New Roman" w:hAnsi="Times New Roman"/>
                <w:sz w:val="22"/>
                <w:szCs w:val="18"/>
              </w:rPr>
              <w:t>Самотлор</w:t>
            </w:r>
            <w:proofErr w:type="spellEnd"/>
            <w:r w:rsidR="002E6C00">
              <w:rPr>
                <w:rFonts w:ascii="Times New Roman" w:hAnsi="Times New Roman"/>
                <w:sz w:val="22"/>
                <w:szCs w:val="18"/>
              </w:rPr>
              <w:t xml:space="preserve">-Александровское» Камера пуска СОД км.42. </w:t>
            </w:r>
            <w:proofErr w:type="spellStart"/>
            <w:r w:rsidR="002E6C00">
              <w:rPr>
                <w:rFonts w:ascii="Times New Roman" w:hAnsi="Times New Roman"/>
                <w:sz w:val="22"/>
                <w:szCs w:val="18"/>
              </w:rPr>
              <w:t>Нижневартовское</w:t>
            </w:r>
            <w:proofErr w:type="spellEnd"/>
            <w:r w:rsidR="002E6C00">
              <w:rPr>
                <w:rFonts w:ascii="Times New Roman" w:hAnsi="Times New Roman"/>
                <w:sz w:val="22"/>
                <w:szCs w:val="18"/>
              </w:rPr>
              <w:t xml:space="preserve"> УМН. Реконструкция»</w:t>
            </w:r>
            <w:r w:rsidRPr="00687FD3">
              <w:rPr>
                <w:rFonts w:ascii="Times New Roman" w:hAnsi="Times New Roman"/>
                <w:sz w:val="22"/>
                <w:szCs w:val="18"/>
              </w:rPr>
              <w:t xml:space="preserve"> </w:t>
            </w:r>
          </w:p>
        </w:tc>
      </w:tr>
      <w:tr w:rsidR="00572CF8" w:rsidRPr="00B015A5" w14:paraId="611865A9" w14:textId="77777777" w:rsidTr="00CC7767">
        <w:trPr>
          <w:trHeight w:val="204"/>
        </w:trPr>
        <w:tc>
          <w:tcPr>
            <w:tcW w:w="567" w:type="dxa"/>
            <w:vMerge w:val="restart"/>
            <w:vAlign w:val="center"/>
          </w:tcPr>
          <w:p w14:paraId="04821BC2" w14:textId="0BBC8A42" w:rsidR="00572CF8" w:rsidRPr="00B015A5" w:rsidRDefault="00572CF8" w:rsidP="00557C41">
            <w:pPr>
              <w:jc w:val="center"/>
              <w:rPr>
                <w:rFonts w:ascii="Times New Roman" w:hAnsi="Times New Roman"/>
                <w:sz w:val="22"/>
                <w:szCs w:val="18"/>
              </w:rPr>
            </w:pPr>
            <w:r w:rsidRPr="00B015A5">
              <w:rPr>
                <w:rFonts w:ascii="Times New Roman" w:hAnsi="Times New Roman"/>
                <w:sz w:val="22"/>
                <w:szCs w:val="18"/>
              </w:rPr>
              <w:t>3</w:t>
            </w:r>
          </w:p>
        </w:tc>
        <w:tc>
          <w:tcPr>
            <w:tcW w:w="3119" w:type="dxa"/>
            <w:vAlign w:val="center"/>
          </w:tcPr>
          <w:p w14:paraId="0E6F866B" w14:textId="11F0EF45" w:rsidR="00572CF8" w:rsidRPr="00FC77D0" w:rsidRDefault="00572CF8" w:rsidP="007F6BEB">
            <w:pPr>
              <w:jc w:val="center"/>
              <w:rPr>
                <w:rFonts w:ascii="Times New Roman" w:hAnsi="Times New Roman"/>
                <w:sz w:val="22"/>
                <w:szCs w:val="18"/>
              </w:rPr>
            </w:pPr>
            <w:r w:rsidRPr="00FC77D0">
              <w:rPr>
                <w:rFonts w:ascii="Times New Roman" w:hAnsi="Times New Roman"/>
                <w:b/>
                <w:bCs/>
                <w:color w:val="000000"/>
                <w:sz w:val="22"/>
                <w:szCs w:val="18"/>
              </w:rPr>
              <w:t>Кадастровый номер</w:t>
            </w:r>
          </w:p>
        </w:tc>
        <w:tc>
          <w:tcPr>
            <w:tcW w:w="6663" w:type="dxa"/>
            <w:vAlign w:val="center"/>
          </w:tcPr>
          <w:p w14:paraId="67847F66" w14:textId="1DA65AAA" w:rsidR="00572CF8" w:rsidRPr="00FC77D0" w:rsidRDefault="00572CF8" w:rsidP="007F6BEB">
            <w:pPr>
              <w:jc w:val="center"/>
              <w:rPr>
                <w:rFonts w:ascii="Times New Roman" w:hAnsi="Times New Roman"/>
                <w:sz w:val="22"/>
                <w:szCs w:val="18"/>
              </w:rPr>
            </w:pPr>
            <w:r w:rsidRPr="00FC77D0">
              <w:rPr>
                <w:rFonts w:ascii="Times New Roman" w:hAnsi="Times New Roman"/>
                <w:b/>
                <w:bCs/>
                <w:color w:val="000000"/>
                <w:sz w:val="22"/>
                <w:szCs w:val="1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572CF8" w:rsidRPr="00B015A5" w14:paraId="4AC943F8" w14:textId="77777777" w:rsidTr="00460663">
        <w:tc>
          <w:tcPr>
            <w:tcW w:w="567" w:type="dxa"/>
            <w:vMerge/>
          </w:tcPr>
          <w:p w14:paraId="0000FD09" w14:textId="6EE3CDD5" w:rsidR="00572CF8" w:rsidRPr="00B015A5" w:rsidRDefault="00572CF8" w:rsidP="00572CF8">
            <w:pPr>
              <w:jc w:val="center"/>
              <w:rPr>
                <w:rFonts w:ascii="Times New Roman" w:hAnsi="Times New Roman"/>
                <w:sz w:val="22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40F7E051" w14:textId="414F9F83" w:rsidR="00572CF8" w:rsidRPr="00572CF8" w:rsidRDefault="002E6C00" w:rsidP="002E6C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86:04:0000018</w:t>
            </w:r>
            <w:r w:rsidR="00687FD3" w:rsidRPr="00687F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9593</w:t>
            </w:r>
          </w:p>
        </w:tc>
        <w:tc>
          <w:tcPr>
            <w:tcW w:w="6663" w:type="dxa"/>
            <w:vAlign w:val="center"/>
          </w:tcPr>
          <w:p w14:paraId="0065570D" w14:textId="7F473F56" w:rsidR="00572CF8" w:rsidRPr="00572CF8" w:rsidRDefault="00687FD3" w:rsidP="002E6C00">
            <w:pPr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7FD3">
              <w:rPr>
                <w:rFonts w:ascii="Times New Roman" w:hAnsi="Times New Roman"/>
                <w:color w:val="000000"/>
                <w:sz w:val="18"/>
                <w:szCs w:val="18"/>
              </w:rPr>
              <w:t>Ханты-Мансийс</w:t>
            </w:r>
            <w:r w:rsidR="002E6C00">
              <w:rPr>
                <w:rFonts w:ascii="Times New Roman" w:hAnsi="Times New Roman"/>
                <w:color w:val="000000"/>
                <w:sz w:val="18"/>
                <w:szCs w:val="18"/>
              </w:rPr>
              <w:t>кий автономный округ - Югра,</w:t>
            </w:r>
            <w:r w:rsidRPr="00687FD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Нижневартовский</w:t>
            </w:r>
            <w:r w:rsidR="002E6C0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район</w:t>
            </w:r>
            <w:r w:rsidRPr="00687FD3"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 w:rsidR="002E6C0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2E6C00">
              <w:rPr>
                <w:rFonts w:ascii="Times New Roman" w:hAnsi="Times New Roman"/>
                <w:color w:val="000000"/>
                <w:sz w:val="18"/>
                <w:szCs w:val="18"/>
              </w:rPr>
              <w:t>Нижневартовское</w:t>
            </w:r>
            <w:proofErr w:type="spellEnd"/>
            <w:r w:rsidR="002E6C0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лесничество, </w:t>
            </w:r>
            <w:proofErr w:type="spellStart"/>
            <w:r w:rsidR="002E6C00">
              <w:rPr>
                <w:rFonts w:ascii="Times New Roman" w:hAnsi="Times New Roman"/>
                <w:color w:val="000000"/>
                <w:sz w:val="18"/>
                <w:szCs w:val="18"/>
              </w:rPr>
              <w:t>Излучинское</w:t>
            </w:r>
            <w:proofErr w:type="spellEnd"/>
            <w:r w:rsidR="002E6C0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урочище, квартал № 629, эксплуатационные леса</w:t>
            </w:r>
            <w:r w:rsidRPr="00687FD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.</w:t>
            </w:r>
          </w:p>
        </w:tc>
      </w:tr>
      <w:tr w:rsidR="00572CF8" w:rsidRPr="00B015A5" w14:paraId="59CC99FE" w14:textId="77777777" w:rsidTr="00460663">
        <w:trPr>
          <w:trHeight w:val="60"/>
        </w:trPr>
        <w:tc>
          <w:tcPr>
            <w:tcW w:w="567" w:type="dxa"/>
            <w:vMerge/>
          </w:tcPr>
          <w:p w14:paraId="26416E6B" w14:textId="66201099" w:rsidR="00572CF8" w:rsidRPr="00B015A5" w:rsidRDefault="00572CF8" w:rsidP="00572CF8">
            <w:pPr>
              <w:jc w:val="center"/>
              <w:rPr>
                <w:rFonts w:ascii="Times New Roman" w:hAnsi="Times New Roman"/>
                <w:sz w:val="22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3735C142" w14:textId="0C9709CA" w:rsidR="00572CF8" w:rsidRPr="00572CF8" w:rsidRDefault="002E6C00" w:rsidP="002E6C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86:00:0000018</w:t>
            </w:r>
          </w:p>
        </w:tc>
        <w:tc>
          <w:tcPr>
            <w:tcW w:w="6663" w:type="dxa"/>
            <w:vAlign w:val="center"/>
          </w:tcPr>
          <w:p w14:paraId="2443D845" w14:textId="71A7183F" w:rsidR="00572CF8" w:rsidRPr="002E6C00" w:rsidRDefault="00687FD3" w:rsidP="002E6C00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FD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Ханты-Мансийский </w:t>
            </w:r>
            <w:r w:rsidR="002E6C00">
              <w:rPr>
                <w:rFonts w:ascii="Times New Roman" w:hAnsi="Times New Roman"/>
                <w:color w:val="000000"/>
                <w:sz w:val="18"/>
                <w:szCs w:val="18"/>
              </w:rPr>
              <w:t>а</w:t>
            </w:r>
            <w:r w:rsidRPr="00687FD3">
              <w:rPr>
                <w:rFonts w:ascii="Times New Roman" w:hAnsi="Times New Roman"/>
                <w:color w:val="000000"/>
                <w:sz w:val="18"/>
                <w:szCs w:val="18"/>
              </w:rPr>
              <w:t>втономный округ - Югра</w:t>
            </w:r>
            <w:r w:rsidR="002E6C0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Нижневартовский </w:t>
            </w:r>
            <w:proofErr w:type="spellStart"/>
            <w:proofErr w:type="gramStart"/>
            <w:r w:rsidR="002E6C00">
              <w:rPr>
                <w:rFonts w:ascii="Times New Roman" w:hAnsi="Times New Roman"/>
                <w:color w:val="000000"/>
                <w:sz w:val="18"/>
                <w:szCs w:val="18"/>
              </w:rPr>
              <w:t>район</w:t>
            </w:r>
            <w:r w:rsidRPr="00687FD3"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 w:rsidR="002E6C00">
              <w:rPr>
                <w:rFonts w:ascii="Times New Roman" w:hAnsi="Times New Roman"/>
                <w:color w:val="000000"/>
                <w:sz w:val="18"/>
                <w:szCs w:val="18"/>
              </w:rPr>
              <w:t>городское</w:t>
            </w:r>
            <w:proofErr w:type="spellEnd"/>
            <w:proofErr w:type="gramEnd"/>
            <w:r w:rsidR="002E6C0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поселение Излучинск, </w:t>
            </w:r>
            <w:proofErr w:type="spellStart"/>
            <w:r w:rsidR="002E6C00">
              <w:rPr>
                <w:rFonts w:ascii="Times New Roman" w:hAnsi="Times New Roman"/>
                <w:color w:val="000000"/>
                <w:sz w:val="18"/>
                <w:szCs w:val="18"/>
              </w:rPr>
              <w:t>пгт</w:t>
            </w:r>
            <w:proofErr w:type="spellEnd"/>
            <w:r w:rsidR="002E6C00">
              <w:rPr>
                <w:rFonts w:ascii="Times New Roman" w:hAnsi="Times New Roman"/>
                <w:color w:val="000000"/>
                <w:sz w:val="18"/>
                <w:szCs w:val="18"/>
              </w:rPr>
              <w:t>. Излучинск</w:t>
            </w:r>
          </w:p>
        </w:tc>
      </w:tr>
      <w:tr w:rsidR="002F1661" w:rsidRPr="00B015A5" w14:paraId="5E4865B6" w14:textId="3D786C66" w:rsidTr="00181EC3">
        <w:trPr>
          <w:trHeight w:val="982"/>
        </w:trPr>
        <w:tc>
          <w:tcPr>
            <w:tcW w:w="567" w:type="dxa"/>
          </w:tcPr>
          <w:p w14:paraId="6DC412A3" w14:textId="77777777" w:rsidR="002F1661" w:rsidRPr="00B015A5" w:rsidRDefault="002F1661" w:rsidP="007F6BEB">
            <w:pPr>
              <w:jc w:val="center"/>
              <w:rPr>
                <w:rFonts w:ascii="Times New Roman" w:hAnsi="Times New Roman"/>
                <w:sz w:val="22"/>
                <w:szCs w:val="18"/>
              </w:rPr>
            </w:pPr>
            <w:bookmarkStart w:id="0" w:name="_Hlk124166451"/>
            <w:bookmarkStart w:id="1" w:name="_GoBack"/>
            <w:bookmarkEnd w:id="1"/>
            <w:r w:rsidRPr="00B015A5">
              <w:rPr>
                <w:rFonts w:ascii="Times New Roman" w:hAnsi="Times New Roman"/>
                <w:sz w:val="22"/>
                <w:szCs w:val="18"/>
              </w:rPr>
              <w:t>4</w:t>
            </w:r>
          </w:p>
        </w:tc>
        <w:tc>
          <w:tcPr>
            <w:tcW w:w="9782" w:type="dxa"/>
            <w:gridSpan w:val="2"/>
          </w:tcPr>
          <w:tbl>
            <w:tblPr>
              <w:tblW w:w="9039" w:type="dxa"/>
              <w:tblLayout w:type="fixed"/>
              <w:tblLook w:val="04A0" w:firstRow="1" w:lastRow="0" w:firstColumn="1" w:lastColumn="0" w:noHBand="0" w:noVBand="1"/>
            </w:tblPr>
            <w:tblGrid>
              <w:gridCol w:w="9039"/>
            </w:tblGrid>
            <w:tr w:rsidR="001E29AD" w:rsidRPr="003B3D08" w14:paraId="7574F666" w14:textId="77777777" w:rsidTr="00181EC3">
              <w:trPr>
                <w:trHeight w:val="70"/>
              </w:trPr>
              <w:tc>
                <w:tcPr>
                  <w:tcW w:w="90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137678E" w14:textId="77777777" w:rsidR="003C19C4" w:rsidRDefault="003C19C4" w:rsidP="007068A0">
                  <w:pPr>
                    <w:pStyle w:val="a3"/>
                    <w:spacing w:after="0"/>
                    <w:ind w:left="-351" w:firstLine="393"/>
                    <w:jc w:val="center"/>
                    <w:rPr>
                      <w:rFonts w:ascii="Times New Roman" w:hAnsi="Times New Roman"/>
                      <w:szCs w:val="18"/>
                    </w:rPr>
                  </w:pPr>
                </w:p>
                <w:p w14:paraId="44275585" w14:textId="258C8AEE" w:rsidR="00572CF8" w:rsidRPr="001375D8" w:rsidRDefault="00572CF8" w:rsidP="00572CF8">
                  <w:pPr>
                    <w:pStyle w:val="a3"/>
                    <w:spacing w:after="0"/>
                    <w:ind w:left="-351" w:firstLine="393"/>
                    <w:jc w:val="center"/>
                    <w:rPr>
                      <w:rFonts w:ascii="Times New Roman" w:hAnsi="Times New Roman"/>
                      <w:szCs w:val="18"/>
                    </w:rPr>
                  </w:pPr>
                  <w:r w:rsidRPr="001375D8">
                    <w:rPr>
                      <w:rFonts w:ascii="Times New Roman" w:hAnsi="Times New Roman"/>
                      <w:szCs w:val="18"/>
                    </w:rPr>
                    <w:t xml:space="preserve">Администрация городского поселения Излучинск </w:t>
                  </w:r>
                </w:p>
                <w:p w14:paraId="3374221A" w14:textId="77777777" w:rsidR="003C19C4" w:rsidRDefault="00572CF8" w:rsidP="00572CF8">
                  <w:pPr>
                    <w:pStyle w:val="a3"/>
                    <w:spacing w:after="0"/>
                    <w:ind w:left="-351" w:firstLine="393"/>
                    <w:jc w:val="center"/>
                    <w:rPr>
                      <w:rFonts w:ascii="Times New Roman" w:hAnsi="Times New Roman"/>
                      <w:szCs w:val="18"/>
                    </w:rPr>
                  </w:pPr>
                  <w:r w:rsidRPr="001375D8">
                    <w:rPr>
                      <w:rFonts w:ascii="Times New Roman" w:hAnsi="Times New Roman"/>
                      <w:szCs w:val="18"/>
                    </w:rPr>
                    <w:t xml:space="preserve"> 628634, </w:t>
                  </w:r>
                  <w:r w:rsidR="003C19C4" w:rsidRPr="003C19C4">
                    <w:rPr>
                      <w:rFonts w:ascii="Times New Roman" w:hAnsi="Times New Roman"/>
                      <w:szCs w:val="18"/>
                    </w:rPr>
                    <w:t xml:space="preserve">Ханты-Мансийский автономный округ - Югра, Нижневартовский район, </w:t>
                  </w:r>
                  <w:proofErr w:type="spellStart"/>
                  <w:r w:rsidR="003C19C4" w:rsidRPr="003C19C4">
                    <w:rPr>
                      <w:rFonts w:ascii="Times New Roman" w:hAnsi="Times New Roman"/>
                      <w:szCs w:val="18"/>
                    </w:rPr>
                    <w:t>пгт</w:t>
                  </w:r>
                  <w:proofErr w:type="spellEnd"/>
                  <w:r w:rsidR="003C19C4" w:rsidRPr="003C19C4">
                    <w:rPr>
                      <w:rFonts w:ascii="Times New Roman" w:hAnsi="Times New Roman"/>
                      <w:szCs w:val="18"/>
                    </w:rPr>
                    <w:t xml:space="preserve">. Излучинск, ул. Энергетиков, д. 6, </w:t>
                  </w:r>
                  <w:proofErr w:type="spellStart"/>
                  <w:r w:rsidR="003C19C4" w:rsidRPr="003C19C4">
                    <w:rPr>
                      <w:rFonts w:ascii="Times New Roman" w:hAnsi="Times New Roman"/>
                      <w:szCs w:val="18"/>
                    </w:rPr>
                    <w:t>каб</w:t>
                  </w:r>
                  <w:proofErr w:type="spellEnd"/>
                  <w:r w:rsidR="003C19C4" w:rsidRPr="003C19C4">
                    <w:rPr>
                      <w:rFonts w:ascii="Times New Roman" w:hAnsi="Times New Roman"/>
                      <w:szCs w:val="18"/>
                    </w:rPr>
                    <w:t>. 106</w:t>
                  </w:r>
                </w:p>
                <w:p w14:paraId="4A8ABDFF" w14:textId="6ABF1A7F" w:rsidR="00572CF8" w:rsidRPr="001375D8" w:rsidRDefault="00555F73" w:rsidP="00572CF8">
                  <w:pPr>
                    <w:pStyle w:val="a3"/>
                    <w:spacing w:after="0"/>
                    <w:ind w:left="-351" w:firstLine="393"/>
                    <w:jc w:val="center"/>
                    <w:rPr>
                      <w:rFonts w:ascii="Times New Roman" w:hAnsi="Times New Roman"/>
                      <w:szCs w:val="18"/>
                    </w:rPr>
                  </w:pPr>
                  <w:r>
                    <w:rPr>
                      <w:rFonts w:ascii="Times New Roman" w:hAnsi="Times New Roman"/>
                      <w:szCs w:val="18"/>
                    </w:rPr>
                    <w:t>+7 (3466) 28‒13‒7</w:t>
                  </w:r>
                  <w:r w:rsidR="003C19C4">
                    <w:rPr>
                      <w:rFonts w:ascii="Times New Roman" w:hAnsi="Times New Roman"/>
                      <w:szCs w:val="18"/>
                    </w:rPr>
                    <w:t>4</w:t>
                  </w:r>
                </w:p>
                <w:p w14:paraId="1DA45FEF" w14:textId="77777777" w:rsidR="001375D8" w:rsidRPr="001375D8" w:rsidRDefault="001375D8" w:rsidP="00572CF8">
                  <w:pPr>
                    <w:pStyle w:val="a3"/>
                    <w:spacing w:after="0"/>
                    <w:ind w:left="-351" w:firstLine="393"/>
                    <w:jc w:val="center"/>
                    <w:rPr>
                      <w:rFonts w:ascii="Times New Roman" w:hAnsi="Times New Roman"/>
                      <w:szCs w:val="18"/>
                    </w:rPr>
                  </w:pPr>
                  <w:r w:rsidRPr="001375D8">
                    <w:rPr>
                      <w:rFonts w:ascii="Times New Roman" w:hAnsi="Times New Roman"/>
                      <w:szCs w:val="18"/>
                    </w:rPr>
                    <w:t xml:space="preserve">admizl@rambler.ru </w:t>
                  </w:r>
                </w:p>
                <w:p w14:paraId="4BA02966" w14:textId="19E11D06" w:rsidR="00572CF8" w:rsidRDefault="00572CF8" w:rsidP="00572CF8">
                  <w:pPr>
                    <w:pStyle w:val="a3"/>
                    <w:spacing w:after="0"/>
                    <w:ind w:left="-351" w:firstLine="393"/>
                    <w:jc w:val="center"/>
                    <w:rPr>
                      <w:rFonts w:ascii="Times New Roman" w:hAnsi="Times New Roman"/>
                      <w:szCs w:val="18"/>
                    </w:rPr>
                  </w:pPr>
                  <w:r w:rsidRPr="001375D8">
                    <w:rPr>
                      <w:rFonts w:ascii="Times New Roman" w:hAnsi="Times New Roman"/>
                      <w:szCs w:val="18"/>
                    </w:rPr>
                    <w:t xml:space="preserve">График работы: </w:t>
                  </w:r>
                  <w:r w:rsidR="003C19C4" w:rsidRPr="003C19C4">
                    <w:rPr>
                      <w:rFonts w:ascii="Times New Roman" w:hAnsi="Times New Roman"/>
                      <w:szCs w:val="18"/>
                    </w:rPr>
                    <w:t>09:00 до 13:00 и с 14:00 до 17:00 часов с понедельника по пятницу</w:t>
                  </w:r>
                </w:p>
                <w:p w14:paraId="03A89551" w14:textId="4DBC4B43" w:rsidR="00572CF8" w:rsidRPr="003B3D08" w:rsidRDefault="00572CF8" w:rsidP="00572CF8">
                  <w:pPr>
                    <w:pStyle w:val="a3"/>
                    <w:spacing w:after="0"/>
                    <w:ind w:left="-351" w:firstLine="393"/>
                    <w:jc w:val="center"/>
                    <w:rPr>
                      <w:rFonts w:ascii="Times New Roman" w:hAnsi="Times New Roman"/>
                      <w:szCs w:val="18"/>
                    </w:rPr>
                  </w:pPr>
                </w:p>
              </w:tc>
            </w:tr>
          </w:tbl>
          <w:p w14:paraId="19048AAA" w14:textId="47EB9E3D" w:rsidR="002F1661" w:rsidRPr="003B3D08" w:rsidRDefault="009601FB" w:rsidP="00D41427">
            <w:pPr>
              <w:ind w:firstLine="393"/>
              <w:jc w:val="center"/>
              <w:rPr>
                <w:rFonts w:ascii="Times New Roman" w:hAnsi="Times New Roman"/>
                <w:sz w:val="22"/>
                <w:szCs w:val="14"/>
              </w:rPr>
            </w:pPr>
            <w:r w:rsidRPr="003B3D08">
              <w:rPr>
                <w:rFonts w:ascii="Times New Roman" w:hAnsi="Times New Roman"/>
                <w:sz w:val="22"/>
                <w:szCs w:val="14"/>
              </w:rPr>
              <w:t xml:space="preserve"> </w:t>
            </w:r>
            <w:r w:rsidR="002F1661" w:rsidRPr="003B3D08">
              <w:rPr>
                <w:rFonts w:ascii="Times New Roman" w:hAnsi="Times New Roman"/>
                <w:sz w:val="22"/>
                <w:szCs w:val="14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bookmarkEnd w:id="0"/>
      <w:tr w:rsidR="002F1661" w:rsidRPr="00B015A5" w14:paraId="525085D3" w14:textId="77777777" w:rsidTr="00D3352E">
        <w:tc>
          <w:tcPr>
            <w:tcW w:w="567" w:type="dxa"/>
          </w:tcPr>
          <w:p w14:paraId="2036EF33" w14:textId="693E40BB" w:rsidR="002F1661" w:rsidRPr="00B015A5" w:rsidRDefault="003C19C4" w:rsidP="007F6BEB">
            <w:pPr>
              <w:jc w:val="center"/>
              <w:rPr>
                <w:rFonts w:ascii="Times New Roman" w:hAnsi="Times New Roman"/>
                <w:sz w:val="22"/>
                <w:szCs w:val="18"/>
              </w:rPr>
            </w:pPr>
            <w:r>
              <w:rPr>
                <w:rFonts w:ascii="Times New Roman" w:hAnsi="Times New Roman"/>
                <w:sz w:val="22"/>
                <w:szCs w:val="18"/>
              </w:rPr>
              <w:t>5</w:t>
            </w:r>
          </w:p>
        </w:tc>
        <w:tc>
          <w:tcPr>
            <w:tcW w:w="9782" w:type="dxa"/>
            <w:gridSpan w:val="2"/>
            <w:shd w:val="clear" w:color="auto" w:fill="auto"/>
          </w:tcPr>
          <w:p w14:paraId="5887D61E" w14:textId="3E81BAC5" w:rsidR="001375D8" w:rsidRDefault="001375D8" w:rsidP="00D41427">
            <w:pPr>
              <w:pStyle w:val="a3"/>
              <w:ind w:left="0" w:firstLine="393"/>
              <w:jc w:val="center"/>
              <w:rPr>
                <w:rStyle w:val="a7"/>
                <w:rFonts w:ascii="Times New Roman" w:hAnsi="Times New Roman"/>
                <w:color w:val="auto"/>
                <w:sz w:val="22"/>
                <w:szCs w:val="22"/>
                <w:u w:val="none"/>
              </w:rPr>
            </w:pPr>
            <w:r w:rsidRPr="001375D8">
              <w:rPr>
                <w:rStyle w:val="a7"/>
                <w:rFonts w:ascii="Times New Roman" w:hAnsi="Times New Roman"/>
                <w:color w:val="auto"/>
                <w:sz w:val="22"/>
                <w:szCs w:val="22"/>
                <w:u w:val="none"/>
              </w:rPr>
              <w:t>https://www.gp-izluchinsk.ru/</w:t>
            </w:r>
          </w:p>
          <w:p w14:paraId="6BFC8A3F" w14:textId="512A22DA" w:rsidR="002F1661" w:rsidRPr="003B3D08" w:rsidRDefault="00B352C4" w:rsidP="00D41427">
            <w:pPr>
              <w:pStyle w:val="a3"/>
              <w:ind w:left="0" w:firstLine="393"/>
              <w:jc w:val="center"/>
              <w:rPr>
                <w:rFonts w:ascii="Times New Roman" w:hAnsi="Times New Roman"/>
                <w:sz w:val="22"/>
                <w:szCs w:val="14"/>
              </w:rPr>
            </w:pPr>
            <w:r w:rsidRPr="003B3D08">
              <w:rPr>
                <w:rFonts w:ascii="Times New Roman" w:hAnsi="Times New Roman"/>
                <w:sz w:val="22"/>
                <w:szCs w:val="14"/>
              </w:rPr>
              <w:t xml:space="preserve"> </w:t>
            </w:r>
            <w:r w:rsidR="002F1661" w:rsidRPr="003B3D08">
              <w:rPr>
                <w:rFonts w:ascii="Times New Roman" w:hAnsi="Times New Roman"/>
                <w:sz w:val="22"/>
                <w:szCs w:val="14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CC7767" w14:paraId="4CB8F2BA" w14:textId="77777777" w:rsidTr="00CC7767">
        <w:trPr>
          <w:trHeight w:val="1120"/>
        </w:trPr>
        <w:tc>
          <w:tcPr>
            <w:tcW w:w="567" w:type="dxa"/>
            <w:noWrap/>
          </w:tcPr>
          <w:p w14:paraId="1B2075BD" w14:textId="6924394D" w:rsidR="00CC7767" w:rsidRDefault="003C19C4" w:rsidP="00D3352E">
            <w:pPr>
              <w:spacing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782" w:type="dxa"/>
            <w:gridSpan w:val="2"/>
          </w:tcPr>
          <w:p w14:paraId="47518423" w14:textId="77777777" w:rsidR="00CC7767" w:rsidRPr="003B3D08" w:rsidRDefault="00CC7767" w:rsidP="00D3352E">
            <w:pPr>
              <w:spacing w:line="20" w:lineRule="atLeast"/>
              <w:jc w:val="center"/>
              <w:rPr>
                <w:rFonts w:ascii="Times New Roman" w:hAnsi="Times New Roman"/>
                <w:sz w:val="22"/>
                <w:szCs w:val="18"/>
              </w:rPr>
            </w:pPr>
            <w:r w:rsidRPr="003B3D08">
              <w:rPr>
                <w:rFonts w:ascii="Times New Roman" w:hAnsi="Times New Roman"/>
                <w:sz w:val="22"/>
                <w:szCs w:val="18"/>
              </w:rPr>
              <w:t xml:space="preserve">Графическое описание местоположения границ публичного сервитута, </w:t>
            </w:r>
            <w:r w:rsidRPr="003B3D08">
              <w:rPr>
                <w:rFonts w:ascii="Times New Roman" w:hAnsi="Times New Roman"/>
                <w:sz w:val="22"/>
                <w:szCs w:val="18"/>
              </w:rPr>
              <w:br/>
              <w:t xml:space="preserve">а также перечень координат характерных точек этих границ </w:t>
            </w:r>
            <w:r w:rsidRPr="003B3D08">
              <w:rPr>
                <w:rFonts w:ascii="Times New Roman" w:hAnsi="Times New Roman"/>
                <w:sz w:val="22"/>
                <w:szCs w:val="18"/>
              </w:rPr>
              <w:br/>
              <w:t>прилагается к сообщению</w:t>
            </w:r>
          </w:p>
          <w:p w14:paraId="1D472090" w14:textId="77777777" w:rsidR="00CC7767" w:rsidRPr="003B3D08" w:rsidRDefault="00CC7767" w:rsidP="00D3352E">
            <w:pPr>
              <w:spacing w:line="20" w:lineRule="atLeast"/>
              <w:jc w:val="center"/>
              <w:rPr>
                <w:rFonts w:ascii="Times New Roman" w:hAnsi="Times New Roman"/>
                <w:color w:val="000000"/>
              </w:rPr>
            </w:pPr>
            <w:r w:rsidRPr="003B3D08">
              <w:rPr>
                <w:rFonts w:ascii="Times New Roman" w:hAnsi="Times New Roman"/>
              </w:rPr>
              <w:t>(описание местоположения границ публичного сервитута)</w:t>
            </w:r>
          </w:p>
        </w:tc>
      </w:tr>
    </w:tbl>
    <w:p w14:paraId="10C65F21" w14:textId="77777777" w:rsidR="0048623F" w:rsidRPr="00CD01F3" w:rsidRDefault="0048623F" w:rsidP="00AE09BF">
      <w:pPr>
        <w:rPr>
          <w:rFonts w:ascii="Times New Roman" w:hAnsi="Times New Roman" w:cs="Times New Roman"/>
          <w:b/>
          <w:sz w:val="24"/>
          <w:szCs w:val="24"/>
        </w:rPr>
      </w:pPr>
    </w:p>
    <w:sectPr w:rsidR="0048623F" w:rsidRPr="00CD01F3" w:rsidSect="003C19C4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C702A"/>
    <w:multiLevelType w:val="hybridMultilevel"/>
    <w:tmpl w:val="BA8AD21C"/>
    <w:lvl w:ilvl="0" w:tplc="4DFAE198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85602"/>
    <w:multiLevelType w:val="hybridMultilevel"/>
    <w:tmpl w:val="39B0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187705"/>
    <w:multiLevelType w:val="hybridMultilevel"/>
    <w:tmpl w:val="76668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2702E"/>
    <w:multiLevelType w:val="hybridMultilevel"/>
    <w:tmpl w:val="B97EC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5666BA"/>
    <w:multiLevelType w:val="hybridMultilevel"/>
    <w:tmpl w:val="95A8F148"/>
    <w:lvl w:ilvl="0" w:tplc="F7483C9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A01000"/>
    <w:multiLevelType w:val="hybridMultilevel"/>
    <w:tmpl w:val="C8B8C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4D2AC4"/>
    <w:multiLevelType w:val="hybridMultilevel"/>
    <w:tmpl w:val="39B0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76DB7568"/>
    <w:multiLevelType w:val="multilevel"/>
    <w:tmpl w:val="E36A1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806229"/>
    <w:multiLevelType w:val="hybridMultilevel"/>
    <w:tmpl w:val="0D9A0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10"/>
  </w:num>
  <w:num w:numId="5">
    <w:abstractNumId w:val="12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3"/>
  </w:num>
  <w:num w:numId="11">
    <w:abstractNumId w:val="1"/>
  </w:num>
  <w:num w:numId="12">
    <w:abstractNumId w:val="2"/>
  </w:num>
  <w:num w:numId="13">
    <w:abstractNumId w:val="11"/>
  </w:num>
  <w:num w:numId="14">
    <w:abstractNumId w:val="0"/>
  </w:num>
  <w:num w:numId="15">
    <w:abstractNumId w:val="4"/>
  </w:num>
  <w:num w:numId="16">
    <w:abstractNumId w:val="1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F58"/>
    <w:rsid w:val="00004F95"/>
    <w:rsid w:val="0002073B"/>
    <w:rsid w:val="00027D15"/>
    <w:rsid w:val="000372D0"/>
    <w:rsid w:val="000407B5"/>
    <w:rsid w:val="00046EBD"/>
    <w:rsid w:val="0004740E"/>
    <w:rsid w:val="000545C6"/>
    <w:rsid w:val="00064F5E"/>
    <w:rsid w:val="000676E9"/>
    <w:rsid w:val="00070C83"/>
    <w:rsid w:val="00085E2C"/>
    <w:rsid w:val="0009033F"/>
    <w:rsid w:val="000A4C2C"/>
    <w:rsid w:val="000D4AE1"/>
    <w:rsid w:val="000F0586"/>
    <w:rsid w:val="000F5FAA"/>
    <w:rsid w:val="00103A7D"/>
    <w:rsid w:val="001066A0"/>
    <w:rsid w:val="00131CB6"/>
    <w:rsid w:val="0013369C"/>
    <w:rsid w:val="0013655E"/>
    <w:rsid w:val="001375D8"/>
    <w:rsid w:val="00151624"/>
    <w:rsid w:val="00157191"/>
    <w:rsid w:val="00175D7D"/>
    <w:rsid w:val="00181EC3"/>
    <w:rsid w:val="00191AA8"/>
    <w:rsid w:val="001A3C23"/>
    <w:rsid w:val="001A3FCD"/>
    <w:rsid w:val="001A4516"/>
    <w:rsid w:val="001A5A50"/>
    <w:rsid w:val="001B59C2"/>
    <w:rsid w:val="001B79AD"/>
    <w:rsid w:val="001C364E"/>
    <w:rsid w:val="001D59AD"/>
    <w:rsid w:val="001E24AF"/>
    <w:rsid w:val="001E29AD"/>
    <w:rsid w:val="001E57F9"/>
    <w:rsid w:val="001E5DE3"/>
    <w:rsid w:val="001E7046"/>
    <w:rsid w:val="001F5C4F"/>
    <w:rsid w:val="00215F01"/>
    <w:rsid w:val="00217C48"/>
    <w:rsid w:val="00230898"/>
    <w:rsid w:val="002503E7"/>
    <w:rsid w:val="00251A29"/>
    <w:rsid w:val="00267455"/>
    <w:rsid w:val="00275AF7"/>
    <w:rsid w:val="002827A1"/>
    <w:rsid w:val="002A1B4B"/>
    <w:rsid w:val="002A6896"/>
    <w:rsid w:val="002B2100"/>
    <w:rsid w:val="002C559D"/>
    <w:rsid w:val="002E490B"/>
    <w:rsid w:val="002E6C00"/>
    <w:rsid w:val="002F1661"/>
    <w:rsid w:val="002F2E07"/>
    <w:rsid w:val="00310580"/>
    <w:rsid w:val="00314D58"/>
    <w:rsid w:val="00316326"/>
    <w:rsid w:val="003203C1"/>
    <w:rsid w:val="00321B49"/>
    <w:rsid w:val="00326877"/>
    <w:rsid w:val="003454D4"/>
    <w:rsid w:val="003478C1"/>
    <w:rsid w:val="00366242"/>
    <w:rsid w:val="0037117A"/>
    <w:rsid w:val="003806BE"/>
    <w:rsid w:val="00381731"/>
    <w:rsid w:val="00384231"/>
    <w:rsid w:val="003955A3"/>
    <w:rsid w:val="003B3D08"/>
    <w:rsid w:val="003B46BB"/>
    <w:rsid w:val="003C19C4"/>
    <w:rsid w:val="003C3A9A"/>
    <w:rsid w:val="003C542E"/>
    <w:rsid w:val="003D3D40"/>
    <w:rsid w:val="003D5AC3"/>
    <w:rsid w:val="003E2DBD"/>
    <w:rsid w:val="003F373A"/>
    <w:rsid w:val="004222E1"/>
    <w:rsid w:val="00426433"/>
    <w:rsid w:val="0044603A"/>
    <w:rsid w:val="00457508"/>
    <w:rsid w:val="0047157E"/>
    <w:rsid w:val="0048623F"/>
    <w:rsid w:val="004A0C8D"/>
    <w:rsid w:val="004A0D50"/>
    <w:rsid w:val="004A57B4"/>
    <w:rsid w:val="004D0C0D"/>
    <w:rsid w:val="004D2915"/>
    <w:rsid w:val="004F0619"/>
    <w:rsid w:val="004F442E"/>
    <w:rsid w:val="00500D16"/>
    <w:rsid w:val="00527318"/>
    <w:rsid w:val="0053346B"/>
    <w:rsid w:val="00550202"/>
    <w:rsid w:val="00553107"/>
    <w:rsid w:val="00555F73"/>
    <w:rsid w:val="00557C41"/>
    <w:rsid w:val="00571CF7"/>
    <w:rsid w:val="00572CF8"/>
    <w:rsid w:val="00577318"/>
    <w:rsid w:val="0058612F"/>
    <w:rsid w:val="005873EB"/>
    <w:rsid w:val="00591531"/>
    <w:rsid w:val="005A406B"/>
    <w:rsid w:val="005B4BC1"/>
    <w:rsid w:val="005B57DC"/>
    <w:rsid w:val="005B7695"/>
    <w:rsid w:val="005C10BA"/>
    <w:rsid w:val="005D24F0"/>
    <w:rsid w:val="005E2524"/>
    <w:rsid w:val="005F2A53"/>
    <w:rsid w:val="005F42EC"/>
    <w:rsid w:val="005F7EB3"/>
    <w:rsid w:val="00607A54"/>
    <w:rsid w:val="006237E8"/>
    <w:rsid w:val="00644D39"/>
    <w:rsid w:val="00647621"/>
    <w:rsid w:val="0065780D"/>
    <w:rsid w:val="0066067A"/>
    <w:rsid w:val="006651C9"/>
    <w:rsid w:val="00671844"/>
    <w:rsid w:val="00673FE6"/>
    <w:rsid w:val="00687FD3"/>
    <w:rsid w:val="006916A9"/>
    <w:rsid w:val="00692C89"/>
    <w:rsid w:val="006A6795"/>
    <w:rsid w:val="006A6EE7"/>
    <w:rsid w:val="006B1FEC"/>
    <w:rsid w:val="006B6927"/>
    <w:rsid w:val="006C26DF"/>
    <w:rsid w:val="006C762D"/>
    <w:rsid w:val="006E0080"/>
    <w:rsid w:val="007068A0"/>
    <w:rsid w:val="00710D26"/>
    <w:rsid w:val="00710E7B"/>
    <w:rsid w:val="007142A5"/>
    <w:rsid w:val="007274AA"/>
    <w:rsid w:val="0074648E"/>
    <w:rsid w:val="007477B2"/>
    <w:rsid w:val="0075404D"/>
    <w:rsid w:val="00765086"/>
    <w:rsid w:val="00767A0A"/>
    <w:rsid w:val="00775C09"/>
    <w:rsid w:val="007814BD"/>
    <w:rsid w:val="0079045D"/>
    <w:rsid w:val="00791645"/>
    <w:rsid w:val="00791EC9"/>
    <w:rsid w:val="00796CB2"/>
    <w:rsid w:val="007B4838"/>
    <w:rsid w:val="007C00EF"/>
    <w:rsid w:val="007E2E2D"/>
    <w:rsid w:val="007F17DC"/>
    <w:rsid w:val="007F6BEB"/>
    <w:rsid w:val="007F770C"/>
    <w:rsid w:val="0080526E"/>
    <w:rsid w:val="00807501"/>
    <w:rsid w:val="00823C92"/>
    <w:rsid w:val="00831F2A"/>
    <w:rsid w:val="008346DE"/>
    <w:rsid w:val="00837B1B"/>
    <w:rsid w:val="00855098"/>
    <w:rsid w:val="00872429"/>
    <w:rsid w:val="00885C64"/>
    <w:rsid w:val="0089194F"/>
    <w:rsid w:val="008A6BD0"/>
    <w:rsid w:val="008A7BE3"/>
    <w:rsid w:val="008B7C75"/>
    <w:rsid w:val="008C03D5"/>
    <w:rsid w:val="008C3310"/>
    <w:rsid w:val="008C3C6A"/>
    <w:rsid w:val="008C42EB"/>
    <w:rsid w:val="008D3D23"/>
    <w:rsid w:val="008E0A2D"/>
    <w:rsid w:val="009047B2"/>
    <w:rsid w:val="00913054"/>
    <w:rsid w:val="00920C93"/>
    <w:rsid w:val="00936FC2"/>
    <w:rsid w:val="009370B3"/>
    <w:rsid w:val="00947A5D"/>
    <w:rsid w:val="00947DFB"/>
    <w:rsid w:val="009601FB"/>
    <w:rsid w:val="00962939"/>
    <w:rsid w:val="009739D9"/>
    <w:rsid w:val="00973C67"/>
    <w:rsid w:val="009900BE"/>
    <w:rsid w:val="009A6280"/>
    <w:rsid w:val="009C47A2"/>
    <w:rsid w:val="009D1C6C"/>
    <w:rsid w:val="009E27EF"/>
    <w:rsid w:val="009F3C95"/>
    <w:rsid w:val="009F57C9"/>
    <w:rsid w:val="00A03104"/>
    <w:rsid w:val="00A03B8B"/>
    <w:rsid w:val="00A50B57"/>
    <w:rsid w:val="00A53E8D"/>
    <w:rsid w:val="00A572F6"/>
    <w:rsid w:val="00A63F58"/>
    <w:rsid w:val="00A70B2B"/>
    <w:rsid w:val="00A76E32"/>
    <w:rsid w:val="00A83972"/>
    <w:rsid w:val="00AD3AC5"/>
    <w:rsid w:val="00AD5DAC"/>
    <w:rsid w:val="00AE0181"/>
    <w:rsid w:val="00AE09BF"/>
    <w:rsid w:val="00B015A5"/>
    <w:rsid w:val="00B01DFB"/>
    <w:rsid w:val="00B03EE7"/>
    <w:rsid w:val="00B05ADD"/>
    <w:rsid w:val="00B2476D"/>
    <w:rsid w:val="00B26BE1"/>
    <w:rsid w:val="00B311F6"/>
    <w:rsid w:val="00B348AB"/>
    <w:rsid w:val="00B352C4"/>
    <w:rsid w:val="00B54946"/>
    <w:rsid w:val="00B604AA"/>
    <w:rsid w:val="00B67D28"/>
    <w:rsid w:val="00B75A42"/>
    <w:rsid w:val="00B95BB1"/>
    <w:rsid w:val="00B96A55"/>
    <w:rsid w:val="00BB545F"/>
    <w:rsid w:val="00BD0573"/>
    <w:rsid w:val="00BD3E17"/>
    <w:rsid w:val="00BD4615"/>
    <w:rsid w:val="00BE5E58"/>
    <w:rsid w:val="00BF3D5C"/>
    <w:rsid w:val="00C001D9"/>
    <w:rsid w:val="00C027A1"/>
    <w:rsid w:val="00C15B27"/>
    <w:rsid w:val="00C174AC"/>
    <w:rsid w:val="00C23EB3"/>
    <w:rsid w:val="00C33EAF"/>
    <w:rsid w:val="00C50A3E"/>
    <w:rsid w:val="00C71687"/>
    <w:rsid w:val="00C81BB5"/>
    <w:rsid w:val="00C85C28"/>
    <w:rsid w:val="00C85C87"/>
    <w:rsid w:val="00C956BA"/>
    <w:rsid w:val="00CC7767"/>
    <w:rsid w:val="00CD01F3"/>
    <w:rsid w:val="00CD088E"/>
    <w:rsid w:val="00CD64AF"/>
    <w:rsid w:val="00CF0CA7"/>
    <w:rsid w:val="00CF50A4"/>
    <w:rsid w:val="00D04799"/>
    <w:rsid w:val="00D10577"/>
    <w:rsid w:val="00D13DB0"/>
    <w:rsid w:val="00D223EB"/>
    <w:rsid w:val="00D3352E"/>
    <w:rsid w:val="00D41427"/>
    <w:rsid w:val="00D72159"/>
    <w:rsid w:val="00D7473C"/>
    <w:rsid w:val="00D75C35"/>
    <w:rsid w:val="00D92B0E"/>
    <w:rsid w:val="00D93BB4"/>
    <w:rsid w:val="00DA29C1"/>
    <w:rsid w:val="00DC4BEF"/>
    <w:rsid w:val="00DF7F10"/>
    <w:rsid w:val="00E152CA"/>
    <w:rsid w:val="00E277CB"/>
    <w:rsid w:val="00E3486F"/>
    <w:rsid w:val="00E34E31"/>
    <w:rsid w:val="00E34F95"/>
    <w:rsid w:val="00E4348F"/>
    <w:rsid w:val="00E5026A"/>
    <w:rsid w:val="00E7537C"/>
    <w:rsid w:val="00E7734B"/>
    <w:rsid w:val="00E776BA"/>
    <w:rsid w:val="00E95733"/>
    <w:rsid w:val="00E95A48"/>
    <w:rsid w:val="00EA395B"/>
    <w:rsid w:val="00EA6D1B"/>
    <w:rsid w:val="00EB1EB0"/>
    <w:rsid w:val="00EC3E48"/>
    <w:rsid w:val="00EE118D"/>
    <w:rsid w:val="00EE154F"/>
    <w:rsid w:val="00EE1A5D"/>
    <w:rsid w:val="00EE3EB6"/>
    <w:rsid w:val="00EF6684"/>
    <w:rsid w:val="00F206BA"/>
    <w:rsid w:val="00F35483"/>
    <w:rsid w:val="00F4227C"/>
    <w:rsid w:val="00F61E10"/>
    <w:rsid w:val="00F66826"/>
    <w:rsid w:val="00F736CB"/>
    <w:rsid w:val="00F80192"/>
    <w:rsid w:val="00F93F74"/>
    <w:rsid w:val="00FA2A50"/>
    <w:rsid w:val="00FA3773"/>
    <w:rsid w:val="00FA49D2"/>
    <w:rsid w:val="00FB79A0"/>
    <w:rsid w:val="00FC055C"/>
    <w:rsid w:val="00FC2C50"/>
    <w:rsid w:val="00FC77D0"/>
    <w:rsid w:val="00FD429E"/>
    <w:rsid w:val="00FD5D85"/>
    <w:rsid w:val="00FE1D98"/>
    <w:rsid w:val="00FE7ACF"/>
    <w:rsid w:val="00FF191C"/>
    <w:rsid w:val="00FF3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03846"/>
  <w15:docId w15:val="{46261664-4179-49E5-84E2-682E424F7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E5026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character" w:styleId="ad">
    <w:name w:val="Emphasis"/>
    <w:basedOn w:val="a0"/>
    <w:uiPriority w:val="20"/>
    <w:qFormat/>
    <w:rsid w:val="009D1C6C"/>
    <w:rPr>
      <w:i/>
      <w:iCs/>
    </w:rPr>
  </w:style>
  <w:style w:type="character" w:styleId="ae">
    <w:name w:val="Strong"/>
    <w:basedOn w:val="a0"/>
    <w:uiPriority w:val="22"/>
    <w:qFormat/>
    <w:rsid w:val="006C26DF"/>
    <w:rPr>
      <w:b/>
      <w:bCs/>
    </w:rPr>
  </w:style>
  <w:style w:type="character" w:customStyle="1" w:styleId="locality">
    <w:name w:val="locality"/>
    <w:basedOn w:val="a0"/>
    <w:rsid w:val="00A03B8B"/>
  </w:style>
  <w:style w:type="character" w:customStyle="1" w:styleId="street-address">
    <w:name w:val="street-address"/>
    <w:basedOn w:val="a0"/>
    <w:rsid w:val="00A03B8B"/>
  </w:style>
  <w:style w:type="character" w:customStyle="1" w:styleId="fn">
    <w:name w:val="fn"/>
    <w:basedOn w:val="a0"/>
    <w:rsid w:val="00A03B8B"/>
  </w:style>
  <w:style w:type="paragraph" w:styleId="af">
    <w:name w:val="Normal (Web)"/>
    <w:basedOn w:val="a"/>
    <w:uiPriority w:val="99"/>
    <w:semiHidden/>
    <w:unhideWhenUsed/>
    <w:rsid w:val="00A03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5F42EC"/>
  </w:style>
  <w:style w:type="character" w:customStyle="1" w:styleId="FontStyle24">
    <w:name w:val="Font Style24"/>
    <w:rsid w:val="00553107"/>
    <w:rPr>
      <w:rFonts w:ascii="Times New Roman" w:hAnsi="Times New Roman" w:cs="Times New Roman" w:hint="default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5026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link-mailto">
    <w:name w:val="link-mailto"/>
    <w:basedOn w:val="a0"/>
    <w:rsid w:val="00E5026A"/>
  </w:style>
  <w:style w:type="character" w:customStyle="1" w:styleId="11">
    <w:name w:val="Неразрешенное упоминание1"/>
    <w:basedOn w:val="a0"/>
    <w:uiPriority w:val="99"/>
    <w:semiHidden/>
    <w:unhideWhenUsed/>
    <w:rsid w:val="003C542E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9E27EF"/>
    <w:rPr>
      <w:color w:val="605E5C"/>
      <w:shd w:val="clear" w:color="auto" w:fill="E1DFDD"/>
    </w:rPr>
  </w:style>
  <w:style w:type="character" w:customStyle="1" w:styleId="tmpl-phone-label">
    <w:name w:val="tmpl-phone-label"/>
    <w:basedOn w:val="a0"/>
    <w:rsid w:val="00C956BA"/>
  </w:style>
  <w:style w:type="character" w:customStyle="1" w:styleId="tmpl-code">
    <w:name w:val="tmpl-code"/>
    <w:basedOn w:val="a0"/>
    <w:rsid w:val="00C956BA"/>
  </w:style>
  <w:style w:type="paragraph" w:customStyle="1" w:styleId="s16">
    <w:name w:val="s_16"/>
    <w:basedOn w:val="a"/>
    <w:rsid w:val="00673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rsid w:val="00027D1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1">
    <w:name w:val="Основной текст Знак"/>
    <w:basedOn w:val="a0"/>
    <w:link w:val="af0"/>
    <w:rsid w:val="00027D15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58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1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80651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5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633094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3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5697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2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DA745-9B1A-4FEA-B594-3817CAA07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1</cp:lastModifiedBy>
  <cp:revision>3</cp:revision>
  <cp:lastPrinted>2019-08-27T09:19:00Z</cp:lastPrinted>
  <dcterms:created xsi:type="dcterms:W3CDTF">2026-07-10T09:34:00Z</dcterms:created>
  <dcterms:modified xsi:type="dcterms:W3CDTF">2026-08-19T11:59:00Z</dcterms:modified>
</cp:coreProperties>
</file>