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E75" w:rsidRPr="003D33FE" w:rsidRDefault="002A5E75" w:rsidP="002A5E75">
      <w:pPr>
        <w:tabs>
          <w:tab w:val="left" w:pos="709"/>
        </w:tabs>
        <w:jc w:val="center"/>
        <w:rPr>
          <w:b/>
          <w:sz w:val="28"/>
        </w:rPr>
      </w:pPr>
      <w:r w:rsidRPr="003D33FE">
        <w:rPr>
          <w:b/>
          <w:sz w:val="28"/>
        </w:rPr>
        <w:t>ПОЛОЖЕНИЕ</w:t>
      </w:r>
    </w:p>
    <w:p w:rsidR="002A5E75" w:rsidRPr="003D33FE" w:rsidRDefault="002A5E75" w:rsidP="002A5E75">
      <w:pPr>
        <w:tabs>
          <w:tab w:val="left" w:pos="709"/>
        </w:tabs>
        <w:jc w:val="center"/>
        <w:rPr>
          <w:b/>
          <w:sz w:val="28"/>
        </w:rPr>
      </w:pPr>
      <w:r w:rsidRPr="003D33FE">
        <w:rPr>
          <w:b/>
          <w:sz w:val="28"/>
        </w:rPr>
        <w:t xml:space="preserve">о проведении конкурса </w:t>
      </w:r>
      <w:r>
        <w:rPr>
          <w:b/>
          <w:sz w:val="28"/>
        </w:rPr>
        <w:t>«Лучшая игрушка для новогодней елки</w:t>
      </w:r>
      <w:r w:rsidRPr="003D33FE">
        <w:rPr>
          <w:b/>
          <w:sz w:val="28"/>
        </w:rPr>
        <w:t xml:space="preserve">» </w:t>
      </w:r>
    </w:p>
    <w:p w:rsidR="002A5E75" w:rsidRPr="003D33FE" w:rsidRDefault="002A5E75" w:rsidP="002A5E75">
      <w:pPr>
        <w:tabs>
          <w:tab w:val="left" w:pos="709"/>
        </w:tabs>
        <w:jc w:val="center"/>
        <w:rPr>
          <w:b/>
          <w:sz w:val="28"/>
        </w:rPr>
      </w:pPr>
      <w:r w:rsidRPr="003D33FE">
        <w:rPr>
          <w:b/>
          <w:sz w:val="28"/>
        </w:rPr>
        <w:t xml:space="preserve">на территории поселения </w:t>
      </w:r>
    </w:p>
    <w:p w:rsidR="002A5E75" w:rsidRPr="00FB62F9" w:rsidRDefault="002A5E75" w:rsidP="002A5E75">
      <w:pPr>
        <w:tabs>
          <w:tab w:val="left" w:pos="709"/>
        </w:tabs>
        <w:jc w:val="both"/>
        <w:rPr>
          <w:sz w:val="28"/>
        </w:rPr>
      </w:pPr>
    </w:p>
    <w:p w:rsidR="002A5E75" w:rsidRDefault="002A5E75" w:rsidP="002A5E75">
      <w:pPr>
        <w:tabs>
          <w:tab w:val="left" w:pos="709"/>
        </w:tabs>
        <w:jc w:val="center"/>
        <w:rPr>
          <w:b/>
          <w:sz w:val="28"/>
        </w:rPr>
      </w:pPr>
      <w:r w:rsidRPr="00683E01">
        <w:rPr>
          <w:b/>
          <w:sz w:val="28"/>
        </w:rPr>
        <w:t>1. Общие положения</w:t>
      </w:r>
    </w:p>
    <w:p w:rsidR="002A5E75" w:rsidRPr="00683E01" w:rsidRDefault="002A5E75" w:rsidP="002A5E75">
      <w:pPr>
        <w:tabs>
          <w:tab w:val="left" w:pos="709"/>
        </w:tabs>
        <w:jc w:val="center"/>
        <w:rPr>
          <w:b/>
          <w:sz w:val="28"/>
        </w:rPr>
      </w:pPr>
    </w:p>
    <w:p w:rsidR="002A5E75" w:rsidRDefault="002A5E75" w:rsidP="002A5E75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ab/>
        <w:t>1.1. Положение о проведении конкурса «Лучшая игрушка для нового</w:t>
      </w:r>
      <w:r>
        <w:rPr>
          <w:sz w:val="28"/>
        </w:rPr>
        <w:t>д</w:t>
      </w:r>
      <w:r>
        <w:rPr>
          <w:sz w:val="28"/>
        </w:rPr>
        <w:t>ней елки» на территории поселения (далее – Конкурс) определяет порядок о</w:t>
      </w:r>
      <w:r>
        <w:rPr>
          <w:sz w:val="28"/>
        </w:rPr>
        <w:t>р</w:t>
      </w:r>
      <w:r>
        <w:rPr>
          <w:sz w:val="28"/>
        </w:rPr>
        <w:t>ганизации и проведения Конкурса, в том числе условия участия в Конкурсе, порядок рассмотрения конкурсных работ, выявления победителя, а также фо</w:t>
      </w:r>
      <w:r>
        <w:rPr>
          <w:sz w:val="28"/>
        </w:rPr>
        <w:t>р</w:t>
      </w:r>
      <w:r>
        <w:rPr>
          <w:sz w:val="28"/>
        </w:rPr>
        <w:t>му поощрения.</w:t>
      </w:r>
    </w:p>
    <w:p w:rsidR="002A5E75" w:rsidRDefault="002A5E75" w:rsidP="002A5E75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ab/>
        <w:t>1.2. Конкурс проводится администрацией поселения.</w:t>
      </w:r>
    </w:p>
    <w:p w:rsidR="002A5E75" w:rsidRDefault="002A5E75" w:rsidP="002A5E75">
      <w:pPr>
        <w:tabs>
          <w:tab w:val="left" w:pos="709"/>
        </w:tabs>
        <w:jc w:val="both"/>
        <w:rPr>
          <w:sz w:val="28"/>
        </w:rPr>
      </w:pPr>
    </w:p>
    <w:p w:rsidR="002A5E75" w:rsidRDefault="002A5E75" w:rsidP="002A5E75">
      <w:pPr>
        <w:tabs>
          <w:tab w:val="left" w:pos="709"/>
        </w:tabs>
        <w:jc w:val="center"/>
        <w:rPr>
          <w:b/>
          <w:sz w:val="28"/>
        </w:rPr>
      </w:pPr>
      <w:r w:rsidRPr="00683E01">
        <w:rPr>
          <w:b/>
          <w:sz w:val="28"/>
        </w:rPr>
        <w:t>2. Цели и задачи Конкурса</w:t>
      </w:r>
    </w:p>
    <w:p w:rsidR="002A5E75" w:rsidRPr="00683E01" w:rsidRDefault="002A5E75" w:rsidP="002A5E75">
      <w:pPr>
        <w:tabs>
          <w:tab w:val="left" w:pos="709"/>
        </w:tabs>
        <w:jc w:val="center"/>
        <w:rPr>
          <w:b/>
          <w:sz w:val="28"/>
        </w:rPr>
      </w:pPr>
    </w:p>
    <w:p w:rsidR="002A5E75" w:rsidRDefault="002A5E75" w:rsidP="002A5E75">
      <w:pPr>
        <w:pStyle w:val="a3"/>
        <w:tabs>
          <w:tab w:val="left" w:pos="851"/>
        </w:tabs>
      </w:pPr>
      <w:r>
        <w:tab/>
        <w:t>2.1. Цели Конкурса: создание праздничной атмосферы путем объедин</w:t>
      </w:r>
      <w:r>
        <w:t>е</w:t>
      </w:r>
      <w:r>
        <w:t xml:space="preserve">ния позитивных сил подростков и молодежи, вовлечение жителей поселения      в творческий процесс по изготовлению игрушки для Новогодней елки в </w:t>
      </w:r>
      <w:proofErr w:type="spellStart"/>
      <w:r>
        <w:t>гп</w:t>
      </w:r>
      <w:proofErr w:type="spellEnd"/>
      <w:r>
        <w:t>. И</w:t>
      </w:r>
      <w:r>
        <w:t>з</w:t>
      </w:r>
      <w:r>
        <w:t>лучинск.</w:t>
      </w:r>
    </w:p>
    <w:p w:rsidR="002A5E75" w:rsidRDefault="002A5E75" w:rsidP="002A5E75">
      <w:pPr>
        <w:pStyle w:val="a3"/>
        <w:tabs>
          <w:tab w:val="left" w:pos="851"/>
        </w:tabs>
      </w:pPr>
      <w:r>
        <w:tab/>
        <w:t>2.2. Задачи Конкурса:</w:t>
      </w:r>
    </w:p>
    <w:p w:rsidR="002A5E75" w:rsidRDefault="002A5E75" w:rsidP="002A5E75">
      <w:pPr>
        <w:pStyle w:val="a3"/>
        <w:tabs>
          <w:tab w:val="left" w:pos="851"/>
        </w:tabs>
      </w:pPr>
      <w:r>
        <w:tab/>
        <w:t>организация активного досуга населения, вовлечение в творческую де</w:t>
      </w:r>
      <w:r>
        <w:t>я</w:t>
      </w:r>
      <w:r>
        <w:t>тельность по подготовке новогодних и рождественских праздников;</w:t>
      </w:r>
    </w:p>
    <w:p w:rsidR="002A5E75" w:rsidRDefault="002A5E75" w:rsidP="002A5E75">
      <w:pPr>
        <w:pStyle w:val="a3"/>
        <w:tabs>
          <w:tab w:val="left" w:pos="851"/>
        </w:tabs>
        <w:rPr>
          <w:color w:val="000000"/>
        </w:rPr>
      </w:pPr>
      <w:r>
        <w:tab/>
      </w:r>
      <w:r>
        <w:rPr>
          <w:color w:val="000000"/>
        </w:rPr>
        <w:t>содействие в развитии самодеятельного творчества населения.</w:t>
      </w:r>
    </w:p>
    <w:p w:rsidR="002A5E75" w:rsidRPr="00B35D91" w:rsidRDefault="002A5E75" w:rsidP="002A5E75">
      <w:pPr>
        <w:pStyle w:val="a3"/>
        <w:tabs>
          <w:tab w:val="left" w:pos="851"/>
        </w:tabs>
      </w:pPr>
      <w:r>
        <w:rPr>
          <w:color w:val="000000"/>
        </w:rPr>
        <w:tab/>
      </w:r>
    </w:p>
    <w:p w:rsidR="002A5E75" w:rsidRDefault="002A5E75" w:rsidP="002A5E75">
      <w:pPr>
        <w:tabs>
          <w:tab w:val="left" w:pos="709"/>
        </w:tabs>
        <w:jc w:val="center"/>
        <w:rPr>
          <w:b/>
          <w:sz w:val="28"/>
        </w:rPr>
      </w:pPr>
      <w:r w:rsidRPr="00683E01">
        <w:rPr>
          <w:b/>
          <w:sz w:val="28"/>
        </w:rPr>
        <w:t>3. Участники Конкурса</w:t>
      </w:r>
    </w:p>
    <w:p w:rsidR="002A5E75" w:rsidRPr="00683E01" w:rsidRDefault="002A5E75" w:rsidP="002A5E75">
      <w:pPr>
        <w:tabs>
          <w:tab w:val="left" w:pos="709"/>
        </w:tabs>
        <w:jc w:val="center"/>
        <w:rPr>
          <w:b/>
          <w:sz w:val="28"/>
        </w:rPr>
      </w:pPr>
    </w:p>
    <w:p w:rsidR="002A5E75" w:rsidRDefault="002A5E75" w:rsidP="002A5E75">
      <w:pPr>
        <w:pStyle w:val="HTML"/>
        <w:tabs>
          <w:tab w:val="clear" w:pos="916"/>
          <w:tab w:val="clear" w:pos="3664"/>
          <w:tab w:val="clear" w:pos="4580"/>
          <w:tab w:val="left" w:pos="180"/>
          <w:tab w:val="left" w:pos="3240"/>
          <w:tab w:val="left" w:pos="3780"/>
        </w:tabs>
        <w:ind w:firstLine="85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3.1. Для участия в Конкурсе приглашаются учащиеся общеобразов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тельных, художественных школ, кружков и студий, воспитанники детских </w:t>
      </w:r>
      <w:r w:rsidR="005F6D31"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>садов, а также творческие коллективы, семейные группы, коллективы орган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заций, учреждений и предприятий </w:t>
      </w:r>
      <w:proofErr w:type="spellStart"/>
      <w:r>
        <w:rPr>
          <w:rFonts w:ascii="Times New Roman" w:hAnsi="Times New Roman"/>
          <w:color w:val="000000"/>
          <w:sz w:val="28"/>
        </w:rPr>
        <w:t>гп</w:t>
      </w:r>
      <w:proofErr w:type="spellEnd"/>
      <w:r>
        <w:rPr>
          <w:rFonts w:ascii="Times New Roman" w:hAnsi="Times New Roman"/>
          <w:color w:val="000000"/>
          <w:sz w:val="28"/>
        </w:rPr>
        <w:t>. Излучинск, жители поселения.</w:t>
      </w:r>
    </w:p>
    <w:p w:rsidR="002A5E75" w:rsidRDefault="002A5E75" w:rsidP="002A5E75">
      <w:pPr>
        <w:tabs>
          <w:tab w:val="left" w:pos="709"/>
        </w:tabs>
        <w:rPr>
          <w:sz w:val="28"/>
        </w:rPr>
      </w:pPr>
    </w:p>
    <w:p w:rsidR="002A5E75" w:rsidRDefault="002A5E75" w:rsidP="002A5E75">
      <w:pPr>
        <w:tabs>
          <w:tab w:val="left" w:pos="709"/>
        </w:tabs>
        <w:jc w:val="center"/>
        <w:rPr>
          <w:b/>
          <w:sz w:val="28"/>
        </w:rPr>
      </w:pPr>
      <w:r w:rsidRPr="00683E01">
        <w:rPr>
          <w:b/>
          <w:sz w:val="28"/>
        </w:rPr>
        <w:t>4. Сроки проведения Конкурса</w:t>
      </w:r>
    </w:p>
    <w:p w:rsidR="002A5E75" w:rsidRPr="00C0203D" w:rsidRDefault="002A5E75" w:rsidP="002A5E75">
      <w:pPr>
        <w:tabs>
          <w:tab w:val="left" w:pos="709"/>
        </w:tabs>
        <w:jc w:val="center"/>
        <w:rPr>
          <w:b/>
          <w:sz w:val="28"/>
        </w:rPr>
      </w:pPr>
    </w:p>
    <w:p w:rsidR="002A5E75" w:rsidRDefault="002A5E75" w:rsidP="002A5E7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</w:rPr>
        <w:tab/>
        <w:t>4.1. Конкурс проводится в период с 2</w:t>
      </w:r>
      <w:r w:rsidR="004F112A">
        <w:rPr>
          <w:sz w:val="28"/>
        </w:rPr>
        <w:t>7</w:t>
      </w:r>
      <w:r>
        <w:rPr>
          <w:sz w:val="28"/>
        </w:rPr>
        <w:t xml:space="preserve"> </w:t>
      </w:r>
      <w:r w:rsidRPr="006F1FA4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>20</w:t>
      </w:r>
      <w:r w:rsidR="004F112A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</w:t>
      </w:r>
      <w:r w:rsidRPr="006F1FA4">
        <w:rPr>
          <w:sz w:val="28"/>
          <w:szCs w:val="28"/>
        </w:rPr>
        <w:t xml:space="preserve">по </w:t>
      </w:r>
      <w:r>
        <w:rPr>
          <w:sz w:val="28"/>
          <w:szCs w:val="28"/>
        </w:rPr>
        <w:t>2</w:t>
      </w:r>
      <w:r w:rsidR="00C62F1C">
        <w:rPr>
          <w:sz w:val="28"/>
          <w:szCs w:val="28"/>
        </w:rPr>
        <w:t>5</w:t>
      </w:r>
      <w:r w:rsidR="004F112A">
        <w:rPr>
          <w:sz w:val="28"/>
          <w:szCs w:val="28"/>
        </w:rPr>
        <w:t xml:space="preserve"> декабря 2020</w:t>
      </w:r>
      <w:r w:rsidRPr="006F1FA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</w:t>
      </w:r>
      <w:r w:rsidR="00651EF8">
        <w:rPr>
          <w:sz w:val="28"/>
          <w:szCs w:val="28"/>
        </w:rPr>
        <w:t>три</w:t>
      </w:r>
      <w:r>
        <w:rPr>
          <w:sz w:val="28"/>
          <w:szCs w:val="28"/>
        </w:rPr>
        <w:t xml:space="preserve"> этапа.  </w:t>
      </w:r>
    </w:p>
    <w:p w:rsidR="002A5E75" w:rsidRDefault="002A5E75" w:rsidP="002A5E7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4.2. </w:t>
      </w:r>
      <w:r w:rsidRPr="00747BDE">
        <w:rPr>
          <w:sz w:val="28"/>
          <w:szCs w:val="28"/>
        </w:rPr>
        <w:t>Этапы проведения Конкурса:</w:t>
      </w:r>
    </w:p>
    <w:p w:rsidR="002A5E75" w:rsidRPr="00747BDE" w:rsidRDefault="002A5E75" w:rsidP="002A5E7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47BDE">
        <w:rPr>
          <w:sz w:val="28"/>
          <w:szCs w:val="28"/>
        </w:rPr>
        <w:t xml:space="preserve">1-й этап: с </w:t>
      </w:r>
      <w:r>
        <w:rPr>
          <w:sz w:val="28"/>
          <w:szCs w:val="28"/>
        </w:rPr>
        <w:t>2</w:t>
      </w:r>
      <w:r w:rsidR="004F112A">
        <w:rPr>
          <w:sz w:val="28"/>
          <w:szCs w:val="28"/>
        </w:rPr>
        <w:t>7</w:t>
      </w:r>
      <w:r w:rsidRPr="00747BDE">
        <w:rPr>
          <w:sz w:val="28"/>
          <w:szCs w:val="28"/>
        </w:rPr>
        <w:t>.1</w:t>
      </w:r>
      <w:r>
        <w:rPr>
          <w:sz w:val="28"/>
          <w:szCs w:val="28"/>
        </w:rPr>
        <w:t>1.20</w:t>
      </w:r>
      <w:r w:rsidR="004F112A">
        <w:rPr>
          <w:sz w:val="28"/>
          <w:szCs w:val="28"/>
        </w:rPr>
        <w:t>20</w:t>
      </w:r>
      <w:r w:rsidRPr="00747BDE">
        <w:rPr>
          <w:sz w:val="28"/>
          <w:szCs w:val="28"/>
        </w:rPr>
        <w:t xml:space="preserve"> по </w:t>
      </w:r>
      <w:r w:rsidR="00CC4874">
        <w:rPr>
          <w:sz w:val="28"/>
          <w:szCs w:val="28"/>
        </w:rPr>
        <w:t>14</w:t>
      </w:r>
      <w:r>
        <w:rPr>
          <w:sz w:val="28"/>
          <w:szCs w:val="28"/>
        </w:rPr>
        <w:t>.12.20</w:t>
      </w:r>
      <w:r w:rsidR="004F112A">
        <w:rPr>
          <w:sz w:val="28"/>
          <w:szCs w:val="28"/>
        </w:rPr>
        <w:t>20</w:t>
      </w:r>
      <w:r w:rsidRPr="00747BD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проведение отборочного этапа        Конкурса учреждениями, организациями, предприятиями поселения с целью выявление лучших конкурсных работ (не более 10-ти работ от учреждений,   организаций или предприятий) для направления на участие в общепоселковом этапе </w:t>
      </w:r>
      <w:r w:rsidRPr="00747BDE">
        <w:rPr>
          <w:sz w:val="28"/>
          <w:szCs w:val="28"/>
        </w:rPr>
        <w:t>Конкур</w:t>
      </w:r>
      <w:r>
        <w:rPr>
          <w:sz w:val="28"/>
          <w:szCs w:val="28"/>
        </w:rPr>
        <w:t>са</w:t>
      </w:r>
      <w:r w:rsidRPr="00747BDE">
        <w:rPr>
          <w:sz w:val="28"/>
          <w:szCs w:val="28"/>
        </w:rPr>
        <w:t>;</w:t>
      </w:r>
    </w:p>
    <w:p w:rsidR="002A5E75" w:rsidRDefault="002A5E75" w:rsidP="002A5E7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2-й этап: </w:t>
      </w:r>
      <w:r w:rsidR="004F112A">
        <w:rPr>
          <w:sz w:val="28"/>
          <w:szCs w:val="28"/>
        </w:rPr>
        <w:t xml:space="preserve">с </w:t>
      </w:r>
      <w:r w:rsidR="00CC4874">
        <w:rPr>
          <w:sz w:val="28"/>
          <w:szCs w:val="28"/>
        </w:rPr>
        <w:t>15</w:t>
      </w:r>
      <w:r w:rsidRPr="00747BDE">
        <w:rPr>
          <w:sz w:val="28"/>
          <w:szCs w:val="28"/>
        </w:rPr>
        <w:t>.</w:t>
      </w:r>
      <w:r>
        <w:rPr>
          <w:sz w:val="28"/>
          <w:szCs w:val="28"/>
        </w:rPr>
        <w:t>12.20</w:t>
      </w:r>
      <w:r w:rsidR="004F112A">
        <w:rPr>
          <w:sz w:val="28"/>
          <w:szCs w:val="28"/>
        </w:rPr>
        <w:t>20</w:t>
      </w:r>
      <w:r w:rsidR="00CC4874">
        <w:rPr>
          <w:sz w:val="28"/>
          <w:szCs w:val="28"/>
        </w:rPr>
        <w:t xml:space="preserve"> по 2</w:t>
      </w:r>
      <w:r w:rsidR="00651EF8">
        <w:rPr>
          <w:sz w:val="28"/>
          <w:szCs w:val="28"/>
        </w:rPr>
        <w:t>3</w:t>
      </w:r>
      <w:r>
        <w:rPr>
          <w:sz w:val="28"/>
          <w:szCs w:val="28"/>
        </w:rPr>
        <w:t>.12.20</w:t>
      </w:r>
      <w:r w:rsidR="004F112A">
        <w:rPr>
          <w:sz w:val="28"/>
          <w:szCs w:val="28"/>
        </w:rPr>
        <w:t>20</w:t>
      </w:r>
      <w:r w:rsidRPr="00747BDE">
        <w:rPr>
          <w:sz w:val="28"/>
          <w:szCs w:val="28"/>
        </w:rPr>
        <w:t xml:space="preserve"> – </w:t>
      </w:r>
      <w:r>
        <w:rPr>
          <w:sz w:val="28"/>
          <w:szCs w:val="28"/>
        </w:rPr>
        <w:t>прием конкурсных работ для        участия в общепоселковом этапе Конкурса</w:t>
      </w:r>
      <w:r w:rsidR="00651EF8">
        <w:rPr>
          <w:sz w:val="28"/>
          <w:szCs w:val="28"/>
        </w:rPr>
        <w:t>;</w:t>
      </w:r>
    </w:p>
    <w:p w:rsidR="002A5E75" w:rsidRDefault="002A5E75" w:rsidP="002A5E7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3-й этап:</w:t>
      </w:r>
      <w:r w:rsidR="00651EF8">
        <w:rPr>
          <w:sz w:val="28"/>
          <w:szCs w:val="28"/>
        </w:rPr>
        <w:t xml:space="preserve"> </w:t>
      </w:r>
      <w:r w:rsidR="00CC4874">
        <w:rPr>
          <w:sz w:val="28"/>
          <w:szCs w:val="28"/>
        </w:rPr>
        <w:t xml:space="preserve"> 25</w:t>
      </w:r>
      <w:r>
        <w:rPr>
          <w:sz w:val="28"/>
          <w:szCs w:val="28"/>
        </w:rPr>
        <w:t>.12.20</w:t>
      </w:r>
      <w:r w:rsidR="004F112A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747BD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47BDE">
        <w:rPr>
          <w:sz w:val="28"/>
          <w:szCs w:val="28"/>
        </w:rPr>
        <w:t xml:space="preserve">оценка </w:t>
      </w:r>
      <w:r>
        <w:rPr>
          <w:sz w:val="28"/>
          <w:szCs w:val="28"/>
        </w:rPr>
        <w:t xml:space="preserve">конкурсных </w:t>
      </w:r>
      <w:r w:rsidRPr="00747BDE">
        <w:rPr>
          <w:sz w:val="28"/>
          <w:szCs w:val="28"/>
        </w:rPr>
        <w:t>работ жюри Конкурса, подв</w:t>
      </w:r>
      <w:r w:rsidRPr="00747BDE">
        <w:rPr>
          <w:sz w:val="28"/>
          <w:szCs w:val="28"/>
        </w:rPr>
        <w:t>е</w:t>
      </w:r>
      <w:r w:rsidRPr="00747BDE">
        <w:rPr>
          <w:sz w:val="28"/>
          <w:szCs w:val="28"/>
        </w:rPr>
        <w:t>дение ито</w:t>
      </w:r>
      <w:r>
        <w:rPr>
          <w:sz w:val="28"/>
          <w:szCs w:val="28"/>
        </w:rPr>
        <w:t>гов.</w:t>
      </w:r>
    </w:p>
    <w:p w:rsidR="002A5E75" w:rsidRDefault="002A5E75" w:rsidP="002A5E75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lastRenderedPageBreak/>
        <w:tab/>
        <w:t>4.3. Конкурсные работы принимаются по адресу: пгт. Излучинск,         ул. Энергетиков, д. 6, администрация городского поселения Излучинск, каб.     № 212, тел/факс: 28-13-69; с. Большетархово, ул. Лесная, д. 13, МКУ «КДЦ «Респект», тел/факс: 21-31-82.</w:t>
      </w:r>
      <w:r w:rsidRPr="00EA54E0">
        <w:rPr>
          <w:sz w:val="28"/>
        </w:rPr>
        <w:t xml:space="preserve"> </w:t>
      </w:r>
      <w:r>
        <w:rPr>
          <w:sz w:val="28"/>
        </w:rPr>
        <w:t xml:space="preserve">Последний день приема конкурсных работ –      </w:t>
      </w:r>
      <w:r w:rsidR="00CC4874">
        <w:rPr>
          <w:sz w:val="28"/>
        </w:rPr>
        <w:t>2</w:t>
      </w:r>
      <w:r w:rsidR="00651EF8">
        <w:rPr>
          <w:sz w:val="28"/>
        </w:rPr>
        <w:t>3</w:t>
      </w:r>
      <w:r>
        <w:rPr>
          <w:sz w:val="28"/>
        </w:rPr>
        <w:t xml:space="preserve"> декабря 20</w:t>
      </w:r>
      <w:r w:rsidR="004F112A">
        <w:rPr>
          <w:sz w:val="28"/>
        </w:rPr>
        <w:t>20</w:t>
      </w:r>
      <w:r>
        <w:rPr>
          <w:sz w:val="28"/>
        </w:rPr>
        <w:t xml:space="preserve"> года.</w:t>
      </w:r>
    </w:p>
    <w:p w:rsidR="002A5E75" w:rsidRDefault="002A5E75" w:rsidP="002A5E75">
      <w:pPr>
        <w:rPr>
          <w:sz w:val="28"/>
        </w:rPr>
      </w:pPr>
    </w:p>
    <w:p w:rsidR="002A5E75" w:rsidRDefault="002A5E75" w:rsidP="002A5E75">
      <w:pP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Номинации Конкурса</w:t>
      </w:r>
    </w:p>
    <w:p w:rsidR="002A5E75" w:rsidRDefault="002A5E75" w:rsidP="002A5E75">
      <w:pPr>
        <w:ind w:left="360"/>
        <w:jc w:val="center"/>
        <w:rPr>
          <w:b/>
          <w:color w:val="000000"/>
          <w:sz w:val="28"/>
          <w:szCs w:val="28"/>
        </w:rPr>
      </w:pPr>
    </w:p>
    <w:p w:rsidR="002A5E75" w:rsidRPr="004D0F9C" w:rsidRDefault="002A5E75" w:rsidP="002A5E75">
      <w:pPr>
        <w:pStyle w:val="a5"/>
        <w:spacing w:before="0" w:beforeAutospacing="0" w:after="0" w:afterAutospacing="0"/>
        <w:ind w:firstLine="851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</w:rPr>
        <w:t>5.1. «Символ Нового 202</w:t>
      </w:r>
      <w:r w:rsidR="004F112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года»</w:t>
      </w:r>
      <w:r w:rsidRPr="004D0F9C">
        <w:rPr>
          <w:rFonts w:ascii="Helvetica" w:hAnsi="Helvetica" w:cs="Helvetica"/>
          <w:b/>
          <w:bCs/>
          <w:color w:val="000000"/>
          <w:bdr w:val="none" w:sz="0" w:space="0" w:color="auto" w:frame="1"/>
        </w:rPr>
        <w:t xml:space="preserve"> </w:t>
      </w:r>
    </w:p>
    <w:p w:rsidR="002A5E75" w:rsidRDefault="002A5E75" w:rsidP="002A5E7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5.2. «Самый оригинальный елочный шар»</w:t>
      </w:r>
      <w:r>
        <w:rPr>
          <w:sz w:val="28"/>
        </w:rPr>
        <w:t xml:space="preserve"> </w:t>
      </w:r>
    </w:p>
    <w:p w:rsidR="002A5E75" w:rsidRPr="004D0F9C" w:rsidRDefault="002A5E75" w:rsidP="002A5E75">
      <w:pPr>
        <w:tabs>
          <w:tab w:val="left" w:pos="851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5.3. «Сказочный персонаж» </w:t>
      </w:r>
    </w:p>
    <w:p w:rsidR="002A5E75" w:rsidRPr="004D0F9C" w:rsidRDefault="002A5E75" w:rsidP="002A5E75">
      <w:pPr>
        <w:ind w:left="360"/>
        <w:rPr>
          <w:color w:val="000000"/>
          <w:sz w:val="28"/>
          <w:szCs w:val="28"/>
        </w:rPr>
      </w:pPr>
    </w:p>
    <w:p w:rsidR="002A5E75" w:rsidRDefault="002A5E75" w:rsidP="002A5E75">
      <w:pP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 </w:t>
      </w:r>
      <w:r w:rsidRPr="00683E01">
        <w:rPr>
          <w:b/>
          <w:color w:val="000000"/>
          <w:sz w:val="28"/>
          <w:szCs w:val="28"/>
        </w:rPr>
        <w:t>Порядок, условия и сроки проведения Конкурса</w:t>
      </w:r>
    </w:p>
    <w:p w:rsidR="002A5E75" w:rsidRPr="00683E01" w:rsidRDefault="002A5E75" w:rsidP="002A5E75">
      <w:pPr>
        <w:ind w:left="360"/>
        <w:jc w:val="center"/>
        <w:rPr>
          <w:b/>
          <w:color w:val="000000"/>
          <w:sz w:val="28"/>
          <w:szCs w:val="28"/>
        </w:rPr>
      </w:pPr>
    </w:p>
    <w:p w:rsidR="002A5E75" w:rsidRPr="008642FB" w:rsidRDefault="002A5E75" w:rsidP="002A5E75">
      <w:pPr>
        <w:pStyle w:val="HTML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</w:rPr>
        <w:tab/>
      </w:r>
      <w:r>
        <w:rPr>
          <w:rFonts w:ascii="Times New Roman" w:hAnsi="Times New Roman"/>
          <w:sz w:val="28"/>
        </w:rPr>
        <w:t xml:space="preserve">6.1. Игрушки изготавливаются строго в соответствии с Номинациями Конкурса своими руками из экологически безопасных материалов. </w:t>
      </w:r>
      <w:proofErr w:type="gramStart"/>
      <w:r>
        <w:rPr>
          <w:rFonts w:ascii="Times New Roman" w:hAnsi="Times New Roman"/>
          <w:sz w:val="28"/>
        </w:rPr>
        <w:t xml:space="preserve">Игрушка может быть сделана из пластмассы, дерева, алюминия, полиэтилена, картона          (с влагонепроницаемым покрытием) и т.д. и иметь </w:t>
      </w:r>
      <w:r>
        <w:rPr>
          <w:rFonts w:ascii="Times New Roman" w:hAnsi="Times New Roman"/>
          <w:color w:val="000000"/>
          <w:sz w:val="28"/>
        </w:rPr>
        <w:t>приспособление для крепл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ния на елку (шнур, тесьма)</w:t>
      </w:r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Предполагаемый размер и</w:t>
      </w:r>
      <w:r>
        <w:rPr>
          <w:rFonts w:ascii="Times New Roman" w:hAnsi="Times New Roman"/>
          <w:color w:val="000000"/>
          <w:sz w:val="28"/>
        </w:rPr>
        <w:t xml:space="preserve">грушки: от 20 до 50 см.            </w:t>
      </w:r>
      <w:r w:rsidRPr="008642FB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Pr="008642FB">
        <w:rPr>
          <w:rFonts w:ascii="Times New Roman" w:hAnsi="Times New Roman"/>
          <w:sz w:val="28"/>
          <w:szCs w:val="28"/>
          <w:shd w:val="clear" w:color="auto" w:fill="FFFFFF"/>
        </w:rPr>
        <w:t>Игрушка должна быть выполнена из прочного материала, пригодного к ули</w:t>
      </w:r>
      <w:r w:rsidRPr="008642FB">
        <w:rPr>
          <w:rFonts w:ascii="Times New Roman" w:hAnsi="Times New Roman"/>
          <w:sz w:val="28"/>
          <w:szCs w:val="28"/>
          <w:shd w:val="clear" w:color="auto" w:fill="FFFFFF"/>
        </w:rPr>
        <w:t>ч</w:t>
      </w:r>
      <w:r w:rsidRPr="008642FB">
        <w:rPr>
          <w:rFonts w:ascii="Times New Roman" w:hAnsi="Times New Roman"/>
          <w:sz w:val="28"/>
          <w:szCs w:val="28"/>
          <w:shd w:val="clear" w:color="auto" w:fill="FFFFFF"/>
        </w:rPr>
        <w:t>ным погодным условиям.</w:t>
      </w:r>
    </w:p>
    <w:p w:rsidR="002A5E75" w:rsidRDefault="002A5E75" w:rsidP="002A5E75">
      <w:pPr>
        <w:pStyle w:val="HTML"/>
        <w:tabs>
          <w:tab w:val="left" w:pos="85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000000"/>
          <w:sz w:val="28"/>
        </w:rPr>
        <w:t>6.2. Каждая работа должна быть снабжена этикеткой, содержащей         следующую информацию об авторе (или нескольких авторах):</w:t>
      </w:r>
    </w:p>
    <w:p w:rsidR="002A5E75" w:rsidRDefault="002A5E75" w:rsidP="002A5E75">
      <w:pPr>
        <w:pStyle w:val="HTML"/>
        <w:tabs>
          <w:tab w:val="left" w:pos="851"/>
        </w:tabs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000000"/>
          <w:sz w:val="28"/>
        </w:rPr>
        <w:t>фамилия, имя, число полных лет;</w:t>
      </w:r>
    </w:p>
    <w:p w:rsidR="002A5E75" w:rsidRDefault="002A5E75" w:rsidP="002A5E75">
      <w:pPr>
        <w:pStyle w:val="HTML"/>
        <w:tabs>
          <w:tab w:val="left" w:pos="85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ab/>
        <w:t>номинация;</w:t>
      </w:r>
    </w:p>
    <w:p w:rsidR="002A5E75" w:rsidRDefault="002A5E75" w:rsidP="002A5E75">
      <w:pPr>
        <w:pStyle w:val="HTML"/>
        <w:tabs>
          <w:tab w:val="left" w:pos="85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название работы;</w:t>
      </w:r>
    </w:p>
    <w:p w:rsidR="002A5E75" w:rsidRDefault="002A5E75" w:rsidP="002A5E75">
      <w:pPr>
        <w:pStyle w:val="HTML"/>
        <w:tabs>
          <w:tab w:val="left" w:pos="85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000000"/>
          <w:sz w:val="28"/>
        </w:rPr>
        <w:t>материал и техника исполнения;</w:t>
      </w:r>
    </w:p>
    <w:p w:rsidR="002A5E75" w:rsidRDefault="002A5E75" w:rsidP="002A5E75">
      <w:pPr>
        <w:pStyle w:val="HTML"/>
        <w:tabs>
          <w:tab w:val="left" w:pos="85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название учреждения, в котором обучается (работает) участник;</w:t>
      </w:r>
    </w:p>
    <w:p w:rsidR="002A5E75" w:rsidRPr="008904CC" w:rsidRDefault="002A5E75" w:rsidP="002A5E75">
      <w:pPr>
        <w:pStyle w:val="HTML"/>
        <w:tabs>
          <w:tab w:val="left" w:pos="85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000000"/>
          <w:sz w:val="28"/>
        </w:rPr>
        <w:t>контактный телефон.</w:t>
      </w:r>
    </w:p>
    <w:p w:rsidR="002A5E75" w:rsidRDefault="002A5E75" w:rsidP="002A5E75">
      <w:pPr>
        <w:tabs>
          <w:tab w:val="left" w:pos="851"/>
        </w:tabs>
        <w:jc w:val="both"/>
        <w:rPr>
          <w:sz w:val="28"/>
        </w:rPr>
      </w:pPr>
      <w:r>
        <w:rPr>
          <w:color w:val="000000"/>
          <w:sz w:val="28"/>
        </w:rPr>
        <w:tab/>
      </w:r>
      <w:r>
        <w:rPr>
          <w:sz w:val="28"/>
        </w:rPr>
        <w:t>6.3. Лучшие работы, принимающие участие в Конкурсе, будут украшать Новогоднюю елку в пгт. Излучинск и с. Большетархово.</w:t>
      </w:r>
    </w:p>
    <w:p w:rsidR="002A5E75" w:rsidRDefault="002A5E75" w:rsidP="002A5E75">
      <w:pPr>
        <w:tabs>
          <w:tab w:val="left" w:pos="709"/>
        </w:tabs>
        <w:jc w:val="both"/>
        <w:rPr>
          <w:sz w:val="28"/>
        </w:rPr>
      </w:pPr>
    </w:p>
    <w:p w:rsidR="002A5E75" w:rsidRDefault="002A5E75" w:rsidP="002A5E75">
      <w:pPr>
        <w:tabs>
          <w:tab w:val="left" w:pos="709"/>
        </w:tabs>
        <w:jc w:val="center"/>
        <w:rPr>
          <w:b/>
          <w:sz w:val="28"/>
        </w:rPr>
      </w:pPr>
      <w:r>
        <w:rPr>
          <w:b/>
          <w:sz w:val="28"/>
        </w:rPr>
        <w:t>7</w:t>
      </w:r>
      <w:r w:rsidRPr="00683E01">
        <w:rPr>
          <w:b/>
          <w:sz w:val="28"/>
        </w:rPr>
        <w:t>. Критерии оценки Конкурса</w:t>
      </w:r>
    </w:p>
    <w:p w:rsidR="002A5E75" w:rsidRDefault="002A5E75" w:rsidP="002A5E75">
      <w:pPr>
        <w:tabs>
          <w:tab w:val="left" w:pos="709"/>
        </w:tabs>
        <w:jc w:val="center"/>
        <w:rPr>
          <w:b/>
          <w:sz w:val="28"/>
        </w:rPr>
      </w:pPr>
    </w:p>
    <w:p w:rsidR="002A5E75" w:rsidRDefault="002A5E75" w:rsidP="002A5E7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85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7</w:t>
      </w:r>
      <w:r w:rsidRPr="007F0070">
        <w:rPr>
          <w:rFonts w:ascii="Times New Roman" w:hAnsi="Times New Roman"/>
          <w:sz w:val="28"/>
        </w:rPr>
        <w:t>.1.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Критериями при оценке творческих работ участников Конкурса     являются:</w:t>
      </w:r>
    </w:p>
    <w:p w:rsidR="002A5E75" w:rsidRDefault="002A5E75" w:rsidP="002A5E7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851"/>
        <w:jc w:val="both"/>
        <w:rPr>
          <w:rStyle w:val="apple-converted-space"/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соответствие Номинации Конкурса, условиям Конкурса;</w:t>
      </w:r>
    </w:p>
    <w:p w:rsidR="002A5E75" w:rsidRDefault="002A5E75" w:rsidP="002A5E7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85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отражение новогодней тематики;</w:t>
      </w:r>
    </w:p>
    <w:p w:rsidR="002A5E75" w:rsidRDefault="002A5E75" w:rsidP="002A5E7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851"/>
        <w:jc w:val="both"/>
        <w:rPr>
          <w:rFonts w:ascii="Times New Roman" w:hAnsi="Times New Roman"/>
          <w:color w:val="000000"/>
          <w:sz w:val="28"/>
        </w:rPr>
      </w:pPr>
      <w:r w:rsidRPr="002A3190">
        <w:rPr>
          <w:rFonts w:ascii="Times New Roman" w:hAnsi="Times New Roman"/>
          <w:color w:val="000000"/>
          <w:sz w:val="28"/>
        </w:rPr>
        <w:t>творческий подход в создании</w:t>
      </w:r>
      <w:r>
        <w:rPr>
          <w:rFonts w:ascii="Times New Roman" w:hAnsi="Times New Roman"/>
          <w:color w:val="000000"/>
          <w:sz w:val="28"/>
        </w:rPr>
        <w:t xml:space="preserve"> работы;</w:t>
      </w:r>
    </w:p>
    <w:p w:rsidR="002A5E75" w:rsidRDefault="002A5E75" w:rsidP="002A5E7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85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нарядность, сказочность, яркость, образная выразительность;</w:t>
      </w:r>
    </w:p>
    <w:p w:rsidR="002A5E75" w:rsidRDefault="002A5E75" w:rsidP="002A5E7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851"/>
        <w:jc w:val="both"/>
        <w:rPr>
          <w:rFonts w:ascii="Times New Roman" w:hAnsi="Times New Roman"/>
          <w:color w:val="000000"/>
          <w:sz w:val="28"/>
        </w:rPr>
      </w:pPr>
      <w:r w:rsidRPr="00D12351">
        <w:rPr>
          <w:rFonts w:ascii="Times New Roman" w:hAnsi="Times New Roman"/>
          <w:sz w:val="28"/>
          <w:szCs w:val="28"/>
          <w:shd w:val="clear" w:color="auto" w:fill="FFFFFF"/>
        </w:rPr>
        <w:t>применение нестандартных творческих и технических решений;</w:t>
      </w:r>
    </w:p>
    <w:p w:rsidR="002A5E75" w:rsidRDefault="002A5E75" w:rsidP="002A5E7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851"/>
        <w:jc w:val="both"/>
        <w:rPr>
          <w:rFonts w:ascii="Times New Roman" w:hAnsi="Times New Roman"/>
          <w:color w:val="000000"/>
          <w:sz w:val="28"/>
        </w:rPr>
      </w:pPr>
      <w:r w:rsidRPr="002A3190">
        <w:rPr>
          <w:rFonts w:ascii="Times New Roman" w:hAnsi="Times New Roman"/>
          <w:color w:val="000000"/>
          <w:sz w:val="28"/>
        </w:rPr>
        <w:t>качество исполнения и оформления работы (аккуратность, эстети</w:t>
      </w:r>
      <w:r w:rsidRPr="002A3190">
        <w:rPr>
          <w:rFonts w:ascii="Times New Roman" w:hAnsi="Times New Roman"/>
          <w:color w:val="000000"/>
          <w:sz w:val="28"/>
        </w:rPr>
        <w:t>ч</w:t>
      </w:r>
      <w:r w:rsidRPr="002A3190">
        <w:rPr>
          <w:rFonts w:ascii="Times New Roman" w:hAnsi="Times New Roman"/>
          <w:color w:val="000000"/>
          <w:sz w:val="28"/>
        </w:rPr>
        <w:t>ность).</w:t>
      </w:r>
    </w:p>
    <w:p w:rsidR="002A5E75" w:rsidRDefault="002A5E75" w:rsidP="002A5E7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651EF8" w:rsidRDefault="00651EF8" w:rsidP="002A5E75">
      <w:pPr>
        <w:tabs>
          <w:tab w:val="left" w:pos="709"/>
        </w:tabs>
        <w:jc w:val="center"/>
        <w:rPr>
          <w:b/>
          <w:sz w:val="28"/>
        </w:rPr>
      </w:pPr>
    </w:p>
    <w:p w:rsidR="002A5E75" w:rsidRDefault="002A5E75" w:rsidP="002A5E75">
      <w:pPr>
        <w:tabs>
          <w:tab w:val="left" w:pos="709"/>
        </w:tabs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lastRenderedPageBreak/>
        <w:t>8</w:t>
      </w:r>
      <w:r w:rsidRPr="00683E01">
        <w:rPr>
          <w:b/>
          <w:sz w:val="28"/>
        </w:rPr>
        <w:t>. Порядок подведения итогов Конкурса</w:t>
      </w:r>
    </w:p>
    <w:p w:rsidR="002A5E75" w:rsidRPr="00C0203D" w:rsidRDefault="002A5E75" w:rsidP="002A5E75">
      <w:pPr>
        <w:tabs>
          <w:tab w:val="left" w:pos="709"/>
        </w:tabs>
        <w:jc w:val="center"/>
        <w:rPr>
          <w:b/>
          <w:sz w:val="28"/>
        </w:rPr>
      </w:pPr>
    </w:p>
    <w:p w:rsidR="002A5E75" w:rsidRDefault="002A5E75" w:rsidP="002A5E75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ab/>
        <w:t>8.1. Итоги Конкурса подводятся 2</w:t>
      </w:r>
      <w:r w:rsidR="00C62F1C">
        <w:rPr>
          <w:sz w:val="28"/>
        </w:rPr>
        <w:t>5</w:t>
      </w:r>
      <w:r>
        <w:rPr>
          <w:sz w:val="28"/>
        </w:rPr>
        <w:t xml:space="preserve"> декабря 20</w:t>
      </w:r>
      <w:r w:rsidR="004F112A">
        <w:rPr>
          <w:sz w:val="28"/>
        </w:rPr>
        <w:t>20</w:t>
      </w:r>
      <w:r>
        <w:rPr>
          <w:sz w:val="28"/>
        </w:rPr>
        <w:t xml:space="preserve"> года жюри Конкурса, </w:t>
      </w:r>
      <w:r>
        <w:rPr>
          <w:sz w:val="28"/>
          <w:szCs w:val="28"/>
        </w:rPr>
        <w:t>сформированного из членов оргкомитета Конкурса</w:t>
      </w:r>
      <w:r>
        <w:rPr>
          <w:sz w:val="28"/>
        </w:rPr>
        <w:t xml:space="preserve"> с привлечением членов  общественных организаций, осуществляющих деятельность на территории         поселения, по согласованию с главой администрации поселения.</w:t>
      </w:r>
    </w:p>
    <w:p w:rsidR="002A5E75" w:rsidRDefault="002A5E75" w:rsidP="002A5E75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ab/>
        <w:t>8.2. Решение жюри Конкурса оформляется протоколом и подписывается председателем и всеми членами жюри.</w:t>
      </w:r>
    </w:p>
    <w:p w:rsidR="002A5E75" w:rsidRDefault="002A5E75" w:rsidP="002A5E75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ab/>
        <w:t>8.3.</w:t>
      </w:r>
      <w:r w:rsidRPr="00EF6B6E">
        <w:rPr>
          <w:sz w:val="28"/>
        </w:rPr>
        <w:t xml:space="preserve"> </w:t>
      </w:r>
      <w:r>
        <w:rPr>
          <w:sz w:val="28"/>
        </w:rPr>
        <w:t>Игрушки для Новогодней елки поступают в собственность орган</w:t>
      </w:r>
      <w:r>
        <w:rPr>
          <w:sz w:val="28"/>
        </w:rPr>
        <w:t>и</w:t>
      </w:r>
      <w:r>
        <w:rPr>
          <w:sz w:val="28"/>
        </w:rPr>
        <w:t>затора Конкурса и возврату авторам не подлежат.</w:t>
      </w:r>
    </w:p>
    <w:p w:rsidR="002A5E75" w:rsidRDefault="002A5E75" w:rsidP="002A5E75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 xml:space="preserve"> </w:t>
      </w:r>
    </w:p>
    <w:p w:rsidR="002A5E75" w:rsidRDefault="002A5E75" w:rsidP="002A5E75">
      <w:pPr>
        <w:tabs>
          <w:tab w:val="left" w:pos="709"/>
        </w:tabs>
        <w:jc w:val="center"/>
        <w:rPr>
          <w:b/>
          <w:sz w:val="28"/>
        </w:rPr>
      </w:pPr>
      <w:r>
        <w:rPr>
          <w:b/>
          <w:sz w:val="28"/>
        </w:rPr>
        <w:t>9</w:t>
      </w:r>
      <w:r w:rsidRPr="00683E01">
        <w:rPr>
          <w:b/>
          <w:sz w:val="28"/>
        </w:rPr>
        <w:t xml:space="preserve">. Награждение победителя Конкурса </w:t>
      </w:r>
    </w:p>
    <w:p w:rsidR="002A5E75" w:rsidRPr="00683E01" w:rsidRDefault="002A5E75" w:rsidP="002A5E75">
      <w:pPr>
        <w:tabs>
          <w:tab w:val="left" w:pos="709"/>
        </w:tabs>
        <w:jc w:val="center"/>
        <w:rPr>
          <w:b/>
          <w:sz w:val="28"/>
        </w:rPr>
      </w:pPr>
    </w:p>
    <w:p w:rsidR="00F9353B" w:rsidRDefault="002A5E75" w:rsidP="002A5E75">
      <w:pPr>
        <w:ind w:firstLine="851"/>
        <w:jc w:val="both"/>
        <w:rPr>
          <w:sz w:val="28"/>
        </w:rPr>
      </w:pPr>
      <w:r>
        <w:rPr>
          <w:sz w:val="28"/>
        </w:rPr>
        <w:t>9.1. Победители Конкурса награждаются дипломами и призами админ</w:t>
      </w:r>
      <w:r>
        <w:rPr>
          <w:sz w:val="28"/>
        </w:rPr>
        <w:t>и</w:t>
      </w:r>
      <w:r>
        <w:rPr>
          <w:sz w:val="28"/>
        </w:rPr>
        <w:t>страции поселения.</w:t>
      </w:r>
      <w:r w:rsidRPr="00EA54E0">
        <w:rPr>
          <w:sz w:val="28"/>
        </w:rPr>
        <w:t xml:space="preserve"> </w:t>
      </w:r>
      <w:r w:rsidR="00F9353B">
        <w:rPr>
          <w:sz w:val="28"/>
        </w:rPr>
        <w:t>Участники Конкурса награждаются дипломами.</w:t>
      </w:r>
    </w:p>
    <w:p w:rsidR="002A5E75" w:rsidRDefault="00F9353B" w:rsidP="002A5E75">
      <w:pPr>
        <w:ind w:firstLine="851"/>
        <w:jc w:val="both"/>
        <w:rPr>
          <w:sz w:val="28"/>
        </w:rPr>
      </w:pPr>
      <w:r>
        <w:rPr>
          <w:sz w:val="28"/>
        </w:rPr>
        <w:t xml:space="preserve">9.2. </w:t>
      </w:r>
      <w:r w:rsidR="002A5E75">
        <w:rPr>
          <w:sz w:val="28"/>
        </w:rPr>
        <w:t xml:space="preserve">Жюри Конкурса имеет право: </w:t>
      </w:r>
    </w:p>
    <w:p w:rsidR="002A5E75" w:rsidRDefault="002A5E75" w:rsidP="002A5E75">
      <w:pPr>
        <w:ind w:firstLine="851"/>
        <w:jc w:val="both"/>
        <w:rPr>
          <w:sz w:val="28"/>
        </w:rPr>
      </w:pPr>
      <w:r>
        <w:rPr>
          <w:sz w:val="28"/>
        </w:rPr>
        <w:t>присуждать дополнительные номинации Конкурса и определять в них победителя;</w:t>
      </w:r>
    </w:p>
    <w:p w:rsidR="002A5E75" w:rsidRDefault="002A5E75" w:rsidP="002A5E75">
      <w:pPr>
        <w:ind w:firstLine="851"/>
        <w:jc w:val="both"/>
        <w:rPr>
          <w:sz w:val="28"/>
        </w:rPr>
      </w:pPr>
      <w:r>
        <w:rPr>
          <w:sz w:val="28"/>
        </w:rPr>
        <w:t>присуждать специальный приз Конкурса.</w:t>
      </w:r>
    </w:p>
    <w:p w:rsidR="002A5E75" w:rsidRPr="00EF6B6E" w:rsidRDefault="00F9353B" w:rsidP="002A5E75">
      <w:pPr>
        <w:ind w:firstLine="851"/>
        <w:jc w:val="both"/>
        <w:rPr>
          <w:sz w:val="28"/>
        </w:rPr>
      </w:pPr>
      <w:r>
        <w:rPr>
          <w:sz w:val="28"/>
        </w:rPr>
        <w:t>9.3</w:t>
      </w:r>
      <w:r w:rsidR="002A5E75">
        <w:rPr>
          <w:sz w:val="28"/>
        </w:rPr>
        <w:t xml:space="preserve">. Награждение проводится </w:t>
      </w:r>
      <w:r w:rsidR="00C62F1C">
        <w:rPr>
          <w:sz w:val="28"/>
        </w:rPr>
        <w:t xml:space="preserve">в </w:t>
      </w:r>
      <w:r w:rsidR="002A5E75">
        <w:rPr>
          <w:sz w:val="28"/>
        </w:rPr>
        <w:t>январе 202</w:t>
      </w:r>
      <w:r w:rsidR="004F112A">
        <w:rPr>
          <w:sz w:val="28"/>
        </w:rPr>
        <w:t>1</w:t>
      </w:r>
      <w:r w:rsidR="002A5E75">
        <w:rPr>
          <w:sz w:val="28"/>
        </w:rPr>
        <w:t xml:space="preserve"> года. Дата и время провед</w:t>
      </w:r>
      <w:r w:rsidR="002A5E75">
        <w:rPr>
          <w:sz w:val="28"/>
        </w:rPr>
        <w:t>е</w:t>
      </w:r>
      <w:r w:rsidR="002A5E75">
        <w:rPr>
          <w:sz w:val="28"/>
        </w:rPr>
        <w:t>ния мероприятия будет доведено организаторами Конкурса до сведения учас</w:t>
      </w:r>
      <w:r w:rsidR="002A5E75">
        <w:rPr>
          <w:sz w:val="28"/>
        </w:rPr>
        <w:t>т</w:t>
      </w:r>
      <w:r w:rsidR="002A5E75">
        <w:rPr>
          <w:sz w:val="28"/>
        </w:rPr>
        <w:t>ников Конкурса дополнительно.</w:t>
      </w:r>
    </w:p>
    <w:p w:rsidR="00363098" w:rsidRDefault="00363098"/>
    <w:sectPr w:rsidR="00363098" w:rsidSect="002A5E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75"/>
    <w:rsid w:val="002A5E75"/>
    <w:rsid w:val="0034547A"/>
    <w:rsid w:val="0034568A"/>
    <w:rsid w:val="00363098"/>
    <w:rsid w:val="004F112A"/>
    <w:rsid w:val="005F6D31"/>
    <w:rsid w:val="00651EF8"/>
    <w:rsid w:val="008D5C3F"/>
    <w:rsid w:val="00AA7DFB"/>
    <w:rsid w:val="00C62F1C"/>
    <w:rsid w:val="00CC4874"/>
    <w:rsid w:val="00F9353B"/>
    <w:rsid w:val="00F9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A5E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2A5E7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2A5E7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A5E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2A5E75"/>
  </w:style>
  <w:style w:type="paragraph" w:styleId="a5">
    <w:name w:val="Normal (Web)"/>
    <w:basedOn w:val="a"/>
    <w:uiPriority w:val="99"/>
    <w:unhideWhenUsed/>
    <w:rsid w:val="002A5E7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3456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A5E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2A5E7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2A5E7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A5E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2A5E75"/>
  </w:style>
  <w:style w:type="paragraph" w:styleId="a5">
    <w:name w:val="Normal (Web)"/>
    <w:basedOn w:val="a"/>
    <w:uiPriority w:val="99"/>
    <w:unhideWhenUsed/>
    <w:rsid w:val="002A5E7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345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DemyanecOG</dc:creator>
  <cp:lastModifiedBy>1</cp:lastModifiedBy>
  <cp:revision>7</cp:revision>
  <dcterms:created xsi:type="dcterms:W3CDTF">2020-11-25T04:30:00Z</dcterms:created>
  <dcterms:modified xsi:type="dcterms:W3CDTF">2020-11-25T05:39:00Z</dcterms:modified>
</cp:coreProperties>
</file>