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23E" w:rsidRPr="007F223E" w:rsidRDefault="007F223E" w:rsidP="007F223E">
      <w:pPr>
        <w:keepNext/>
        <w:jc w:val="center"/>
        <w:outlineLvl w:val="7"/>
        <w:rPr>
          <w:b/>
          <w:bCs/>
          <w:sz w:val="32"/>
          <w:szCs w:val="24"/>
        </w:rPr>
      </w:pPr>
      <w:r>
        <w:rPr>
          <w:b/>
          <w:bCs/>
          <w:noProof/>
          <w:sz w:val="32"/>
          <w:szCs w:val="24"/>
        </w:rPr>
        <w:drawing>
          <wp:inline distT="0" distB="0" distL="0" distR="0">
            <wp:extent cx="531495" cy="690880"/>
            <wp:effectExtent l="0" t="0" r="1905"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 cy="690880"/>
                    </a:xfrm>
                    <a:prstGeom prst="rect">
                      <a:avLst/>
                    </a:prstGeom>
                    <a:noFill/>
                    <a:ln>
                      <a:noFill/>
                    </a:ln>
                  </pic:spPr>
                </pic:pic>
              </a:graphicData>
            </a:graphic>
          </wp:inline>
        </w:drawing>
      </w:r>
    </w:p>
    <w:p w:rsidR="007F223E" w:rsidRPr="007F223E" w:rsidRDefault="007F223E" w:rsidP="007F223E">
      <w:pPr>
        <w:keepNext/>
        <w:jc w:val="center"/>
        <w:outlineLvl w:val="1"/>
        <w:rPr>
          <w:rFonts w:eastAsia="Arial Unicode MS"/>
          <w:b/>
          <w:sz w:val="22"/>
          <w:szCs w:val="22"/>
        </w:rPr>
      </w:pPr>
      <w:r w:rsidRPr="007F223E">
        <w:rPr>
          <w:rFonts w:eastAsia="Arial Unicode MS"/>
          <w:b/>
          <w:sz w:val="22"/>
          <w:szCs w:val="22"/>
        </w:rPr>
        <w:t>Ханты-Мансийский автономный округ – Югра</w:t>
      </w:r>
    </w:p>
    <w:p w:rsidR="007F223E" w:rsidRPr="007F223E" w:rsidRDefault="007F223E" w:rsidP="007F223E">
      <w:pPr>
        <w:jc w:val="center"/>
        <w:rPr>
          <w:rFonts w:eastAsia="Calibri"/>
          <w:b/>
          <w:sz w:val="24"/>
          <w:szCs w:val="24"/>
          <w:lang w:eastAsia="en-US"/>
        </w:rPr>
      </w:pPr>
      <w:r w:rsidRPr="007F223E">
        <w:rPr>
          <w:rFonts w:eastAsia="Calibri"/>
          <w:b/>
          <w:sz w:val="24"/>
          <w:szCs w:val="24"/>
          <w:lang w:eastAsia="en-US"/>
        </w:rPr>
        <w:t>(Тюменская область)</w:t>
      </w:r>
    </w:p>
    <w:p w:rsidR="007F223E" w:rsidRPr="007F223E" w:rsidRDefault="007F223E" w:rsidP="007F223E">
      <w:pPr>
        <w:jc w:val="center"/>
        <w:rPr>
          <w:rFonts w:eastAsia="Calibri"/>
          <w:b/>
          <w:sz w:val="24"/>
          <w:szCs w:val="24"/>
          <w:lang w:eastAsia="en-US"/>
        </w:rPr>
      </w:pPr>
      <w:r w:rsidRPr="007F223E">
        <w:rPr>
          <w:rFonts w:eastAsia="Calibri"/>
          <w:b/>
          <w:sz w:val="24"/>
          <w:szCs w:val="24"/>
          <w:lang w:eastAsia="en-US"/>
        </w:rPr>
        <w:t>Нижневартовский район</w:t>
      </w:r>
    </w:p>
    <w:p w:rsidR="007F223E" w:rsidRPr="007F223E" w:rsidRDefault="007F223E" w:rsidP="007F223E">
      <w:pPr>
        <w:keepNext/>
        <w:jc w:val="center"/>
        <w:outlineLvl w:val="7"/>
        <w:rPr>
          <w:b/>
          <w:bCs/>
          <w:sz w:val="36"/>
          <w:szCs w:val="36"/>
        </w:rPr>
      </w:pPr>
      <w:r w:rsidRPr="007F223E">
        <w:rPr>
          <w:b/>
          <w:bCs/>
          <w:sz w:val="36"/>
          <w:szCs w:val="36"/>
        </w:rPr>
        <w:t xml:space="preserve">Администрация </w:t>
      </w:r>
    </w:p>
    <w:p w:rsidR="007F223E" w:rsidRPr="007F223E" w:rsidRDefault="007F223E" w:rsidP="007F223E">
      <w:pPr>
        <w:jc w:val="center"/>
        <w:rPr>
          <w:rFonts w:eastAsia="Calibri"/>
          <w:b/>
          <w:sz w:val="36"/>
          <w:szCs w:val="36"/>
          <w:lang w:eastAsia="en-US"/>
        </w:rPr>
      </w:pPr>
      <w:r w:rsidRPr="007F223E">
        <w:rPr>
          <w:rFonts w:eastAsia="Calibri"/>
          <w:b/>
          <w:sz w:val="36"/>
          <w:szCs w:val="36"/>
          <w:lang w:eastAsia="en-US"/>
        </w:rPr>
        <w:t xml:space="preserve">городского поселения </w:t>
      </w:r>
    </w:p>
    <w:p w:rsidR="007F223E" w:rsidRPr="007F223E" w:rsidRDefault="007F223E" w:rsidP="007F223E">
      <w:pPr>
        <w:jc w:val="center"/>
        <w:rPr>
          <w:rFonts w:eastAsia="Calibri"/>
          <w:b/>
          <w:sz w:val="16"/>
          <w:szCs w:val="16"/>
          <w:lang w:eastAsia="en-US"/>
        </w:rPr>
      </w:pPr>
      <w:r w:rsidRPr="007F223E">
        <w:rPr>
          <w:rFonts w:eastAsia="Calibri"/>
          <w:b/>
          <w:sz w:val="36"/>
          <w:szCs w:val="36"/>
          <w:lang w:eastAsia="en-US"/>
        </w:rPr>
        <w:t>Излучинск</w:t>
      </w:r>
    </w:p>
    <w:p w:rsidR="007F223E" w:rsidRPr="007F223E" w:rsidRDefault="007F223E" w:rsidP="007F223E">
      <w:pPr>
        <w:keepNext/>
        <w:jc w:val="center"/>
        <w:outlineLvl w:val="3"/>
        <w:rPr>
          <w:rFonts w:eastAsia="Arial Unicode MS"/>
          <w:b/>
          <w:bCs/>
          <w:sz w:val="40"/>
          <w:szCs w:val="40"/>
        </w:rPr>
      </w:pPr>
      <w:r w:rsidRPr="007F223E">
        <w:rPr>
          <w:rFonts w:eastAsia="Arial Unicode MS"/>
          <w:b/>
          <w:bCs/>
          <w:sz w:val="40"/>
          <w:szCs w:val="40"/>
        </w:rPr>
        <w:t>ПОСТАНОВЛЕНИЕ</w:t>
      </w:r>
    </w:p>
    <w:p w:rsidR="007F223E" w:rsidRPr="007F223E" w:rsidRDefault="007F223E" w:rsidP="007F223E">
      <w:pPr>
        <w:spacing w:after="200" w:line="276" w:lineRule="auto"/>
        <w:rPr>
          <w:rFonts w:ascii="Calibri" w:eastAsia="Calibri" w:hAnsi="Calibri"/>
          <w:sz w:val="22"/>
          <w:szCs w:val="22"/>
        </w:rPr>
      </w:pPr>
    </w:p>
    <w:tbl>
      <w:tblPr>
        <w:tblStyle w:val="ab"/>
        <w:tblW w:w="9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756"/>
      </w:tblGrid>
      <w:tr w:rsidR="005F7489" w:rsidTr="004A5323">
        <w:trPr>
          <w:trHeight w:val="471"/>
        </w:trPr>
        <w:tc>
          <w:tcPr>
            <w:tcW w:w="4792" w:type="dxa"/>
          </w:tcPr>
          <w:p w:rsidR="005F7489" w:rsidRDefault="005F7489" w:rsidP="004A5323">
            <w:pPr>
              <w:ind w:left="-105"/>
              <w:mirrorIndents/>
              <w:jc w:val="both"/>
              <w:rPr>
                <w:rFonts w:eastAsia="Calibri"/>
                <w:lang w:eastAsia="en-US"/>
              </w:rPr>
            </w:pPr>
            <w:r>
              <w:rPr>
                <w:rFonts w:eastAsia="Calibri"/>
                <w:lang w:eastAsia="en-US"/>
              </w:rPr>
              <w:t xml:space="preserve">от </w:t>
            </w:r>
            <w:r w:rsidR="004A5323">
              <w:rPr>
                <w:rFonts w:eastAsia="Calibri"/>
                <w:lang w:eastAsia="en-US"/>
              </w:rPr>
              <w:t>22.01.2025</w:t>
            </w:r>
          </w:p>
        </w:tc>
        <w:tc>
          <w:tcPr>
            <w:tcW w:w="4756" w:type="dxa"/>
          </w:tcPr>
          <w:p w:rsidR="005F7489" w:rsidRDefault="005F7489" w:rsidP="004A5323">
            <w:pPr>
              <w:mirrorIndents/>
              <w:jc w:val="right"/>
              <w:rPr>
                <w:rFonts w:eastAsia="Calibri"/>
                <w:lang w:eastAsia="en-US"/>
              </w:rPr>
            </w:pPr>
            <w:r>
              <w:rPr>
                <w:rFonts w:eastAsia="Calibri"/>
                <w:lang w:eastAsia="en-US"/>
              </w:rPr>
              <w:t xml:space="preserve">№ </w:t>
            </w:r>
            <w:r w:rsidR="004A5323">
              <w:rPr>
                <w:rFonts w:eastAsia="Calibri"/>
                <w:lang w:eastAsia="en-US"/>
              </w:rPr>
              <w:t>14</w:t>
            </w:r>
          </w:p>
        </w:tc>
      </w:tr>
    </w:tbl>
    <w:p w:rsidR="007F223E" w:rsidRPr="007F223E" w:rsidRDefault="007F223E" w:rsidP="007F223E">
      <w:pPr>
        <w:jc w:val="both"/>
        <w:rPr>
          <w:rFonts w:eastAsia="Calibri"/>
          <w:sz w:val="24"/>
          <w:szCs w:val="24"/>
          <w:lang w:eastAsia="en-US"/>
        </w:rPr>
      </w:pPr>
      <w:proofErr w:type="spellStart"/>
      <w:r w:rsidRPr="007F223E">
        <w:rPr>
          <w:rFonts w:eastAsia="Calibri"/>
          <w:sz w:val="24"/>
          <w:szCs w:val="24"/>
          <w:lang w:eastAsia="en-US"/>
        </w:rPr>
        <w:t>пгт</w:t>
      </w:r>
      <w:proofErr w:type="spellEnd"/>
      <w:r w:rsidRPr="007F223E">
        <w:rPr>
          <w:rFonts w:eastAsia="Calibri"/>
          <w:sz w:val="24"/>
          <w:szCs w:val="24"/>
          <w:lang w:eastAsia="en-US"/>
        </w:rPr>
        <w:t>. Излучинск</w:t>
      </w:r>
    </w:p>
    <w:p w:rsidR="007F223E" w:rsidRDefault="007F223E" w:rsidP="00EC2154">
      <w:pPr>
        <w:rPr>
          <w:rFonts w:eastAsia="Arial Unicode MS"/>
          <w:lang w:eastAsia="en-US"/>
        </w:rPr>
      </w:pPr>
    </w:p>
    <w:p w:rsidR="00EC2154" w:rsidRDefault="0035677E" w:rsidP="00EC2154">
      <w:pPr>
        <w:ind w:right="5669"/>
        <w:jc w:val="both"/>
      </w:pPr>
      <w:bookmarkStart w:id="0" w:name="_GoBack"/>
      <w:r>
        <w:t>О внесении изменений в постановление администрации поселения от 31.10.2022 № 466 «</w:t>
      </w:r>
      <w:r w:rsidR="00EC2154" w:rsidRPr="00710374">
        <w:t>Об утверждении Порядка</w:t>
      </w:r>
      <w:r w:rsidR="00EC2154">
        <w:t xml:space="preserve"> </w:t>
      </w:r>
      <w:r w:rsidR="00EC2154" w:rsidRPr="00710374">
        <w:t>взаимодействия администрации</w:t>
      </w:r>
      <w:r w:rsidR="00EC2154">
        <w:t xml:space="preserve"> </w:t>
      </w:r>
      <w:r w:rsidR="00EC2154" w:rsidRPr="00710374">
        <w:t>поселения и муниципальных</w:t>
      </w:r>
      <w:r w:rsidR="00EC2154">
        <w:t xml:space="preserve"> </w:t>
      </w:r>
      <w:r w:rsidR="00EC2154" w:rsidRPr="00710374">
        <w:t xml:space="preserve">учреждений </w:t>
      </w:r>
      <w:r w:rsidR="004A153C">
        <w:t xml:space="preserve">поселения </w:t>
      </w:r>
      <w:r w:rsidR="00EC2154" w:rsidRPr="00710374">
        <w:t>с организаторами</w:t>
      </w:r>
      <w:r w:rsidR="00EC2154">
        <w:t xml:space="preserve"> </w:t>
      </w:r>
      <w:r w:rsidR="00EC2154" w:rsidRPr="00710374">
        <w:t>добровольческой</w:t>
      </w:r>
      <w:r w:rsidR="004A153C">
        <w:t xml:space="preserve"> </w:t>
      </w:r>
      <w:r w:rsidR="00EC2154" w:rsidRPr="00710374">
        <w:t>(волонтерской) деятельности, добровольческими (волонтерскими) организациями</w:t>
      </w:r>
    </w:p>
    <w:bookmarkEnd w:id="0"/>
    <w:p w:rsidR="0099075D" w:rsidRDefault="0099075D" w:rsidP="00EC2154">
      <w:pPr>
        <w:ind w:right="5669"/>
        <w:jc w:val="both"/>
      </w:pPr>
    </w:p>
    <w:p w:rsidR="0099075D" w:rsidRDefault="0099075D" w:rsidP="00EC2154">
      <w:pPr>
        <w:ind w:right="5669"/>
        <w:jc w:val="both"/>
      </w:pPr>
    </w:p>
    <w:p w:rsidR="007F223E" w:rsidRPr="000467D3" w:rsidRDefault="00710374" w:rsidP="0018142F">
      <w:pPr>
        <w:autoSpaceDE w:val="0"/>
        <w:autoSpaceDN w:val="0"/>
        <w:adjustRightInd w:val="0"/>
        <w:ind w:firstLine="851"/>
        <w:jc w:val="both"/>
      </w:pPr>
      <w:r w:rsidRPr="00710374">
        <w:t>В соответствии с Федеральным</w:t>
      </w:r>
      <w:r w:rsidR="00EC2154">
        <w:t>и</w:t>
      </w:r>
      <w:r w:rsidRPr="00710374">
        <w:t xml:space="preserve"> закон</w:t>
      </w:r>
      <w:r w:rsidR="00EC2154">
        <w:t>а</w:t>
      </w:r>
      <w:r w:rsidRPr="00710374">
        <w:t>м</w:t>
      </w:r>
      <w:r w:rsidR="00EC2154">
        <w:t>и</w:t>
      </w:r>
      <w:r w:rsidRPr="00710374">
        <w:t xml:space="preserve"> </w:t>
      </w:r>
      <w:r w:rsidR="004A153C" w:rsidRPr="00710374">
        <w:t>от 11.08.1995 №</w:t>
      </w:r>
      <w:r w:rsidR="004A153C">
        <w:t xml:space="preserve"> 135-</w:t>
      </w:r>
      <w:r w:rsidR="004A153C" w:rsidRPr="00710374">
        <w:t>Ф3</w:t>
      </w:r>
      <w:r w:rsidR="000467D3">
        <w:t xml:space="preserve"> </w:t>
      </w:r>
      <w:r w:rsidR="0018142F">
        <w:t xml:space="preserve">                     </w:t>
      </w:r>
      <w:r w:rsidR="004A153C" w:rsidRPr="00710374">
        <w:t>«О</w:t>
      </w:r>
      <w:r w:rsidR="004A153C">
        <w:t xml:space="preserve"> </w:t>
      </w:r>
      <w:r w:rsidR="004A153C" w:rsidRPr="00710374">
        <w:t>благотворительной деятельности и добровольчестве (</w:t>
      </w:r>
      <w:proofErr w:type="spellStart"/>
      <w:r w:rsidR="004A153C" w:rsidRPr="00710374">
        <w:t>волонтерстве</w:t>
      </w:r>
      <w:proofErr w:type="spellEnd"/>
      <w:r w:rsidR="004A153C" w:rsidRPr="00710374">
        <w:t>)»</w:t>
      </w:r>
      <w:r w:rsidR="004A153C">
        <w:t>,</w:t>
      </w:r>
      <w:r w:rsidR="0018142F">
        <w:t xml:space="preserve">                          </w:t>
      </w:r>
      <w:r w:rsidR="000467D3">
        <w:t xml:space="preserve"> от 12.01.1996 № 7-ФЗ «О некоммерческих организациях», </w:t>
      </w:r>
      <w:r w:rsidRPr="00710374">
        <w:t xml:space="preserve">от 06.10.2003 </w:t>
      </w:r>
      <w:r w:rsidR="0018142F">
        <w:t xml:space="preserve">                     </w:t>
      </w:r>
      <w:r w:rsidRPr="00710374">
        <w:t>№ 131-ФЗ</w:t>
      </w:r>
      <w:r>
        <w:t xml:space="preserve"> </w:t>
      </w:r>
      <w:r w:rsidRPr="00710374">
        <w:t>«Об</w:t>
      </w:r>
      <w:r>
        <w:t xml:space="preserve"> </w:t>
      </w:r>
      <w:r w:rsidRPr="00710374">
        <w:t xml:space="preserve">общих принципах организации местного самоуправления </w:t>
      </w:r>
      <w:r w:rsidR="00DC4DE6">
        <w:t xml:space="preserve">                      </w:t>
      </w:r>
      <w:r w:rsidRPr="00710374">
        <w:t>в Российской</w:t>
      </w:r>
      <w:r>
        <w:t xml:space="preserve"> </w:t>
      </w:r>
      <w:r w:rsidRPr="00710374">
        <w:t>Федерации»,</w:t>
      </w:r>
      <w:r w:rsidR="000467D3" w:rsidRPr="000467D3">
        <w:t xml:space="preserve"> </w:t>
      </w:r>
      <w:r w:rsidR="000467D3">
        <w:t xml:space="preserve">от 30.09.2024 </w:t>
      </w:r>
      <w:r w:rsidR="0018142F">
        <w:t xml:space="preserve">№ </w:t>
      </w:r>
      <w:r w:rsidR="000467D3">
        <w:t>333-ФЗ</w:t>
      </w:r>
      <w:r w:rsidR="0018142F">
        <w:t xml:space="preserve"> «</w:t>
      </w:r>
      <w:r w:rsidR="000467D3">
        <w:t>О внесении изменений</w:t>
      </w:r>
      <w:r w:rsidR="00DC4DE6">
        <w:t xml:space="preserve">                   </w:t>
      </w:r>
      <w:r w:rsidR="000467D3">
        <w:t xml:space="preserve"> в статью 31.1 Федерального закона </w:t>
      </w:r>
      <w:r w:rsidR="0018142F">
        <w:t>«</w:t>
      </w:r>
      <w:r w:rsidR="000467D3">
        <w:t>О некоммерческих организациях</w:t>
      </w:r>
      <w:r w:rsidR="0018142F">
        <w:t>»,</w:t>
      </w:r>
      <w:r w:rsidR="004A153C">
        <w:t xml:space="preserve"> </w:t>
      </w:r>
      <w:r w:rsidR="004A5323">
        <w:t xml:space="preserve">             </w:t>
      </w:r>
      <w:r w:rsidR="00DD0C68">
        <w:t>уставом поселения</w:t>
      </w:r>
      <w:r w:rsidR="0018142F">
        <w:t>:</w:t>
      </w:r>
    </w:p>
    <w:p w:rsidR="0099075D" w:rsidRPr="00710374" w:rsidRDefault="0099075D" w:rsidP="00710374">
      <w:pPr>
        <w:autoSpaceDE w:val="0"/>
        <w:autoSpaceDN w:val="0"/>
        <w:adjustRightInd w:val="0"/>
        <w:ind w:firstLine="851"/>
        <w:jc w:val="both"/>
        <w:rPr>
          <w:rFonts w:eastAsia="Calibri"/>
          <w:lang w:eastAsia="en-US"/>
        </w:rPr>
      </w:pPr>
    </w:p>
    <w:p w:rsidR="0018142F" w:rsidRDefault="007F223E" w:rsidP="0099075D">
      <w:pPr>
        <w:autoSpaceDE w:val="0"/>
        <w:autoSpaceDN w:val="0"/>
        <w:adjustRightInd w:val="0"/>
        <w:ind w:firstLine="851"/>
        <w:jc w:val="both"/>
      </w:pPr>
      <w:r w:rsidRPr="00710374">
        <w:rPr>
          <w:snapToGrid w:val="0"/>
          <w:lang w:val="x-none" w:eastAsia="x-none"/>
        </w:rPr>
        <w:t>1.</w:t>
      </w:r>
      <w:r w:rsidRPr="00710374">
        <w:rPr>
          <w:bCs/>
          <w:snapToGrid w:val="0"/>
          <w:lang w:eastAsia="x-none"/>
        </w:rPr>
        <w:t xml:space="preserve"> </w:t>
      </w:r>
      <w:r w:rsidR="0099075D">
        <w:t>Внести</w:t>
      </w:r>
      <w:r w:rsidR="0018142F">
        <w:t xml:space="preserve"> изменения</w:t>
      </w:r>
      <w:r w:rsidR="0099075D" w:rsidRPr="0099075D">
        <w:t xml:space="preserve"> </w:t>
      </w:r>
      <w:r w:rsidR="00DD0C68">
        <w:t xml:space="preserve">в приложение к </w:t>
      </w:r>
      <w:r w:rsidR="0099075D" w:rsidRPr="0099075D">
        <w:t>поста</w:t>
      </w:r>
      <w:r w:rsidR="00DD0C68">
        <w:t>новлению</w:t>
      </w:r>
      <w:r w:rsidR="0099075D">
        <w:t xml:space="preserve"> администрации посе</w:t>
      </w:r>
      <w:r w:rsidR="0099075D" w:rsidRPr="0099075D">
        <w:t>ления</w:t>
      </w:r>
      <w:r w:rsidR="00DD0C68">
        <w:t xml:space="preserve"> </w:t>
      </w:r>
      <w:r w:rsidR="0099075D" w:rsidRPr="0099075D">
        <w:t xml:space="preserve">от 31.10.2022 № 466 «Об утверждении Порядка взаимодействия </w:t>
      </w:r>
      <w:r w:rsidR="00DC4DE6">
        <w:t xml:space="preserve">              </w:t>
      </w:r>
      <w:r w:rsidR="0099075D" w:rsidRPr="0099075D">
        <w:t>администрации поселения и муниципальных учреждений поселения</w:t>
      </w:r>
      <w:r w:rsidR="004A5323">
        <w:t xml:space="preserve">                               </w:t>
      </w:r>
      <w:r w:rsidR="0099075D" w:rsidRPr="0099075D">
        <w:t xml:space="preserve"> с организаторами добровольческой (волонтерской) </w:t>
      </w:r>
      <w:proofErr w:type="gramStart"/>
      <w:r w:rsidR="0099075D" w:rsidRPr="0099075D">
        <w:t xml:space="preserve">деятельности, </w:t>
      </w:r>
      <w:r w:rsidR="004A5323">
        <w:t xml:space="preserve">  </w:t>
      </w:r>
      <w:proofErr w:type="gramEnd"/>
      <w:r w:rsidR="004A5323">
        <w:t xml:space="preserve">                            </w:t>
      </w:r>
      <w:r w:rsidR="0099075D" w:rsidRPr="0099075D">
        <w:t>добровольческими (волонтерскими) организациями</w:t>
      </w:r>
      <w:r w:rsidR="0018142F">
        <w:t>», изложив пункт 3 в новой редакции:</w:t>
      </w:r>
    </w:p>
    <w:p w:rsidR="0018142F" w:rsidRDefault="0018142F" w:rsidP="0018142F">
      <w:pPr>
        <w:autoSpaceDE w:val="0"/>
        <w:autoSpaceDN w:val="0"/>
        <w:adjustRightInd w:val="0"/>
        <w:ind w:firstLine="851"/>
        <w:jc w:val="both"/>
      </w:pPr>
      <w:r>
        <w:t>«</w:t>
      </w:r>
      <w:r w:rsidR="00B12331">
        <w:t>3</w:t>
      </w:r>
      <w:r>
        <w:t xml:space="preserve">. </w:t>
      </w:r>
      <w:r w:rsidR="00B12331">
        <w:t xml:space="preserve">Администрация поселения может </w:t>
      </w:r>
      <w:r>
        <w:t xml:space="preserve">оказывать поддержку социально ориентированным некоммерческим организациям при условии осуществления </w:t>
      </w:r>
      <w:r>
        <w:lastRenderedPageBreak/>
        <w:t>ими в соответствии с учредительными документами следующих видов</w:t>
      </w:r>
      <w:r w:rsidR="004A5323">
        <w:t xml:space="preserve">                </w:t>
      </w:r>
      <w:r>
        <w:t xml:space="preserve"> деятельности:</w:t>
      </w:r>
    </w:p>
    <w:p w:rsidR="0018142F" w:rsidRDefault="0018142F" w:rsidP="0018142F">
      <w:pPr>
        <w:autoSpaceDE w:val="0"/>
        <w:autoSpaceDN w:val="0"/>
        <w:adjustRightInd w:val="0"/>
        <w:ind w:firstLine="851"/>
        <w:jc w:val="both"/>
      </w:pPr>
      <w:r>
        <w:t xml:space="preserve">1) социальное обслуживание, социальная поддержка и защита граждан, деятельность в сфере поддержки семьи, материнства, отцовства и </w:t>
      </w:r>
      <w:proofErr w:type="gramStart"/>
      <w:r>
        <w:t xml:space="preserve">детства, </w:t>
      </w:r>
      <w:r w:rsidR="00DC4DE6">
        <w:t xml:space="preserve">  </w:t>
      </w:r>
      <w:proofErr w:type="gramEnd"/>
      <w:r w:rsidR="00DC4DE6">
        <w:t xml:space="preserve">             </w:t>
      </w:r>
      <w:r>
        <w:t xml:space="preserve">организации и проведения мероприятий, способствующих развитию </w:t>
      </w:r>
      <w:r w:rsidR="004A5323">
        <w:t xml:space="preserve">                   </w:t>
      </w:r>
      <w:r>
        <w:t xml:space="preserve">предусмотренных законодательством Российской Федерации форм </w:t>
      </w:r>
      <w:r w:rsidR="004A5323">
        <w:t xml:space="preserve">                      </w:t>
      </w:r>
      <w:r>
        <w:t>устройства детей, оставшихся без попечения родителей, в семью;</w:t>
      </w:r>
    </w:p>
    <w:p w:rsidR="0018142F" w:rsidRDefault="0018142F" w:rsidP="0018142F">
      <w:pPr>
        <w:autoSpaceDE w:val="0"/>
        <w:autoSpaceDN w:val="0"/>
        <w:adjustRightInd w:val="0"/>
        <w:ind w:firstLine="851"/>
        <w:jc w:val="both"/>
      </w:pPr>
      <w:r>
        <w:t xml:space="preserve">2) подготовка населения к преодолению последствий стихийных </w:t>
      </w:r>
      <w:r w:rsidR="004A5323">
        <w:t xml:space="preserve">               </w:t>
      </w:r>
      <w:r>
        <w:t xml:space="preserve">бедствий, экологических, техногенных или иных </w:t>
      </w:r>
      <w:proofErr w:type="gramStart"/>
      <w:r>
        <w:t xml:space="preserve">катастроф, </w:t>
      </w:r>
      <w:r w:rsidR="004A5323">
        <w:t xml:space="preserve">  </w:t>
      </w:r>
      <w:proofErr w:type="gramEnd"/>
      <w:r w:rsidR="004A5323">
        <w:t xml:space="preserve">                                            </w:t>
      </w:r>
      <w:r>
        <w:t>к предотвращению несчастных случаев;</w:t>
      </w:r>
    </w:p>
    <w:p w:rsidR="0018142F" w:rsidRDefault="0018142F" w:rsidP="0018142F">
      <w:pPr>
        <w:autoSpaceDE w:val="0"/>
        <w:autoSpaceDN w:val="0"/>
        <w:adjustRightInd w:val="0"/>
        <w:ind w:firstLine="851"/>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18142F" w:rsidRDefault="0018142F" w:rsidP="0018142F">
      <w:pPr>
        <w:autoSpaceDE w:val="0"/>
        <w:autoSpaceDN w:val="0"/>
        <w:adjustRightInd w:val="0"/>
        <w:ind w:firstLine="851"/>
        <w:jc w:val="both"/>
      </w:pPr>
      <w:r>
        <w:t xml:space="preserve">4) охрана окружающей среды и защита животных, в том числе </w:t>
      </w:r>
      <w:r w:rsidR="004A5323">
        <w:t xml:space="preserve">                </w:t>
      </w:r>
      <w:r>
        <w:t>содержание животных в приютах для животных;</w:t>
      </w:r>
    </w:p>
    <w:p w:rsidR="0018142F" w:rsidRDefault="0018142F" w:rsidP="0018142F">
      <w:pPr>
        <w:autoSpaceDE w:val="0"/>
        <w:autoSpaceDN w:val="0"/>
        <w:adjustRightInd w:val="0"/>
        <w:ind w:firstLine="851"/>
        <w:jc w:val="both"/>
      </w:pPr>
      <w:r>
        <w:t xml:space="preserve">5) охрана и в соответствии с установленными требованиями </w:t>
      </w:r>
      <w:r w:rsidR="004A5323">
        <w:t xml:space="preserve">                            </w:t>
      </w:r>
      <w:r>
        <w:t xml:space="preserve">содержание объектов (в том числе зданий, сооружений) и </w:t>
      </w:r>
      <w:proofErr w:type="gramStart"/>
      <w:r>
        <w:t xml:space="preserve">территорий, </w:t>
      </w:r>
      <w:r w:rsidR="004A5323">
        <w:t xml:space="preserve">  </w:t>
      </w:r>
      <w:proofErr w:type="gramEnd"/>
      <w:r w:rsidR="004A5323">
        <w:t xml:space="preserve">                   </w:t>
      </w:r>
      <w:r>
        <w:t xml:space="preserve">имеющих историческое, культовое, культурное или природоохранное </w:t>
      </w:r>
      <w:r w:rsidR="004A5323">
        <w:t xml:space="preserve">                      </w:t>
      </w:r>
      <w:r>
        <w:t>значение, и мест захоронений;</w:t>
      </w:r>
    </w:p>
    <w:p w:rsidR="0018142F" w:rsidRDefault="0018142F" w:rsidP="0018142F">
      <w:pPr>
        <w:autoSpaceDE w:val="0"/>
        <w:autoSpaceDN w:val="0"/>
        <w:adjustRightInd w:val="0"/>
        <w:ind w:firstLine="851"/>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18142F" w:rsidRDefault="0018142F" w:rsidP="0018142F">
      <w:pPr>
        <w:autoSpaceDE w:val="0"/>
        <w:autoSpaceDN w:val="0"/>
        <w:adjustRightInd w:val="0"/>
        <w:ind w:firstLine="851"/>
        <w:jc w:val="both"/>
      </w:pPr>
      <w:r>
        <w:t>7) профилактика социально опасных форм поведения граждан, участие в профилактике безнадзорности и правонарушений несовершеннолетних;</w:t>
      </w:r>
    </w:p>
    <w:p w:rsidR="0018142F" w:rsidRDefault="0018142F" w:rsidP="0018142F">
      <w:pPr>
        <w:autoSpaceDE w:val="0"/>
        <w:autoSpaceDN w:val="0"/>
        <w:adjustRightInd w:val="0"/>
        <w:ind w:firstLine="851"/>
        <w:jc w:val="both"/>
      </w:pPr>
      <w:r>
        <w:t xml:space="preserve">8) благотворительная деятельность, а также деятельность в области </w:t>
      </w:r>
      <w:r w:rsidR="00DC4DE6">
        <w:t xml:space="preserve">              </w:t>
      </w:r>
      <w:r>
        <w:t xml:space="preserve">организации и поддержки благотворительности и добровольчества </w:t>
      </w:r>
      <w:r w:rsidR="004A5323">
        <w:t xml:space="preserve">                            </w:t>
      </w:r>
      <w:proofErr w:type="gramStart"/>
      <w:r w:rsidR="004A5323">
        <w:t xml:space="preserve">   </w:t>
      </w:r>
      <w:r>
        <w:t>(</w:t>
      </w:r>
      <w:proofErr w:type="spellStart"/>
      <w:proofErr w:type="gramEnd"/>
      <w:r>
        <w:t>волонтерства</w:t>
      </w:r>
      <w:proofErr w:type="spellEnd"/>
      <w:r>
        <w:t>);</w:t>
      </w:r>
    </w:p>
    <w:p w:rsidR="0018142F" w:rsidRDefault="0018142F" w:rsidP="0018142F">
      <w:pPr>
        <w:autoSpaceDE w:val="0"/>
        <w:autoSpaceDN w:val="0"/>
        <w:adjustRightInd w:val="0"/>
        <w:ind w:firstLine="851"/>
        <w:jc w:val="both"/>
      </w:pPr>
      <w:r>
        <w:t xml:space="preserve">9) деятельность в области образования, просвещения, науки, культуры, искусства, здравоохранения, профилактики и охраны здоровья </w:t>
      </w:r>
      <w:proofErr w:type="gramStart"/>
      <w:r>
        <w:t xml:space="preserve">граждан, </w:t>
      </w:r>
      <w:r w:rsidR="004A5323">
        <w:t xml:space="preserve">  </w:t>
      </w:r>
      <w:proofErr w:type="gramEnd"/>
      <w:r w:rsidR="004A5323">
        <w:t xml:space="preserve">               </w:t>
      </w:r>
      <w:r>
        <w:t xml:space="preserve">пропаганды здорового образа жизни, улучшения морально-психологического </w:t>
      </w:r>
      <w:r w:rsidR="00DC4DE6">
        <w:t xml:space="preserve">               </w:t>
      </w:r>
      <w:r>
        <w:t>состояния граждан, физической культуры и спорта и содействие указанной</w:t>
      </w:r>
      <w:r w:rsidR="00DC4DE6">
        <w:t xml:space="preserve">           </w:t>
      </w:r>
      <w:r>
        <w:t xml:space="preserve"> деятельности, а также содействие духовному развитию личности;</w:t>
      </w:r>
    </w:p>
    <w:p w:rsidR="0018142F" w:rsidRDefault="0018142F" w:rsidP="0018142F">
      <w:pPr>
        <w:autoSpaceDE w:val="0"/>
        <w:autoSpaceDN w:val="0"/>
        <w:adjustRightInd w:val="0"/>
        <w:ind w:firstLine="851"/>
        <w:jc w:val="both"/>
      </w:pPr>
      <w:r>
        <w:t xml:space="preserve">10) формирование в обществе нетерпимости к коррупционному </w:t>
      </w:r>
      <w:r w:rsidR="004A5323">
        <w:t xml:space="preserve">                 </w:t>
      </w:r>
      <w:r>
        <w:t>поведению;</w:t>
      </w:r>
    </w:p>
    <w:p w:rsidR="0018142F" w:rsidRDefault="0018142F" w:rsidP="0018142F">
      <w:pPr>
        <w:autoSpaceDE w:val="0"/>
        <w:autoSpaceDN w:val="0"/>
        <w:adjustRightInd w:val="0"/>
        <w:ind w:firstLine="851"/>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18142F" w:rsidRDefault="0018142F" w:rsidP="0018142F">
      <w:pPr>
        <w:autoSpaceDE w:val="0"/>
        <w:autoSpaceDN w:val="0"/>
        <w:adjustRightInd w:val="0"/>
        <w:ind w:firstLine="851"/>
        <w:jc w:val="both"/>
      </w:pPr>
      <w:r>
        <w:t>12) деятельность в сфере патриотического, в том числе военно-</w:t>
      </w:r>
      <w:r w:rsidR="004A5323">
        <w:t xml:space="preserve">                     </w:t>
      </w:r>
      <w:r>
        <w:t>патриотического, воспитания граждан Российской Федерации;</w:t>
      </w:r>
    </w:p>
    <w:p w:rsidR="0018142F" w:rsidRDefault="0018142F" w:rsidP="0018142F">
      <w:pPr>
        <w:autoSpaceDE w:val="0"/>
        <w:autoSpaceDN w:val="0"/>
        <w:adjustRightInd w:val="0"/>
        <w:ind w:firstLine="851"/>
        <w:jc w:val="both"/>
      </w:pPr>
      <w:r>
        <w:t xml:space="preserve">13) проведение поисковой работы, направленной на выявление </w:t>
      </w:r>
      <w:r w:rsidR="004A5323">
        <w:t xml:space="preserve">                </w:t>
      </w:r>
      <w:r>
        <w:t>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18142F" w:rsidRDefault="0018142F" w:rsidP="0018142F">
      <w:pPr>
        <w:autoSpaceDE w:val="0"/>
        <w:autoSpaceDN w:val="0"/>
        <w:adjustRightInd w:val="0"/>
        <w:ind w:firstLine="851"/>
        <w:jc w:val="both"/>
      </w:pPr>
      <w:r>
        <w:t>14) участие в профилактике и (или) тушении пожаров и проведении аварийно-спасательных работ;</w:t>
      </w:r>
    </w:p>
    <w:p w:rsidR="0018142F" w:rsidRDefault="0018142F" w:rsidP="0018142F">
      <w:pPr>
        <w:autoSpaceDE w:val="0"/>
        <w:autoSpaceDN w:val="0"/>
        <w:adjustRightInd w:val="0"/>
        <w:ind w:firstLine="851"/>
        <w:jc w:val="both"/>
      </w:pPr>
      <w:r>
        <w:t>15) социальная и культурная адаптация и интеграция мигрантов;</w:t>
      </w:r>
    </w:p>
    <w:p w:rsidR="0018142F" w:rsidRDefault="0018142F" w:rsidP="0018142F">
      <w:pPr>
        <w:autoSpaceDE w:val="0"/>
        <w:autoSpaceDN w:val="0"/>
        <w:adjustRightInd w:val="0"/>
        <w:ind w:firstLine="851"/>
        <w:jc w:val="both"/>
      </w:pPr>
      <w:r>
        <w:lastRenderedPageBreak/>
        <w:t xml:space="preserve">16) мероприятия по медицинской реабилитации и социальной </w:t>
      </w:r>
      <w:r w:rsidR="004A5323">
        <w:t xml:space="preserve">                          </w:t>
      </w:r>
      <w:r>
        <w:t xml:space="preserve">реабилитации, социальной и трудовой </w:t>
      </w:r>
      <w:proofErr w:type="spellStart"/>
      <w:r>
        <w:t>реинтеграции</w:t>
      </w:r>
      <w:proofErr w:type="spellEnd"/>
      <w:r>
        <w:t xml:space="preserve"> лиц, осуществляющих незаконное потребление наркотических средств или психотропных веществ;</w:t>
      </w:r>
    </w:p>
    <w:p w:rsidR="0018142F" w:rsidRDefault="0018142F" w:rsidP="0018142F">
      <w:pPr>
        <w:autoSpaceDE w:val="0"/>
        <w:autoSpaceDN w:val="0"/>
        <w:adjustRightInd w:val="0"/>
        <w:ind w:firstLine="851"/>
        <w:jc w:val="both"/>
      </w:pPr>
      <w:r>
        <w:t>17) содействие повышению мобильности трудовых ресурсов;</w:t>
      </w:r>
    </w:p>
    <w:p w:rsidR="0018142F" w:rsidRDefault="0018142F" w:rsidP="0018142F">
      <w:pPr>
        <w:autoSpaceDE w:val="0"/>
        <w:autoSpaceDN w:val="0"/>
        <w:adjustRightInd w:val="0"/>
        <w:ind w:firstLine="851"/>
        <w:jc w:val="both"/>
      </w:pPr>
      <w:r>
        <w:t>18) увековечение памяти жертв политических репрессий;</w:t>
      </w:r>
    </w:p>
    <w:p w:rsidR="0018142F" w:rsidRDefault="0018142F" w:rsidP="0018142F">
      <w:pPr>
        <w:autoSpaceDE w:val="0"/>
        <w:autoSpaceDN w:val="0"/>
        <w:adjustRightInd w:val="0"/>
        <w:ind w:firstLine="851"/>
        <w:jc w:val="both"/>
      </w:pPr>
      <w:r>
        <w:t>19) развитие межмуниципального сотрудничества;</w:t>
      </w:r>
    </w:p>
    <w:p w:rsidR="0018142F" w:rsidRDefault="0018142F" w:rsidP="0018142F">
      <w:pPr>
        <w:autoSpaceDE w:val="0"/>
        <w:autoSpaceDN w:val="0"/>
        <w:adjustRightInd w:val="0"/>
        <w:ind w:firstLine="851"/>
        <w:jc w:val="both"/>
      </w:pPr>
      <w:r>
        <w:t>20) благоустройство территории.</w:t>
      </w:r>
      <w:r w:rsidR="00B12331">
        <w:t>».</w:t>
      </w:r>
    </w:p>
    <w:p w:rsidR="0099075D" w:rsidRDefault="0099075D" w:rsidP="004A153C">
      <w:pPr>
        <w:ind w:firstLine="851"/>
        <w:jc w:val="both"/>
      </w:pPr>
    </w:p>
    <w:p w:rsidR="00B12331" w:rsidRDefault="00B12331" w:rsidP="00B12331">
      <w:pPr>
        <w:pStyle w:val="1ffc"/>
        <w:spacing w:after="0" w:line="240" w:lineRule="auto"/>
        <w:ind w:left="0" w:firstLine="851"/>
        <w:jc w:val="both"/>
        <w:rPr>
          <w:rFonts w:ascii="Times New Roman" w:hAnsi="Times New Roman"/>
          <w:color w:val="000000"/>
          <w:sz w:val="28"/>
          <w:szCs w:val="28"/>
        </w:rPr>
      </w:pPr>
      <w:r>
        <w:rPr>
          <w:rFonts w:ascii="Times New Roman" w:hAnsi="Times New Roman"/>
          <w:sz w:val="28"/>
          <w:szCs w:val="28"/>
        </w:rPr>
        <w:t>2.</w:t>
      </w:r>
      <w:r>
        <w:rPr>
          <w:rFonts w:ascii="Times New Roman" w:hAnsi="Times New Roman"/>
          <w:color w:val="000000"/>
          <w:sz w:val="28"/>
          <w:szCs w:val="28"/>
        </w:rPr>
        <w:t xml:space="preserve"> Отделу организации деятельности, информационной политики                    и общественной связей администрации поселения (Д.Я. </w:t>
      </w:r>
      <w:proofErr w:type="spellStart"/>
      <w:r>
        <w:rPr>
          <w:rFonts w:ascii="Times New Roman" w:hAnsi="Times New Roman"/>
          <w:color w:val="000000"/>
          <w:sz w:val="28"/>
          <w:szCs w:val="28"/>
        </w:rPr>
        <w:t>Бурич</w:t>
      </w:r>
      <w:proofErr w:type="spellEnd"/>
      <w:r>
        <w:rPr>
          <w:rFonts w:ascii="Times New Roman" w:hAnsi="Times New Roman"/>
          <w:color w:val="000000"/>
          <w:sz w:val="28"/>
          <w:szCs w:val="28"/>
        </w:rPr>
        <w:t>):</w:t>
      </w:r>
    </w:p>
    <w:p w:rsidR="00B12331" w:rsidRDefault="00B12331" w:rsidP="00B12331">
      <w:pPr>
        <w:ind w:firstLine="851"/>
        <w:jc w:val="both"/>
      </w:pPr>
      <w:r>
        <w:t xml:space="preserve">2.1. Внести информационную справку в оригинал постановления </w:t>
      </w:r>
      <w:r w:rsidR="004A5323">
        <w:t xml:space="preserve">                  </w:t>
      </w:r>
      <w:r>
        <w:t>администрации поселения от 31.10.2022 № 466.</w:t>
      </w:r>
    </w:p>
    <w:p w:rsidR="00B12331" w:rsidRDefault="00B12331" w:rsidP="00B12331">
      <w:pPr>
        <w:ind w:firstLine="851"/>
        <w:jc w:val="both"/>
      </w:pPr>
      <w:r>
        <w:t>2.2. Разместить (опубликовать)</w:t>
      </w:r>
      <w:r w:rsidRPr="0066697C">
        <w:t xml:space="preserve"> постановление</w:t>
      </w:r>
      <w:r>
        <w:t xml:space="preserve"> путем его размещения                </w:t>
      </w:r>
      <w:r w:rsidRPr="0066697C">
        <w:t xml:space="preserve"> на официальном сайте органов местного самоуправления поселения.</w:t>
      </w:r>
    </w:p>
    <w:p w:rsidR="00B12331" w:rsidRDefault="00B12331" w:rsidP="00B12331">
      <w:pPr>
        <w:pStyle w:val="1ffc"/>
        <w:spacing w:after="0" w:line="240" w:lineRule="auto"/>
        <w:ind w:left="0" w:firstLine="851"/>
        <w:jc w:val="both"/>
        <w:rPr>
          <w:rFonts w:ascii="Times New Roman" w:hAnsi="Times New Roman"/>
          <w:sz w:val="28"/>
          <w:szCs w:val="28"/>
        </w:rPr>
      </w:pPr>
    </w:p>
    <w:p w:rsidR="00B12331" w:rsidRDefault="00B12331" w:rsidP="00B12331">
      <w:pPr>
        <w:pStyle w:val="1ffc"/>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 Постановление вступает в силу после его официального </w:t>
      </w:r>
      <w:r w:rsidR="004A5323">
        <w:rPr>
          <w:rFonts w:ascii="Times New Roman" w:hAnsi="Times New Roman"/>
          <w:sz w:val="28"/>
          <w:szCs w:val="28"/>
        </w:rPr>
        <w:t xml:space="preserve">                            </w:t>
      </w:r>
      <w:r>
        <w:rPr>
          <w:rFonts w:ascii="Times New Roman" w:hAnsi="Times New Roman"/>
          <w:sz w:val="28"/>
          <w:szCs w:val="28"/>
        </w:rPr>
        <w:t>опубликования.</w:t>
      </w:r>
    </w:p>
    <w:p w:rsidR="0099075D" w:rsidRDefault="0099075D" w:rsidP="004A153C">
      <w:pPr>
        <w:pStyle w:val="ConsPlusNormal"/>
        <w:widowControl/>
        <w:tabs>
          <w:tab w:val="left" w:pos="142"/>
        </w:tabs>
        <w:ind w:firstLine="851"/>
        <w:jc w:val="both"/>
        <w:rPr>
          <w:rFonts w:ascii="Times New Roman" w:hAnsi="Times New Roman" w:cs="Times New Roman"/>
          <w:sz w:val="28"/>
          <w:szCs w:val="28"/>
        </w:rPr>
      </w:pPr>
    </w:p>
    <w:p w:rsidR="004A153C" w:rsidRDefault="004A153C" w:rsidP="004A153C">
      <w:pPr>
        <w:tabs>
          <w:tab w:val="left" w:pos="720"/>
        </w:tabs>
        <w:ind w:firstLine="851"/>
        <w:jc w:val="both"/>
      </w:pPr>
      <w:r>
        <w:t xml:space="preserve">4. Контроль за выполнением постановления оставляю за собой. </w:t>
      </w:r>
    </w:p>
    <w:p w:rsidR="007F223E" w:rsidRDefault="007F223E" w:rsidP="007F223E">
      <w:pPr>
        <w:suppressAutoHyphens/>
        <w:ind w:firstLine="709"/>
        <w:jc w:val="both"/>
        <w:rPr>
          <w:rFonts w:eastAsia="Calibri"/>
          <w:bCs/>
          <w:color w:val="000000"/>
          <w:lang w:eastAsia="en-US"/>
        </w:rPr>
      </w:pPr>
    </w:p>
    <w:p w:rsidR="00276303" w:rsidRDefault="00276303" w:rsidP="007F223E">
      <w:pPr>
        <w:suppressAutoHyphens/>
        <w:ind w:firstLine="709"/>
        <w:jc w:val="both"/>
        <w:rPr>
          <w:rFonts w:eastAsia="Calibri"/>
          <w:bCs/>
          <w:color w:val="000000"/>
          <w:lang w:eastAsia="en-US"/>
        </w:rPr>
      </w:pPr>
    </w:p>
    <w:tbl>
      <w:tblPr>
        <w:tblStyle w:val="ab"/>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763"/>
      </w:tblGrid>
      <w:tr w:rsidR="00B12331" w:rsidTr="004A5323">
        <w:trPr>
          <w:trHeight w:val="424"/>
        </w:trPr>
        <w:tc>
          <w:tcPr>
            <w:tcW w:w="4815" w:type="dxa"/>
          </w:tcPr>
          <w:p w:rsidR="00B12331" w:rsidRDefault="00B12331" w:rsidP="004A5323">
            <w:pPr>
              <w:suppressAutoHyphens/>
              <w:ind w:left="-105"/>
              <w:jc w:val="both"/>
              <w:rPr>
                <w:rFonts w:eastAsia="Calibri"/>
                <w:bCs/>
                <w:color w:val="000000"/>
                <w:lang w:eastAsia="en-US"/>
              </w:rPr>
            </w:pPr>
            <w:r>
              <w:rPr>
                <w:rFonts w:eastAsia="Calibri"/>
                <w:bCs/>
                <w:color w:val="000000"/>
                <w:lang w:eastAsia="en-US"/>
              </w:rPr>
              <w:t>Глава администрации поселения</w:t>
            </w:r>
          </w:p>
        </w:tc>
        <w:tc>
          <w:tcPr>
            <w:tcW w:w="4763" w:type="dxa"/>
          </w:tcPr>
          <w:p w:rsidR="00B12331" w:rsidRDefault="004A5323" w:rsidP="00DC4DE6">
            <w:pPr>
              <w:suppressAutoHyphens/>
              <w:jc w:val="right"/>
              <w:rPr>
                <w:rFonts w:eastAsia="Calibri"/>
                <w:bCs/>
                <w:color w:val="000000"/>
                <w:lang w:eastAsia="en-US"/>
              </w:rPr>
            </w:pPr>
            <w:r>
              <w:rPr>
                <w:rFonts w:eastAsia="Calibri"/>
                <w:bCs/>
                <w:color w:val="000000"/>
                <w:lang w:eastAsia="en-US"/>
              </w:rPr>
              <w:t xml:space="preserve"> </w:t>
            </w:r>
            <w:r w:rsidR="00B12331">
              <w:rPr>
                <w:rFonts w:eastAsia="Calibri"/>
                <w:bCs/>
                <w:color w:val="000000"/>
                <w:lang w:eastAsia="en-US"/>
              </w:rPr>
              <w:t xml:space="preserve">Е.С. </w:t>
            </w:r>
            <w:proofErr w:type="spellStart"/>
            <w:r w:rsidR="00B12331">
              <w:rPr>
                <w:rFonts w:eastAsia="Calibri"/>
                <w:bCs/>
                <w:color w:val="000000"/>
                <w:lang w:eastAsia="en-US"/>
              </w:rPr>
              <w:t>Папп</w:t>
            </w:r>
            <w:proofErr w:type="spellEnd"/>
          </w:p>
        </w:tc>
      </w:tr>
    </w:tbl>
    <w:p w:rsidR="00B12331" w:rsidRDefault="00B12331" w:rsidP="007F223E">
      <w:pPr>
        <w:suppressAutoHyphens/>
        <w:ind w:firstLine="709"/>
        <w:jc w:val="both"/>
        <w:rPr>
          <w:rFonts w:eastAsia="Calibri"/>
          <w:bCs/>
          <w:color w:val="000000"/>
          <w:lang w:eastAsia="en-US"/>
        </w:rPr>
      </w:pPr>
    </w:p>
    <w:p w:rsidR="00B84941" w:rsidRPr="0099075D" w:rsidRDefault="00B84941" w:rsidP="0099075D">
      <w:pPr>
        <w:autoSpaceDE w:val="0"/>
        <w:autoSpaceDN w:val="0"/>
        <w:adjustRightInd w:val="0"/>
        <w:ind w:firstLine="851"/>
        <w:jc w:val="both"/>
        <w:rPr>
          <w:sz w:val="4"/>
          <w:szCs w:val="4"/>
        </w:rPr>
      </w:pPr>
    </w:p>
    <w:sectPr w:rsidR="00B84941" w:rsidRPr="0099075D" w:rsidSect="00710374">
      <w:headerReference w:type="default" r:id="rId9"/>
      <w:pgSz w:w="11906" w:h="16838"/>
      <w:pgMar w:top="567"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D49" w:rsidRDefault="008D6D49">
      <w:r>
        <w:separator/>
      </w:r>
    </w:p>
  </w:endnote>
  <w:endnote w:type="continuationSeparator" w:id="0">
    <w:p w:rsidR="008D6D49" w:rsidRDefault="008D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4000ACFF" w:usb2="00000001"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D49" w:rsidRDefault="008D6D49">
      <w:r>
        <w:separator/>
      </w:r>
    </w:p>
  </w:footnote>
  <w:footnote w:type="continuationSeparator" w:id="0">
    <w:p w:rsidR="008D6D49" w:rsidRDefault="008D6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E59" w:rsidRDefault="00284E59" w:rsidP="00D401FC">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A5C2D43"/>
    <w:multiLevelType w:val="hybridMultilevel"/>
    <w:tmpl w:val="75C8EF24"/>
    <w:lvl w:ilvl="0" w:tplc="EECA3C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843038"/>
    <w:multiLevelType w:val="hybridMultilevel"/>
    <w:tmpl w:val="EF1E158C"/>
    <w:lvl w:ilvl="0" w:tplc="1404296E">
      <w:start w:val="1"/>
      <w:numFmt w:val="decimal"/>
      <w:lvlText w:val="%1."/>
      <w:lvlJc w:val="left"/>
      <w:pPr>
        <w:ind w:left="2392"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3AC30C1"/>
    <w:multiLevelType w:val="hybridMultilevel"/>
    <w:tmpl w:val="B67A00AA"/>
    <w:lvl w:ilvl="0" w:tplc="0EC6042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783C49"/>
    <w:multiLevelType w:val="hybridMultilevel"/>
    <w:tmpl w:val="BB6EE046"/>
    <w:lvl w:ilvl="0" w:tplc="800A9710">
      <w:start w:val="1"/>
      <w:numFmt w:val="decimal"/>
      <w:lvlText w:val="%1."/>
      <w:lvlJc w:val="left"/>
      <w:pPr>
        <w:ind w:left="1730" w:hanging="102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ED02CE"/>
    <w:multiLevelType w:val="hybridMultilevel"/>
    <w:tmpl w:val="6012E7AC"/>
    <w:lvl w:ilvl="0" w:tplc="00389C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B831FA7"/>
    <w:multiLevelType w:val="hybridMultilevel"/>
    <w:tmpl w:val="0FE66FF4"/>
    <w:lvl w:ilvl="0" w:tplc="F46EB66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5D7305F"/>
    <w:multiLevelType w:val="multilevel"/>
    <w:tmpl w:val="64B6314E"/>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2" w15:restartNumberingAfterBreak="0">
    <w:nsid w:val="75E41027"/>
    <w:multiLevelType w:val="hybridMultilevel"/>
    <w:tmpl w:val="9446CFD2"/>
    <w:lvl w:ilvl="0" w:tplc="E238FC76">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1ee87162-fbf3-4e43-a020-d8abac74c643"/>
  </w:docVars>
  <w:rsids>
    <w:rsidRoot w:val="00F425C0"/>
    <w:rsid w:val="00000206"/>
    <w:rsid w:val="00004D74"/>
    <w:rsid w:val="000066A1"/>
    <w:rsid w:val="00006D9C"/>
    <w:rsid w:val="0001052C"/>
    <w:rsid w:val="00012296"/>
    <w:rsid w:val="000124B0"/>
    <w:rsid w:val="000128EC"/>
    <w:rsid w:val="000153A4"/>
    <w:rsid w:val="00015572"/>
    <w:rsid w:val="00015FB2"/>
    <w:rsid w:val="000165BC"/>
    <w:rsid w:val="00021A5A"/>
    <w:rsid w:val="00023F47"/>
    <w:rsid w:val="000271BA"/>
    <w:rsid w:val="00030B02"/>
    <w:rsid w:val="00031794"/>
    <w:rsid w:val="00031840"/>
    <w:rsid w:val="00033DC0"/>
    <w:rsid w:val="00035B5D"/>
    <w:rsid w:val="00036B5E"/>
    <w:rsid w:val="00036F86"/>
    <w:rsid w:val="00041F76"/>
    <w:rsid w:val="0004318A"/>
    <w:rsid w:val="000433F1"/>
    <w:rsid w:val="000447A2"/>
    <w:rsid w:val="00045C90"/>
    <w:rsid w:val="000465B8"/>
    <w:rsid w:val="000467D3"/>
    <w:rsid w:val="00046AF7"/>
    <w:rsid w:val="00051A43"/>
    <w:rsid w:val="00057117"/>
    <w:rsid w:val="00060F5D"/>
    <w:rsid w:val="00062485"/>
    <w:rsid w:val="0006267E"/>
    <w:rsid w:val="0006352D"/>
    <w:rsid w:val="00063A55"/>
    <w:rsid w:val="000640E4"/>
    <w:rsid w:val="00064398"/>
    <w:rsid w:val="000668DE"/>
    <w:rsid w:val="00067B47"/>
    <w:rsid w:val="00067C48"/>
    <w:rsid w:val="00071478"/>
    <w:rsid w:val="00073A66"/>
    <w:rsid w:val="000778D6"/>
    <w:rsid w:val="00082889"/>
    <w:rsid w:val="000830CF"/>
    <w:rsid w:val="00084124"/>
    <w:rsid w:val="00084C0C"/>
    <w:rsid w:val="0008512D"/>
    <w:rsid w:val="00087833"/>
    <w:rsid w:val="00087F93"/>
    <w:rsid w:val="00090DB9"/>
    <w:rsid w:val="00092DEF"/>
    <w:rsid w:val="00093A65"/>
    <w:rsid w:val="00094E9C"/>
    <w:rsid w:val="000A0BB5"/>
    <w:rsid w:val="000A2716"/>
    <w:rsid w:val="000A2B23"/>
    <w:rsid w:val="000B012D"/>
    <w:rsid w:val="000B049C"/>
    <w:rsid w:val="000B38FF"/>
    <w:rsid w:val="000B5F73"/>
    <w:rsid w:val="000C171F"/>
    <w:rsid w:val="000C1E14"/>
    <w:rsid w:val="000C4561"/>
    <w:rsid w:val="000C5273"/>
    <w:rsid w:val="000C5A99"/>
    <w:rsid w:val="000C6036"/>
    <w:rsid w:val="000C78C6"/>
    <w:rsid w:val="000D109B"/>
    <w:rsid w:val="000D219C"/>
    <w:rsid w:val="000D2A33"/>
    <w:rsid w:val="000E063E"/>
    <w:rsid w:val="000E218F"/>
    <w:rsid w:val="000E3C86"/>
    <w:rsid w:val="000E6746"/>
    <w:rsid w:val="000E6C83"/>
    <w:rsid w:val="000F3259"/>
    <w:rsid w:val="000F3F2C"/>
    <w:rsid w:val="001002E1"/>
    <w:rsid w:val="001015CE"/>
    <w:rsid w:val="00101E06"/>
    <w:rsid w:val="0010246A"/>
    <w:rsid w:val="00102DDA"/>
    <w:rsid w:val="00103954"/>
    <w:rsid w:val="0010707C"/>
    <w:rsid w:val="001113DC"/>
    <w:rsid w:val="0011220D"/>
    <w:rsid w:val="0011410D"/>
    <w:rsid w:val="00117910"/>
    <w:rsid w:val="00117E19"/>
    <w:rsid w:val="00131841"/>
    <w:rsid w:val="00133F44"/>
    <w:rsid w:val="001359AA"/>
    <w:rsid w:val="00142A70"/>
    <w:rsid w:val="00143EEF"/>
    <w:rsid w:val="0014488B"/>
    <w:rsid w:val="001448CA"/>
    <w:rsid w:val="00144C10"/>
    <w:rsid w:val="001502E1"/>
    <w:rsid w:val="001508CD"/>
    <w:rsid w:val="00150C91"/>
    <w:rsid w:val="00151B3C"/>
    <w:rsid w:val="00153090"/>
    <w:rsid w:val="00155385"/>
    <w:rsid w:val="00157C57"/>
    <w:rsid w:val="00160938"/>
    <w:rsid w:val="00161947"/>
    <w:rsid w:val="00161AD0"/>
    <w:rsid w:val="00161E58"/>
    <w:rsid w:val="00162CAF"/>
    <w:rsid w:val="001633E5"/>
    <w:rsid w:val="00164CEE"/>
    <w:rsid w:val="00164E66"/>
    <w:rsid w:val="001671DB"/>
    <w:rsid w:val="00167A9E"/>
    <w:rsid w:val="00173548"/>
    <w:rsid w:val="001741CD"/>
    <w:rsid w:val="0018142F"/>
    <w:rsid w:val="00182B6A"/>
    <w:rsid w:val="00185A8B"/>
    <w:rsid w:val="001864FB"/>
    <w:rsid w:val="00192586"/>
    <w:rsid w:val="00193238"/>
    <w:rsid w:val="0019333A"/>
    <w:rsid w:val="00193550"/>
    <w:rsid w:val="001A0137"/>
    <w:rsid w:val="001A074B"/>
    <w:rsid w:val="001A130D"/>
    <w:rsid w:val="001A2FFB"/>
    <w:rsid w:val="001A5F93"/>
    <w:rsid w:val="001A652B"/>
    <w:rsid w:val="001B0CF8"/>
    <w:rsid w:val="001B3394"/>
    <w:rsid w:val="001B51A5"/>
    <w:rsid w:val="001B6F53"/>
    <w:rsid w:val="001C0365"/>
    <w:rsid w:val="001C0798"/>
    <w:rsid w:val="001C14C3"/>
    <w:rsid w:val="001C17D8"/>
    <w:rsid w:val="001C203B"/>
    <w:rsid w:val="001C282D"/>
    <w:rsid w:val="001C5206"/>
    <w:rsid w:val="001C57F0"/>
    <w:rsid w:val="001C7A23"/>
    <w:rsid w:val="001D20A5"/>
    <w:rsid w:val="001D2112"/>
    <w:rsid w:val="001D3338"/>
    <w:rsid w:val="001D64E7"/>
    <w:rsid w:val="001D6E4F"/>
    <w:rsid w:val="001D741F"/>
    <w:rsid w:val="001E0D6A"/>
    <w:rsid w:val="001E1EED"/>
    <w:rsid w:val="001E3A9B"/>
    <w:rsid w:val="001E4A4B"/>
    <w:rsid w:val="001E4E34"/>
    <w:rsid w:val="001E56C1"/>
    <w:rsid w:val="001E6683"/>
    <w:rsid w:val="001E6F73"/>
    <w:rsid w:val="001E7A57"/>
    <w:rsid w:val="001F57F1"/>
    <w:rsid w:val="002006CC"/>
    <w:rsid w:val="00200D99"/>
    <w:rsid w:val="00202C09"/>
    <w:rsid w:val="002049E2"/>
    <w:rsid w:val="0020543B"/>
    <w:rsid w:val="00206D99"/>
    <w:rsid w:val="00206E05"/>
    <w:rsid w:val="002077AA"/>
    <w:rsid w:val="00207E58"/>
    <w:rsid w:val="002135ED"/>
    <w:rsid w:val="0021455F"/>
    <w:rsid w:val="00215140"/>
    <w:rsid w:val="0022221D"/>
    <w:rsid w:val="00224837"/>
    <w:rsid w:val="00227D5E"/>
    <w:rsid w:val="00232C36"/>
    <w:rsid w:val="00233C54"/>
    <w:rsid w:val="002349B6"/>
    <w:rsid w:val="00237D49"/>
    <w:rsid w:val="00240230"/>
    <w:rsid w:val="00241888"/>
    <w:rsid w:val="00242890"/>
    <w:rsid w:val="00245C4F"/>
    <w:rsid w:val="00247EF7"/>
    <w:rsid w:val="00254921"/>
    <w:rsid w:val="00254D4D"/>
    <w:rsid w:val="00254D96"/>
    <w:rsid w:val="002563D5"/>
    <w:rsid w:val="00261AB6"/>
    <w:rsid w:val="00262101"/>
    <w:rsid w:val="0026216F"/>
    <w:rsid w:val="002626AD"/>
    <w:rsid w:val="002632F1"/>
    <w:rsid w:val="002637C0"/>
    <w:rsid w:val="00263ED4"/>
    <w:rsid w:val="00264AF0"/>
    <w:rsid w:val="002657EC"/>
    <w:rsid w:val="00270466"/>
    <w:rsid w:val="00271459"/>
    <w:rsid w:val="002738FE"/>
    <w:rsid w:val="00276303"/>
    <w:rsid w:val="00282355"/>
    <w:rsid w:val="002834EC"/>
    <w:rsid w:val="00284E59"/>
    <w:rsid w:val="00290548"/>
    <w:rsid w:val="002954C9"/>
    <w:rsid w:val="002A0401"/>
    <w:rsid w:val="002A0CBF"/>
    <w:rsid w:val="002A2381"/>
    <w:rsid w:val="002A264B"/>
    <w:rsid w:val="002A51A2"/>
    <w:rsid w:val="002A6D69"/>
    <w:rsid w:val="002A7193"/>
    <w:rsid w:val="002B3AA0"/>
    <w:rsid w:val="002B59BF"/>
    <w:rsid w:val="002C0F4C"/>
    <w:rsid w:val="002C147A"/>
    <w:rsid w:val="002C4FD0"/>
    <w:rsid w:val="002C598B"/>
    <w:rsid w:val="002C6B1B"/>
    <w:rsid w:val="002C6E40"/>
    <w:rsid w:val="002C7A0B"/>
    <w:rsid w:val="002C7C18"/>
    <w:rsid w:val="002D37C2"/>
    <w:rsid w:val="002D4FAC"/>
    <w:rsid w:val="002D6893"/>
    <w:rsid w:val="002D79A9"/>
    <w:rsid w:val="002D7E33"/>
    <w:rsid w:val="002E0CE1"/>
    <w:rsid w:val="002E23F7"/>
    <w:rsid w:val="002E2EFC"/>
    <w:rsid w:val="002E4597"/>
    <w:rsid w:val="002E5D98"/>
    <w:rsid w:val="002E6C54"/>
    <w:rsid w:val="002E6FDD"/>
    <w:rsid w:val="002F0201"/>
    <w:rsid w:val="002F09B5"/>
    <w:rsid w:val="002F0B5D"/>
    <w:rsid w:val="002F1727"/>
    <w:rsid w:val="002F30D9"/>
    <w:rsid w:val="002F3CFF"/>
    <w:rsid w:val="002F6A75"/>
    <w:rsid w:val="002F736C"/>
    <w:rsid w:val="002F77DA"/>
    <w:rsid w:val="002F7DB7"/>
    <w:rsid w:val="00300846"/>
    <w:rsid w:val="003009E2"/>
    <w:rsid w:val="003017C9"/>
    <w:rsid w:val="0030479F"/>
    <w:rsid w:val="003061CF"/>
    <w:rsid w:val="00306835"/>
    <w:rsid w:val="00306C6D"/>
    <w:rsid w:val="00307D0B"/>
    <w:rsid w:val="00311283"/>
    <w:rsid w:val="00312BCD"/>
    <w:rsid w:val="0031451E"/>
    <w:rsid w:val="0031459C"/>
    <w:rsid w:val="00317A5D"/>
    <w:rsid w:val="003218C9"/>
    <w:rsid w:val="00323D07"/>
    <w:rsid w:val="00323EF4"/>
    <w:rsid w:val="0032485B"/>
    <w:rsid w:val="00327666"/>
    <w:rsid w:val="003302AD"/>
    <w:rsid w:val="0033140B"/>
    <w:rsid w:val="003321C0"/>
    <w:rsid w:val="003344B7"/>
    <w:rsid w:val="00336000"/>
    <w:rsid w:val="00341A0B"/>
    <w:rsid w:val="003434A1"/>
    <w:rsid w:val="003442EE"/>
    <w:rsid w:val="00344CB0"/>
    <w:rsid w:val="00345330"/>
    <w:rsid w:val="00345A18"/>
    <w:rsid w:val="00346443"/>
    <w:rsid w:val="00347713"/>
    <w:rsid w:val="0035080F"/>
    <w:rsid w:val="00351E98"/>
    <w:rsid w:val="00352C02"/>
    <w:rsid w:val="0035657A"/>
    <w:rsid w:val="0035677E"/>
    <w:rsid w:val="003570AB"/>
    <w:rsid w:val="00360652"/>
    <w:rsid w:val="00360CF1"/>
    <w:rsid w:val="00361B8A"/>
    <w:rsid w:val="003627BF"/>
    <w:rsid w:val="003638D2"/>
    <w:rsid w:val="00364A98"/>
    <w:rsid w:val="00367213"/>
    <w:rsid w:val="00370546"/>
    <w:rsid w:val="003713AB"/>
    <w:rsid w:val="00371EE1"/>
    <w:rsid w:val="00372BB9"/>
    <w:rsid w:val="00373322"/>
    <w:rsid w:val="00375F8F"/>
    <w:rsid w:val="0038106A"/>
    <w:rsid w:val="00381CED"/>
    <w:rsid w:val="00387AD5"/>
    <w:rsid w:val="0039075F"/>
    <w:rsid w:val="00391DD1"/>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4F30"/>
    <w:rsid w:val="003C522D"/>
    <w:rsid w:val="003C618E"/>
    <w:rsid w:val="003D1BFF"/>
    <w:rsid w:val="003D31CA"/>
    <w:rsid w:val="003D4E37"/>
    <w:rsid w:val="003D58AF"/>
    <w:rsid w:val="003E2FE4"/>
    <w:rsid w:val="003E78E1"/>
    <w:rsid w:val="003E7C13"/>
    <w:rsid w:val="003F1567"/>
    <w:rsid w:val="003F25E9"/>
    <w:rsid w:val="003F271D"/>
    <w:rsid w:val="003F6E1F"/>
    <w:rsid w:val="003F7552"/>
    <w:rsid w:val="00400423"/>
    <w:rsid w:val="00402FAB"/>
    <w:rsid w:val="00407DB1"/>
    <w:rsid w:val="00411587"/>
    <w:rsid w:val="0041649D"/>
    <w:rsid w:val="00417351"/>
    <w:rsid w:val="00420527"/>
    <w:rsid w:val="0042155D"/>
    <w:rsid w:val="004228E7"/>
    <w:rsid w:val="00427AE7"/>
    <w:rsid w:val="0043057D"/>
    <w:rsid w:val="004331AA"/>
    <w:rsid w:val="004335D3"/>
    <w:rsid w:val="004341C4"/>
    <w:rsid w:val="00434373"/>
    <w:rsid w:val="00436773"/>
    <w:rsid w:val="00436F7F"/>
    <w:rsid w:val="00444A6E"/>
    <w:rsid w:val="00445046"/>
    <w:rsid w:val="004502BD"/>
    <w:rsid w:val="00453459"/>
    <w:rsid w:val="004574BE"/>
    <w:rsid w:val="00463A57"/>
    <w:rsid w:val="004702B8"/>
    <w:rsid w:val="00471C09"/>
    <w:rsid w:val="00477A6B"/>
    <w:rsid w:val="00482485"/>
    <w:rsid w:val="00482AF2"/>
    <w:rsid w:val="00482E2F"/>
    <w:rsid w:val="004830DE"/>
    <w:rsid w:val="00483357"/>
    <w:rsid w:val="004845F6"/>
    <w:rsid w:val="004850C3"/>
    <w:rsid w:val="004852A0"/>
    <w:rsid w:val="004858B2"/>
    <w:rsid w:val="004908D7"/>
    <w:rsid w:val="00491742"/>
    <w:rsid w:val="0049352B"/>
    <w:rsid w:val="00493787"/>
    <w:rsid w:val="00494924"/>
    <w:rsid w:val="004969CF"/>
    <w:rsid w:val="004A018E"/>
    <w:rsid w:val="004A0A40"/>
    <w:rsid w:val="004A0EB6"/>
    <w:rsid w:val="004A103E"/>
    <w:rsid w:val="004A153C"/>
    <w:rsid w:val="004A35A8"/>
    <w:rsid w:val="004A3AAC"/>
    <w:rsid w:val="004A3C56"/>
    <w:rsid w:val="004A3C75"/>
    <w:rsid w:val="004A4342"/>
    <w:rsid w:val="004A5323"/>
    <w:rsid w:val="004B0797"/>
    <w:rsid w:val="004B09F4"/>
    <w:rsid w:val="004B64F4"/>
    <w:rsid w:val="004B676E"/>
    <w:rsid w:val="004B6EA1"/>
    <w:rsid w:val="004C04FE"/>
    <w:rsid w:val="004C1FD7"/>
    <w:rsid w:val="004C4852"/>
    <w:rsid w:val="004C562F"/>
    <w:rsid w:val="004C6160"/>
    <w:rsid w:val="004C6834"/>
    <w:rsid w:val="004C6881"/>
    <w:rsid w:val="004C6D8F"/>
    <w:rsid w:val="004D0A7B"/>
    <w:rsid w:val="004D0ED5"/>
    <w:rsid w:val="004D26C8"/>
    <w:rsid w:val="004D44AE"/>
    <w:rsid w:val="004D4587"/>
    <w:rsid w:val="004D7118"/>
    <w:rsid w:val="004E09FC"/>
    <w:rsid w:val="004E10CB"/>
    <w:rsid w:val="004E2031"/>
    <w:rsid w:val="004E25D4"/>
    <w:rsid w:val="004E2685"/>
    <w:rsid w:val="004E3282"/>
    <w:rsid w:val="004E4E76"/>
    <w:rsid w:val="004E7835"/>
    <w:rsid w:val="004F11A1"/>
    <w:rsid w:val="004F18A3"/>
    <w:rsid w:val="004F3261"/>
    <w:rsid w:val="004F3481"/>
    <w:rsid w:val="0050083F"/>
    <w:rsid w:val="005051D4"/>
    <w:rsid w:val="00505294"/>
    <w:rsid w:val="00505DC5"/>
    <w:rsid w:val="00506547"/>
    <w:rsid w:val="00506B90"/>
    <w:rsid w:val="005109E4"/>
    <w:rsid w:val="00512160"/>
    <w:rsid w:val="005124B2"/>
    <w:rsid w:val="00514B32"/>
    <w:rsid w:val="00515343"/>
    <w:rsid w:val="00517022"/>
    <w:rsid w:val="00517956"/>
    <w:rsid w:val="0052041A"/>
    <w:rsid w:val="00520A7F"/>
    <w:rsid w:val="00523E2E"/>
    <w:rsid w:val="00525F8B"/>
    <w:rsid w:val="00526DEA"/>
    <w:rsid w:val="00527640"/>
    <w:rsid w:val="00527CF4"/>
    <w:rsid w:val="00530B64"/>
    <w:rsid w:val="00532472"/>
    <w:rsid w:val="0053265B"/>
    <w:rsid w:val="005337E5"/>
    <w:rsid w:val="0053585F"/>
    <w:rsid w:val="005404DD"/>
    <w:rsid w:val="00541C89"/>
    <w:rsid w:val="00542309"/>
    <w:rsid w:val="00544BDE"/>
    <w:rsid w:val="005455B1"/>
    <w:rsid w:val="005504B1"/>
    <w:rsid w:val="005522F7"/>
    <w:rsid w:val="005565AA"/>
    <w:rsid w:val="00556C2A"/>
    <w:rsid w:val="00557039"/>
    <w:rsid w:val="0055747B"/>
    <w:rsid w:val="0055771E"/>
    <w:rsid w:val="00560D1F"/>
    <w:rsid w:val="00560ED7"/>
    <w:rsid w:val="0056111E"/>
    <w:rsid w:val="00562798"/>
    <w:rsid w:val="00563E9F"/>
    <w:rsid w:val="00567260"/>
    <w:rsid w:val="0057411D"/>
    <w:rsid w:val="00575C02"/>
    <w:rsid w:val="00577E6F"/>
    <w:rsid w:val="0058272B"/>
    <w:rsid w:val="00585DB8"/>
    <w:rsid w:val="005869E2"/>
    <w:rsid w:val="00587AE8"/>
    <w:rsid w:val="00590D83"/>
    <w:rsid w:val="0059101C"/>
    <w:rsid w:val="005918AD"/>
    <w:rsid w:val="00593398"/>
    <w:rsid w:val="005948D2"/>
    <w:rsid w:val="005A4F56"/>
    <w:rsid w:val="005A634E"/>
    <w:rsid w:val="005A6E81"/>
    <w:rsid w:val="005A6EF7"/>
    <w:rsid w:val="005A7075"/>
    <w:rsid w:val="005A77C5"/>
    <w:rsid w:val="005B2AC8"/>
    <w:rsid w:val="005B3237"/>
    <w:rsid w:val="005B36DB"/>
    <w:rsid w:val="005B5532"/>
    <w:rsid w:val="005B6C99"/>
    <w:rsid w:val="005C0FB2"/>
    <w:rsid w:val="005C2152"/>
    <w:rsid w:val="005C34BC"/>
    <w:rsid w:val="005C40B7"/>
    <w:rsid w:val="005C7ADD"/>
    <w:rsid w:val="005D0B71"/>
    <w:rsid w:val="005D44A4"/>
    <w:rsid w:val="005D55E6"/>
    <w:rsid w:val="005D7659"/>
    <w:rsid w:val="005E1675"/>
    <w:rsid w:val="005E2FF8"/>
    <w:rsid w:val="005E34D9"/>
    <w:rsid w:val="005E796E"/>
    <w:rsid w:val="005F00C1"/>
    <w:rsid w:val="005F0A35"/>
    <w:rsid w:val="005F183E"/>
    <w:rsid w:val="005F2122"/>
    <w:rsid w:val="005F40AF"/>
    <w:rsid w:val="005F4916"/>
    <w:rsid w:val="005F7489"/>
    <w:rsid w:val="0060216E"/>
    <w:rsid w:val="006053BD"/>
    <w:rsid w:val="006053D4"/>
    <w:rsid w:val="00605F26"/>
    <w:rsid w:val="00605F3A"/>
    <w:rsid w:val="00607CD5"/>
    <w:rsid w:val="006136B2"/>
    <w:rsid w:val="00615144"/>
    <w:rsid w:val="0062029D"/>
    <w:rsid w:val="0062178F"/>
    <w:rsid w:val="00622AB0"/>
    <w:rsid w:val="00623C38"/>
    <w:rsid w:val="006241D5"/>
    <w:rsid w:val="00625CA7"/>
    <w:rsid w:val="00627AAC"/>
    <w:rsid w:val="0063101C"/>
    <w:rsid w:val="00633181"/>
    <w:rsid w:val="00640DF0"/>
    <w:rsid w:val="00641132"/>
    <w:rsid w:val="00641392"/>
    <w:rsid w:val="0064199D"/>
    <w:rsid w:val="00644E14"/>
    <w:rsid w:val="0064664F"/>
    <w:rsid w:val="006468C2"/>
    <w:rsid w:val="00646C73"/>
    <w:rsid w:val="006507EE"/>
    <w:rsid w:val="00650C54"/>
    <w:rsid w:val="00652032"/>
    <w:rsid w:val="0065305B"/>
    <w:rsid w:val="00653A52"/>
    <w:rsid w:val="00660380"/>
    <w:rsid w:val="006615A0"/>
    <w:rsid w:val="0066380A"/>
    <w:rsid w:val="006678C3"/>
    <w:rsid w:val="00670BDA"/>
    <w:rsid w:val="00671428"/>
    <w:rsid w:val="00672D4D"/>
    <w:rsid w:val="006734D7"/>
    <w:rsid w:val="0067542F"/>
    <w:rsid w:val="0067645C"/>
    <w:rsid w:val="00676B9E"/>
    <w:rsid w:val="00676DDC"/>
    <w:rsid w:val="006809FA"/>
    <w:rsid w:val="00681FE6"/>
    <w:rsid w:val="006828E8"/>
    <w:rsid w:val="00682FE5"/>
    <w:rsid w:val="00683853"/>
    <w:rsid w:val="0068441D"/>
    <w:rsid w:val="00690274"/>
    <w:rsid w:val="0069320D"/>
    <w:rsid w:val="006936A2"/>
    <w:rsid w:val="00693DE3"/>
    <w:rsid w:val="006950D8"/>
    <w:rsid w:val="0069558A"/>
    <w:rsid w:val="00697591"/>
    <w:rsid w:val="006A3C6E"/>
    <w:rsid w:val="006A414C"/>
    <w:rsid w:val="006B00EB"/>
    <w:rsid w:val="006B0158"/>
    <w:rsid w:val="006B1624"/>
    <w:rsid w:val="006B2298"/>
    <w:rsid w:val="006B3B15"/>
    <w:rsid w:val="006B4299"/>
    <w:rsid w:val="006C08A3"/>
    <w:rsid w:val="006C1EAF"/>
    <w:rsid w:val="006C2040"/>
    <w:rsid w:val="006C2242"/>
    <w:rsid w:val="006C2B35"/>
    <w:rsid w:val="006C399E"/>
    <w:rsid w:val="006C5511"/>
    <w:rsid w:val="006D0637"/>
    <w:rsid w:val="006D27C8"/>
    <w:rsid w:val="006D717C"/>
    <w:rsid w:val="006E1B1F"/>
    <w:rsid w:val="006E2F27"/>
    <w:rsid w:val="006E4FEC"/>
    <w:rsid w:val="006E78BE"/>
    <w:rsid w:val="006F0830"/>
    <w:rsid w:val="006F0858"/>
    <w:rsid w:val="006F149D"/>
    <w:rsid w:val="006F20FF"/>
    <w:rsid w:val="006F249D"/>
    <w:rsid w:val="006F3985"/>
    <w:rsid w:val="006F3B6B"/>
    <w:rsid w:val="006F3FB5"/>
    <w:rsid w:val="006F6CC9"/>
    <w:rsid w:val="006F7C16"/>
    <w:rsid w:val="006F7E0B"/>
    <w:rsid w:val="0070292E"/>
    <w:rsid w:val="00702F69"/>
    <w:rsid w:val="00702FA4"/>
    <w:rsid w:val="007046D0"/>
    <w:rsid w:val="007063BA"/>
    <w:rsid w:val="00706437"/>
    <w:rsid w:val="00707011"/>
    <w:rsid w:val="007071B3"/>
    <w:rsid w:val="00710374"/>
    <w:rsid w:val="00712FE7"/>
    <w:rsid w:val="0071392A"/>
    <w:rsid w:val="00717CC0"/>
    <w:rsid w:val="00721326"/>
    <w:rsid w:val="007231A4"/>
    <w:rsid w:val="007239A3"/>
    <w:rsid w:val="007240BE"/>
    <w:rsid w:val="007256B2"/>
    <w:rsid w:val="007261D6"/>
    <w:rsid w:val="00726354"/>
    <w:rsid w:val="00733BC2"/>
    <w:rsid w:val="007344BF"/>
    <w:rsid w:val="00735272"/>
    <w:rsid w:val="0073620C"/>
    <w:rsid w:val="00737C60"/>
    <w:rsid w:val="00737D85"/>
    <w:rsid w:val="00741EA5"/>
    <w:rsid w:val="007507F8"/>
    <w:rsid w:val="007516EF"/>
    <w:rsid w:val="00752EB7"/>
    <w:rsid w:val="00754261"/>
    <w:rsid w:val="007602EC"/>
    <w:rsid w:val="0076614E"/>
    <w:rsid w:val="00767A3B"/>
    <w:rsid w:val="00771397"/>
    <w:rsid w:val="007718D2"/>
    <w:rsid w:val="00772A3E"/>
    <w:rsid w:val="00780B03"/>
    <w:rsid w:val="007821FA"/>
    <w:rsid w:val="00787438"/>
    <w:rsid w:val="00787988"/>
    <w:rsid w:val="00791F1E"/>
    <w:rsid w:val="0079273F"/>
    <w:rsid w:val="00792AC7"/>
    <w:rsid w:val="00792E6F"/>
    <w:rsid w:val="00795DFB"/>
    <w:rsid w:val="00797720"/>
    <w:rsid w:val="007A03F2"/>
    <w:rsid w:val="007A1EA5"/>
    <w:rsid w:val="007A4440"/>
    <w:rsid w:val="007A6052"/>
    <w:rsid w:val="007A66DA"/>
    <w:rsid w:val="007A67E6"/>
    <w:rsid w:val="007B179A"/>
    <w:rsid w:val="007B2F2D"/>
    <w:rsid w:val="007B4BC7"/>
    <w:rsid w:val="007B4D5C"/>
    <w:rsid w:val="007B785C"/>
    <w:rsid w:val="007C3A9B"/>
    <w:rsid w:val="007C4EDF"/>
    <w:rsid w:val="007C6C55"/>
    <w:rsid w:val="007C7065"/>
    <w:rsid w:val="007D1585"/>
    <w:rsid w:val="007D1AAF"/>
    <w:rsid w:val="007D1C24"/>
    <w:rsid w:val="007D28E8"/>
    <w:rsid w:val="007D31DE"/>
    <w:rsid w:val="007D4BCE"/>
    <w:rsid w:val="007D4D49"/>
    <w:rsid w:val="007D7475"/>
    <w:rsid w:val="007D7795"/>
    <w:rsid w:val="007D7B6F"/>
    <w:rsid w:val="007E102E"/>
    <w:rsid w:val="007E227F"/>
    <w:rsid w:val="007E2B97"/>
    <w:rsid w:val="007E366B"/>
    <w:rsid w:val="007E4F0E"/>
    <w:rsid w:val="007E634E"/>
    <w:rsid w:val="007E6C48"/>
    <w:rsid w:val="007E7BF5"/>
    <w:rsid w:val="007F21D8"/>
    <w:rsid w:val="007F223E"/>
    <w:rsid w:val="007F277D"/>
    <w:rsid w:val="007F313A"/>
    <w:rsid w:val="007F6DF0"/>
    <w:rsid w:val="007F6F3C"/>
    <w:rsid w:val="007F7CDD"/>
    <w:rsid w:val="008003A7"/>
    <w:rsid w:val="00802567"/>
    <w:rsid w:val="00804320"/>
    <w:rsid w:val="00806DB6"/>
    <w:rsid w:val="00806E8D"/>
    <w:rsid w:val="00807B4B"/>
    <w:rsid w:val="008104DB"/>
    <w:rsid w:val="00814523"/>
    <w:rsid w:val="0081753C"/>
    <w:rsid w:val="008179DE"/>
    <w:rsid w:val="00820702"/>
    <w:rsid w:val="008210A8"/>
    <w:rsid w:val="00821101"/>
    <w:rsid w:val="00823BE0"/>
    <w:rsid w:val="008265B7"/>
    <w:rsid w:val="008266F0"/>
    <w:rsid w:val="00827ECD"/>
    <w:rsid w:val="00831AE9"/>
    <w:rsid w:val="00833883"/>
    <w:rsid w:val="00833B31"/>
    <w:rsid w:val="008351FF"/>
    <w:rsid w:val="0084025E"/>
    <w:rsid w:val="00841375"/>
    <w:rsid w:val="008418DC"/>
    <w:rsid w:val="00842861"/>
    <w:rsid w:val="00842EC6"/>
    <w:rsid w:val="00843710"/>
    <w:rsid w:val="00850A14"/>
    <w:rsid w:val="008515C7"/>
    <w:rsid w:val="008528DE"/>
    <w:rsid w:val="008538C1"/>
    <w:rsid w:val="00854A9B"/>
    <w:rsid w:val="00854D10"/>
    <w:rsid w:val="0085654A"/>
    <w:rsid w:val="008616CA"/>
    <w:rsid w:val="00861918"/>
    <w:rsid w:val="008643E1"/>
    <w:rsid w:val="0087138D"/>
    <w:rsid w:val="00872BE2"/>
    <w:rsid w:val="008734C3"/>
    <w:rsid w:val="00874D4E"/>
    <w:rsid w:val="00882385"/>
    <w:rsid w:val="00884AA2"/>
    <w:rsid w:val="0088680A"/>
    <w:rsid w:val="00891781"/>
    <w:rsid w:val="00892485"/>
    <w:rsid w:val="00892D96"/>
    <w:rsid w:val="008A34CD"/>
    <w:rsid w:val="008B1B97"/>
    <w:rsid w:val="008B34B6"/>
    <w:rsid w:val="008B4AA5"/>
    <w:rsid w:val="008B5738"/>
    <w:rsid w:val="008C0544"/>
    <w:rsid w:val="008C20A1"/>
    <w:rsid w:val="008C422B"/>
    <w:rsid w:val="008C7F06"/>
    <w:rsid w:val="008D100F"/>
    <w:rsid w:val="008D395F"/>
    <w:rsid w:val="008D3DED"/>
    <w:rsid w:val="008D54CF"/>
    <w:rsid w:val="008D5E55"/>
    <w:rsid w:val="008D6D49"/>
    <w:rsid w:val="008D706B"/>
    <w:rsid w:val="008D7B0D"/>
    <w:rsid w:val="008E12E7"/>
    <w:rsid w:val="008E3C85"/>
    <w:rsid w:val="008E55B6"/>
    <w:rsid w:val="008E5BA8"/>
    <w:rsid w:val="008E5F30"/>
    <w:rsid w:val="008E5F73"/>
    <w:rsid w:val="008E7707"/>
    <w:rsid w:val="008F0225"/>
    <w:rsid w:val="008F310E"/>
    <w:rsid w:val="008F336F"/>
    <w:rsid w:val="008F69BA"/>
    <w:rsid w:val="00901539"/>
    <w:rsid w:val="00905C1F"/>
    <w:rsid w:val="00906C9D"/>
    <w:rsid w:val="00911B2C"/>
    <w:rsid w:val="00914C02"/>
    <w:rsid w:val="00915267"/>
    <w:rsid w:val="009158C3"/>
    <w:rsid w:val="009169FC"/>
    <w:rsid w:val="009219AE"/>
    <w:rsid w:val="00924955"/>
    <w:rsid w:val="00932A0E"/>
    <w:rsid w:val="00934157"/>
    <w:rsid w:val="0093709D"/>
    <w:rsid w:val="009415F1"/>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53AA"/>
    <w:rsid w:val="00966571"/>
    <w:rsid w:val="0096771E"/>
    <w:rsid w:val="00973AA3"/>
    <w:rsid w:val="00974BD7"/>
    <w:rsid w:val="0097679A"/>
    <w:rsid w:val="00983F5E"/>
    <w:rsid w:val="00986A2F"/>
    <w:rsid w:val="0099075D"/>
    <w:rsid w:val="00993845"/>
    <w:rsid w:val="00997BC5"/>
    <w:rsid w:val="009A0EE9"/>
    <w:rsid w:val="009A13C1"/>
    <w:rsid w:val="009A3300"/>
    <w:rsid w:val="009A4F8F"/>
    <w:rsid w:val="009A603F"/>
    <w:rsid w:val="009A7BB0"/>
    <w:rsid w:val="009B1339"/>
    <w:rsid w:val="009B5522"/>
    <w:rsid w:val="009B7C66"/>
    <w:rsid w:val="009C0BBB"/>
    <w:rsid w:val="009C23A1"/>
    <w:rsid w:val="009C3458"/>
    <w:rsid w:val="009C347A"/>
    <w:rsid w:val="009C4CFA"/>
    <w:rsid w:val="009C55C9"/>
    <w:rsid w:val="009D0146"/>
    <w:rsid w:val="009D116D"/>
    <w:rsid w:val="009D14F8"/>
    <w:rsid w:val="009D1D12"/>
    <w:rsid w:val="009D4C63"/>
    <w:rsid w:val="009D7851"/>
    <w:rsid w:val="009D7D59"/>
    <w:rsid w:val="009E1033"/>
    <w:rsid w:val="009E26E0"/>
    <w:rsid w:val="009E3C57"/>
    <w:rsid w:val="009E4687"/>
    <w:rsid w:val="009E4B6F"/>
    <w:rsid w:val="009E5DB6"/>
    <w:rsid w:val="009E5FE5"/>
    <w:rsid w:val="009E60E5"/>
    <w:rsid w:val="009E622C"/>
    <w:rsid w:val="009E674B"/>
    <w:rsid w:val="009E6FC4"/>
    <w:rsid w:val="009F0FDC"/>
    <w:rsid w:val="009F133B"/>
    <w:rsid w:val="009F2AD2"/>
    <w:rsid w:val="009F2FDC"/>
    <w:rsid w:val="009F6037"/>
    <w:rsid w:val="009F7226"/>
    <w:rsid w:val="00A00128"/>
    <w:rsid w:val="00A015FC"/>
    <w:rsid w:val="00A11A99"/>
    <w:rsid w:val="00A125C2"/>
    <w:rsid w:val="00A12BF1"/>
    <w:rsid w:val="00A1406D"/>
    <w:rsid w:val="00A208BC"/>
    <w:rsid w:val="00A222CB"/>
    <w:rsid w:val="00A244A2"/>
    <w:rsid w:val="00A24BDF"/>
    <w:rsid w:val="00A25550"/>
    <w:rsid w:val="00A25BC2"/>
    <w:rsid w:val="00A268DF"/>
    <w:rsid w:val="00A278F5"/>
    <w:rsid w:val="00A30114"/>
    <w:rsid w:val="00A310BE"/>
    <w:rsid w:val="00A31123"/>
    <w:rsid w:val="00A3524B"/>
    <w:rsid w:val="00A356DC"/>
    <w:rsid w:val="00A35EBF"/>
    <w:rsid w:val="00A3613A"/>
    <w:rsid w:val="00A439E2"/>
    <w:rsid w:val="00A458B1"/>
    <w:rsid w:val="00A47AB3"/>
    <w:rsid w:val="00A50C52"/>
    <w:rsid w:val="00A51DF1"/>
    <w:rsid w:val="00A53ADE"/>
    <w:rsid w:val="00A5593A"/>
    <w:rsid w:val="00A55C85"/>
    <w:rsid w:val="00A56D4C"/>
    <w:rsid w:val="00A57E59"/>
    <w:rsid w:val="00A60552"/>
    <w:rsid w:val="00A62239"/>
    <w:rsid w:val="00A64C58"/>
    <w:rsid w:val="00A64D13"/>
    <w:rsid w:val="00A67490"/>
    <w:rsid w:val="00A67623"/>
    <w:rsid w:val="00A7409D"/>
    <w:rsid w:val="00A74546"/>
    <w:rsid w:val="00A7508E"/>
    <w:rsid w:val="00A75AA5"/>
    <w:rsid w:val="00A7781B"/>
    <w:rsid w:val="00A77E09"/>
    <w:rsid w:val="00A82C6B"/>
    <w:rsid w:val="00A82D7A"/>
    <w:rsid w:val="00A82F33"/>
    <w:rsid w:val="00A84D1B"/>
    <w:rsid w:val="00A86760"/>
    <w:rsid w:val="00A90113"/>
    <w:rsid w:val="00A93620"/>
    <w:rsid w:val="00A95CDE"/>
    <w:rsid w:val="00A96F65"/>
    <w:rsid w:val="00AA020F"/>
    <w:rsid w:val="00AA1323"/>
    <w:rsid w:val="00AA1DFE"/>
    <w:rsid w:val="00AA53BE"/>
    <w:rsid w:val="00AA6A16"/>
    <w:rsid w:val="00AA7581"/>
    <w:rsid w:val="00AA7CFB"/>
    <w:rsid w:val="00AB03EC"/>
    <w:rsid w:val="00AB2683"/>
    <w:rsid w:val="00AB31C4"/>
    <w:rsid w:val="00AB5C02"/>
    <w:rsid w:val="00AB769B"/>
    <w:rsid w:val="00AC2DB9"/>
    <w:rsid w:val="00AC356A"/>
    <w:rsid w:val="00AC7F36"/>
    <w:rsid w:val="00AD1C22"/>
    <w:rsid w:val="00AD28E1"/>
    <w:rsid w:val="00AD2DB3"/>
    <w:rsid w:val="00AD3722"/>
    <w:rsid w:val="00AD4B14"/>
    <w:rsid w:val="00AD4DDE"/>
    <w:rsid w:val="00AD5C17"/>
    <w:rsid w:val="00AD6CAC"/>
    <w:rsid w:val="00AD7610"/>
    <w:rsid w:val="00AD79ED"/>
    <w:rsid w:val="00AE05A7"/>
    <w:rsid w:val="00AE2031"/>
    <w:rsid w:val="00AE278F"/>
    <w:rsid w:val="00AE2899"/>
    <w:rsid w:val="00AE39FB"/>
    <w:rsid w:val="00AE3C5A"/>
    <w:rsid w:val="00AE46B7"/>
    <w:rsid w:val="00AE4F36"/>
    <w:rsid w:val="00AE67D8"/>
    <w:rsid w:val="00AE6CD9"/>
    <w:rsid w:val="00AF0323"/>
    <w:rsid w:val="00AF08F4"/>
    <w:rsid w:val="00AF0F15"/>
    <w:rsid w:val="00AF21B1"/>
    <w:rsid w:val="00AF2C49"/>
    <w:rsid w:val="00AF5AFE"/>
    <w:rsid w:val="00AF77F3"/>
    <w:rsid w:val="00B00558"/>
    <w:rsid w:val="00B00AB0"/>
    <w:rsid w:val="00B01039"/>
    <w:rsid w:val="00B01CD7"/>
    <w:rsid w:val="00B0430A"/>
    <w:rsid w:val="00B04DDE"/>
    <w:rsid w:val="00B06A15"/>
    <w:rsid w:val="00B075A4"/>
    <w:rsid w:val="00B07D5F"/>
    <w:rsid w:val="00B1002D"/>
    <w:rsid w:val="00B1019F"/>
    <w:rsid w:val="00B10602"/>
    <w:rsid w:val="00B109CC"/>
    <w:rsid w:val="00B10BB3"/>
    <w:rsid w:val="00B1219A"/>
    <w:rsid w:val="00B12331"/>
    <w:rsid w:val="00B1490E"/>
    <w:rsid w:val="00B1541E"/>
    <w:rsid w:val="00B15591"/>
    <w:rsid w:val="00B16917"/>
    <w:rsid w:val="00B172C1"/>
    <w:rsid w:val="00B206EA"/>
    <w:rsid w:val="00B232F0"/>
    <w:rsid w:val="00B23CED"/>
    <w:rsid w:val="00B30B4C"/>
    <w:rsid w:val="00B339F1"/>
    <w:rsid w:val="00B33CF4"/>
    <w:rsid w:val="00B3447F"/>
    <w:rsid w:val="00B41A6F"/>
    <w:rsid w:val="00B44254"/>
    <w:rsid w:val="00B44779"/>
    <w:rsid w:val="00B45BA5"/>
    <w:rsid w:val="00B45CB6"/>
    <w:rsid w:val="00B47E9D"/>
    <w:rsid w:val="00B516A3"/>
    <w:rsid w:val="00B52303"/>
    <w:rsid w:val="00B56A04"/>
    <w:rsid w:val="00B574EF"/>
    <w:rsid w:val="00B60BDB"/>
    <w:rsid w:val="00B60EB3"/>
    <w:rsid w:val="00B6449A"/>
    <w:rsid w:val="00B65845"/>
    <w:rsid w:val="00B66923"/>
    <w:rsid w:val="00B7165E"/>
    <w:rsid w:val="00B84941"/>
    <w:rsid w:val="00B86C0A"/>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420"/>
    <w:rsid w:val="00BD7D65"/>
    <w:rsid w:val="00BE05AC"/>
    <w:rsid w:val="00BE2145"/>
    <w:rsid w:val="00BE2866"/>
    <w:rsid w:val="00BE3047"/>
    <w:rsid w:val="00BE3085"/>
    <w:rsid w:val="00BE36E8"/>
    <w:rsid w:val="00BE7D0B"/>
    <w:rsid w:val="00BF1C1A"/>
    <w:rsid w:val="00BF29F5"/>
    <w:rsid w:val="00BF3055"/>
    <w:rsid w:val="00C00870"/>
    <w:rsid w:val="00C01321"/>
    <w:rsid w:val="00C0174A"/>
    <w:rsid w:val="00C0312C"/>
    <w:rsid w:val="00C04FE9"/>
    <w:rsid w:val="00C0680F"/>
    <w:rsid w:val="00C0721E"/>
    <w:rsid w:val="00C0745F"/>
    <w:rsid w:val="00C119C9"/>
    <w:rsid w:val="00C12DD6"/>
    <w:rsid w:val="00C22DA9"/>
    <w:rsid w:val="00C2323E"/>
    <w:rsid w:val="00C25104"/>
    <w:rsid w:val="00C31DBE"/>
    <w:rsid w:val="00C32104"/>
    <w:rsid w:val="00C332CD"/>
    <w:rsid w:val="00C33BFF"/>
    <w:rsid w:val="00C4055D"/>
    <w:rsid w:val="00C479BF"/>
    <w:rsid w:val="00C50073"/>
    <w:rsid w:val="00C5097B"/>
    <w:rsid w:val="00C57BE4"/>
    <w:rsid w:val="00C57E1E"/>
    <w:rsid w:val="00C6072A"/>
    <w:rsid w:val="00C6189E"/>
    <w:rsid w:val="00C6229B"/>
    <w:rsid w:val="00C62F70"/>
    <w:rsid w:val="00C7380B"/>
    <w:rsid w:val="00C741FB"/>
    <w:rsid w:val="00C75A2A"/>
    <w:rsid w:val="00C769BD"/>
    <w:rsid w:val="00C85E2E"/>
    <w:rsid w:val="00C8656D"/>
    <w:rsid w:val="00C866C8"/>
    <w:rsid w:val="00C87AEC"/>
    <w:rsid w:val="00C87B05"/>
    <w:rsid w:val="00C87C9E"/>
    <w:rsid w:val="00C933DA"/>
    <w:rsid w:val="00C94021"/>
    <w:rsid w:val="00C95972"/>
    <w:rsid w:val="00C95B87"/>
    <w:rsid w:val="00C95D51"/>
    <w:rsid w:val="00C96D14"/>
    <w:rsid w:val="00CA23DE"/>
    <w:rsid w:val="00CA380B"/>
    <w:rsid w:val="00CA7790"/>
    <w:rsid w:val="00CB13A6"/>
    <w:rsid w:val="00CB714C"/>
    <w:rsid w:val="00CC18F5"/>
    <w:rsid w:val="00CC1F9C"/>
    <w:rsid w:val="00CC22AD"/>
    <w:rsid w:val="00CC29B7"/>
    <w:rsid w:val="00CC3197"/>
    <w:rsid w:val="00CC6D13"/>
    <w:rsid w:val="00CC73C4"/>
    <w:rsid w:val="00CC76DA"/>
    <w:rsid w:val="00CD2F07"/>
    <w:rsid w:val="00CD2F70"/>
    <w:rsid w:val="00CD35E3"/>
    <w:rsid w:val="00CD5D05"/>
    <w:rsid w:val="00CD63CE"/>
    <w:rsid w:val="00CD6C0E"/>
    <w:rsid w:val="00CD6F28"/>
    <w:rsid w:val="00CD737A"/>
    <w:rsid w:val="00CE0559"/>
    <w:rsid w:val="00CE0D9B"/>
    <w:rsid w:val="00CE17B7"/>
    <w:rsid w:val="00CE1AC7"/>
    <w:rsid w:val="00CE271F"/>
    <w:rsid w:val="00CE2F9B"/>
    <w:rsid w:val="00CE354C"/>
    <w:rsid w:val="00CE3B0A"/>
    <w:rsid w:val="00CE6D3F"/>
    <w:rsid w:val="00CE765A"/>
    <w:rsid w:val="00CF1DE1"/>
    <w:rsid w:val="00CF1EE8"/>
    <w:rsid w:val="00CF278F"/>
    <w:rsid w:val="00CF37A3"/>
    <w:rsid w:val="00CF3C0C"/>
    <w:rsid w:val="00CF3F72"/>
    <w:rsid w:val="00CF4146"/>
    <w:rsid w:val="00CF64BE"/>
    <w:rsid w:val="00CF673F"/>
    <w:rsid w:val="00CF7E4B"/>
    <w:rsid w:val="00D00174"/>
    <w:rsid w:val="00D034E5"/>
    <w:rsid w:val="00D03E76"/>
    <w:rsid w:val="00D06FB0"/>
    <w:rsid w:val="00D12878"/>
    <w:rsid w:val="00D13570"/>
    <w:rsid w:val="00D1466A"/>
    <w:rsid w:val="00D15F89"/>
    <w:rsid w:val="00D17D1F"/>
    <w:rsid w:val="00D21AF6"/>
    <w:rsid w:val="00D23F6D"/>
    <w:rsid w:val="00D272CC"/>
    <w:rsid w:val="00D27DE9"/>
    <w:rsid w:val="00D3171C"/>
    <w:rsid w:val="00D31D5F"/>
    <w:rsid w:val="00D3321F"/>
    <w:rsid w:val="00D401FC"/>
    <w:rsid w:val="00D414AF"/>
    <w:rsid w:val="00D41DDE"/>
    <w:rsid w:val="00D42784"/>
    <w:rsid w:val="00D448AF"/>
    <w:rsid w:val="00D461CE"/>
    <w:rsid w:val="00D526B1"/>
    <w:rsid w:val="00D541BF"/>
    <w:rsid w:val="00D55794"/>
    <w:rsid w:val="00D56D5D"/>
    <w:rsid w:val="00D578AB"/>
    <w:rsid w:val="00D57C78"/>
    <w:rsid w:val="00D60487"/>
    <w:rsid w:val="00D61DCC"/>
    <w:rsid w:val="00D62065"/>
    <w:rsid w:val="00D6320F"/>
    <w:rsid w:val="00D6442E"/>
    <w:rsid w:val="00D65D66"/>
    <w:rsid w:val="00D66222"/>
    <w:rsid w:val="00D6750A"/>
    <w:rsid w:val="00D77823"/>
    <w:rsid w:val="00D82FD0"/>
    <w:rsid w:val="00D84435"/>
    <w:rsid w:val="00D84C52"/>
    <w:rsid w:val="00D85469"/>
    <w:rsid w:val="00D8617F"/>
    <w:rsid w:val="00D86AFF"/>
    <w:rsid w:val="00D97F66"/>
    <w:rsid w:val="00DA0155"/>
    <w:rsid w:val="00DA092B"/>
    <w:rsid w:val="00DA2A6C"/>
    <w:rsid w:val="00DA61A1"/>
    <w:rsid w:val="00DA62C1"/>
    <w:rsid w:val="00DB25E9"/>
    <w:rsid w:val="00DB4A17"/>
    <w:rsid w:val="00DB52F7"/>
    <w:rsid w:val="00DC0072"/>
    <w:rsid w:val="00DC4DE6"/>
    <w:rsid w:val="00DC52B4"/>
    <w:rsid w:val="00DC6639"/>
    <w:rsid w:val="00DC70D0"/>
    <w:rsid w:val="00DD0180"/>
    <w:rsid w:val="00DD0C68"/>
    <w:rsid w:val="00DD1CA5"/>
    <w:rsid w:val="00DD1E08"/>
    <w:rsid w:val="00DD4FAC"/>
    <w:rsid w:val="00DD5947"/>
    <w:rsid w:val="00DD5C11"/>
    <w:rsid w:val="00DE29E4"/>
    <w:rsid w:val="00DE3E1C"/>
    <w:rsid w:val="00DE3E53"/>
    <w:rsid w:val="00DE4C46"/>
    <w:rsid w:val="00DF0D93"/>
    <w:rsid w:val="00DF0F7A"/>
    <w:rsid w:val="00DF11E6"/>
    <w:rsid w:val="00DF1556"/>
    <w:rsid w:val="00DF2886"/>
    <w:rsid w:val="00DF2A19"/>
    <w:rsid w:val="00DF60E4"/>
    <w:rsid w:val="00DF6D12"/>
    <w:rsid w:val="00DF7F8A"/>
    <w:rsid w:val="00E013DB"/>
    <w:rsid w:val="00E016F4"/>
    <w:rsid w:val="00E01A82"/>
    <w:rsid w:val="00E01C00"/>
    <w:rsid w:val="00E0373F"/>
    <w:rsid w:val="00E07334"/>
    <w:rsid w:val="00E07FC0"/>
    <w:rsid w:val="00E13C47"/>
    <w:rsid w:val="00E16408"/>
    <w:rsid w:val="00E16D27"/>
    <w:rsid w:val="00E20542"/>
    <w:rsid w:val="00E215BD"/>
    <w:rsid w:val="00E2213C"/>
    <w:rsid w:val="00E22309"/>
    <w:rsid w:val="00E22FDE"/>
    <w:rsid w:val="00E24C0D"/>
    <w:rsid w:val="00E2598F"/>
    <w:rsid w:val="00E31D98"/>
    <w:rsid w:val="00E320C4"/>
    <w:rsid w:val="00E327D7"/>
    <w:rsid w:val="00E33E40"/>
    <w:rsid w:val="00E414AA"/>
    <w:rsid w:val="00E418A0"/>
    <w:rsid w:val="00E4237D"/>
    <w:rsid w:val="00E4276C"/>
    <w:rsid w:val="00E441C8"/>
    <w:rsid w:val="00E441EA"/>
    <w:rsid w:val="00E4568C"/>
    <w:rsid w:val="00E47421"/>
    <w:rsid w:val="00E4787B"/>
    <w:rsid w:val="00E50EA7"/>
    <w:rsid w:val="00E51F36"/>
    <w:rsid w:val="00E528AB"/>
    <w:rsid w:val="00E52969"/>
    <w:rsid w:val="00E55D32"/>
    <w:rsid w:val="00E6187C"/>
    <w:rsid w:val="00E63D11"/>
    <w:rsid w:val="00E66EEA"/>
    <w:rsid w:val="00E66F70"/>
    <w:rsid w:val="00E67167"/>
    <w:rsid w:val="00E74519"/>
    <w:rsid w:val="00E75F46"/>
    <w:rsid w:val="00E81984"/>
    <w:rsid w:val="00E81DE9"/>
    <w:rsid w:val="00E82630"/>
    <w:rsid w:val="00E8655C"/>
    <w:rsid w:val="00E87DFF"/>
    <w:rsid w:val="00E92741"/>
    <w:rsid w:val="00E93329"/>
    <w:rsid w:val="00E93D2F"/>
    <w:rsid w:val="00E94F62"/>
    <w:rsid w:val="00E952BD"/>
    <w:rsid w:val="00E977E8"/>
    <w:rsid w:val="00EA0591"/>
    <w:rsid w:val="00EA1102"/>
    <w:rsid w:val="00EA1A6C"/>
    <w:rsid w:val="00EA23BF"/>
    <w:rsid w:val="00EA49FB"/>
    <w:rsid w:val="00EA626F"/>
    <w:rsid w:val="00EA74D2"/>
    <w:rsid w:val="00EB1DFA"/>
    <w:rsid w:val="00EB2085"/>
    <w:rsid w:val="00EB30EB"/>
    <w:rsid w:val="00EB3A76"/>
    <w:rsid w:val="00EB6B7F"/>
    <w:rsid w:val="00EC08B9"/>
    <w:rsid w:val="00EC2154"/>
    <w:rsid w:val="00EC53AE"/>
    <w:rsid w:val="00EC544E"/>
    <w:rsid w:val="00EC574B"/>
    <w:rsid w:val="00EC5CB9"/>
    <w:rsid w:val="00EC755E"/>
    <w:rsid w:val="00ED33FA"/>
    <w:rsid w:val="00ED39D7"/>
    <w:rsid w:val="00ED4221"/>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43E4"/>
    <w:rsid w:val="00F071A9"/>
    <w:rsid w:val="00F102B6"/>
    <w:rsid w:val="00F1084E"/>
    <w:rsid w:val="00F10B00"/>
    <w:rsid w:val="00F10B4D"/>
    <w:rsid w:val="00F10F95"/>
    <w:rsid w:val="00F11173"/>
    <w:rsid w:val="00F11638"/>
    <w:rsid w:val="00F21511"/>
    <w:rsid w:val="00F222D0"/>
    <w:rsid w:val="00F26BB0"/>
    <w:rsid w:val="00F27741"/>
    <w:rsid w:val="00F279A5"/>
    <w:rsid w:val="00F32FBB"/>
    <w:rsid w:val="00F35AE8"/>
    <w:rsid w:val="00F36667"/>
    <w:rsid w:val="00F3706E"/>
    <w:rsid w:val="00F379D3"/>
    <w:rsid w:val="00F425C0"/>
    <w:rsid w:val="00F4455B"/>
    <w:rsid w:val="00F46457"/>
    <w:rsid w:val="00F53031"/>
    <w:rsid w:val="00F544F3"/>
    <w:rsid w:val="00F57B70"/>
    <w:rsid w:val="00F61312"/>
    <w:rsid w:val="00F62EF4"/>
    <w:rsid w:val="00F63A60"/>
    <w:rsid w:val="00F63C3A"/>
    <w:rsid w:val="00F70050"/>
    <w:rsid w:val="00F711BC"/>
    <w:rsid w:val="00F752A2"/>
    <w:rsid w:val="00F76339"/>
    <w:rsid w:val="00F766AF"/>
    <w:rsid w:val="00F8249F"/>
    <w:rsid w:val="00F82ACE"/>
    <w:rsid w:val="00F82D76"/>
    <w:rsid w:val="00F832EF"/>
    <w:rsid w:val="00F83C73"/>
    <w:rsid w:val="00F854E3"/>
    <w:rsid w:val="00F90BEF"/>
    <w:rsid w:val="00F93C9C"/>
    <w:rsid w:val="00F95C1F"/>
    <w:rsid w:val="00F977D4"/>
    <w:rsid w:val="00FA0D8E"/>
    <w:rsid w:val="00FA6CE0"/>
    <w:rsid w:val="00FA6EFD"/>
    <w:rsid w:val="00FA72F9"/>
    <w:rsid w:val="00FB036C"/>
    <w:rsid w:val="00FB25BB"/>
    <w:rsid w:val="00FB49C7"/>
    <w:rsid w:val="00FB518B"/>
    <w:rsid w:val="00FB6A32"/>
    <w:rsid w:val="00FB73E9"/>
    <w:rsid w:val="00FB75B5"/>
    <w:rsid w:val="00FB7796"/>
    <w:rsid w:val="00FC178A"/>
    <w:rsid w:val="00FC5B2B"/>
    <w:rsid w:val="00FC62F2"/>
    <w:rsid w:val="00FC64DF"/>
    <w:rsid w:val="00FC777F"/>
    <w:rsid w:val="00FD2190"/>
    <w:rsid w:val="00FE2E09"/>
    <w:rsid w:val="00FE30F1"/>
    <w:rsid w:val="00FE4D02"/>
    <w:rsid w:val="00FE579D"/>
    <w:rsid w:val="00FE5DCD"/>
    <w:rsid w:val="00FE5ECE"/>
    <w:rsid w:val="00FE6C2F"/>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18FBDF"/>
  <w15:docId w15:val="{AEF5947B-0AC0-4F56-8FB6-86A6262C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uiPriority w:val="99"/>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33">
    <w:name w:val="Знак Знак Знак Знак3"/>
    <w:basedOn w:val="16"/>
    <w:rsid w:val="00D86AFF"/>
    <w:rPr>
      <w:sz w:val="24"/>
      <w:szCs w:val="24"/>
      <w:lang w:val="ru-RU" w:eastAsia="ar-SA" w:bidi="ar-SA"/>
    </w:rPr>
  </w:style>
  <w:style w:type="character" w:customStyle="1" w:styleId="41">
    <w:name w:val="Знак4"/>
    <w:basedOn w:val="16"/>
    <w:rsid w:val="00D86AFF"/>
    <w:rPr>
      <w:sz w:val="24"/>
      <w:szCs w:val="24"/>
      <w:lang w:val="ru-RU" w:eastAsia="ar-SA" w:bidi="ar-SA"/>
    </w:rPr>
  </w:style>
  <w:style w:type="character" w:customStyle="1" w:styleId="34">
    <w:name w:val="Знак3 Знак Знак"/>
    <w:basedOn w:val="16"/>
    <w:rsid w:val="00D86AFF"/>
    <w:rPr>
      <w:b/>
      <w:sz w:val="24"/>
      <w:szCs w:val="24"/>
      <w:u w:val="single"/>
      <w:lang w:val="ru-RU" w:eastAsia="ar-SA" w:bidi="ar-SA"/>
    </w:rPr>
  </w:style>
  <w:style w:type="character" w:customStyle="1" w:styleId="aff2">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3">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4">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5">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8">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rsid w:val="00D86AFF"/>
  </w:style>
  <w:style w:type="paragraph" w:customStyle="1" w:styleId="affc">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3"/>
    <w:rsid w:val="00D86AFF"/>
    <w:pPr>
      <w:ind w:left="1800"/>
    </w:pPr>
  </w:style>
  <w:style w:type="paragraph" w:customStyle="1" w:styleId="312">
    <w:name w:val="Список 31"/>
    <w:basedOn w:val="aff3"/>
    <w:rsid w:val="00D86AFF"/>
    <w:pPr>
      <w:ind w:left="2160"/>
    </w:pPr>
  </w:style>
  <w:style w:type="paragraph" w:customStyle="1" w:styleId="410">
    <w:name w:val="Список 41"/>
    <w:basedOn w:val="aff3"/>
    <w:rsid w:val="00D86AFF"/>
    <w:pPr>
      <w:ind w:left="2520"/>
    </w:pPr>
  </w:style>
  <w:style w:type="paragraph" w:customStyle="1" w:styleId="51">
    <w:name w:val="Список 51"/>
    <w:basedOn w:val="aff3"/>
    <w:rsid w:val="00D86AFF"/>
    <w:pPr>
      <w:ind w:left="2880"/>
    </w:pPr>
  </w:style>
  <w:style w:type="paragraph" w:customStyle="1" w:styleId="214">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1">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rsid w:val="00D86AFF"/>
    <w:pPr>
      <w:ind w:firstLine="0"/>
    </w:pPr>
  </w:style>
  <w:style w:type="paragraph" w:customStyle="1" w:styleId="215">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2">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a">
    <w:name w:val="annotation text"/>
    <w:basedOn w:val="a"/>
    <w:link w:val="afffb"/>
    <w:semiHidden/>
    <w:rsid w:val="00D86AFF"/>
    <w:pPr>
      <w:suppressAutoHyphens/>
      <w:spacing w:line="360" w:lineRule="auto"/>
      <w:ind w:firstLine="709"/>
      <w:jc w:val="both"/>
    </w:pPr>
    <w:rPr>
      <w:sz w:val="20"/>
      <w:szCs w:val="20"/>
      <w:lang w:eastAsia="ar-SA"/>
    </w:rPr>
  </w:style>
  <w:style w:type="paragraph" w:styleId="afffc">
    <w:name w:val="annotation subject"/>
    <w:basedOn w:val="1ff2"/>
    <w:next w:val="1ff2"/>
    <w:link w:val="afffd"/>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8">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b">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c">
    <w:name w:val="Таблица"/>
    <w:basedOn w:val="a"/>
    <w:rsid w:val="00D86AFF"/>
    <w:pPr>
      <w:suppressAutoHyphens/>
      <w:jc w:val="both"/>
    </w:pPr>
    <w:rPr>
      <w:sz w:val="24"/>
      <w:szCs w:val="24"/>
      <w:lang w:eastAsia="ar-SA"/>
    </w:rPr>
  </w:style>
  <w:style w:type="paragraph" w:customStyle="1" w:styleId="S5">
    <w:name w:val="S_Титульный"/>
    <w:basedOn w:val="affff2"/>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e">
    <w:name w:val="Заголовок таблици"/>
    <w:basedOn w:val="1ffa"/>
    <w:rsid w:val="00D86AFF"/>
    <w:rPr>
      <w:sz w:val="22"/>
    </w:rPr>
  </w:style>
  <w:style w:type="paragraph" w:customStyle="1" w:styleId="afffff">
    <w:name w:val="Номер таблици"/>
    <w:basedOn w:val="a"/>
    <w:next w:val="a"/>
    <w:rsid w:val="00D86AFF"/>
    <w:pPr>
      <w:suppressAutoHyphens/>
      <w:jc w:val="right"/>
    </w:pPr>
    <w:rPr>
      <w:b/>
      <w:sz w:val="20"/>
      <w:szCs w:val="24"/>
      <w:lang w:eastAsia="ar-SA"/>
    </w:rPr>
  </w:style>
  <w:style w:type="paragraph" w:customStyle="1" w:styleId="afffff0">
    <w:name w:val="Приложение"/>
    <w:basedOn w:val="a"/>
    <w:next w:val="a"/>
    <w:rsid w:val="00D86AFF"/>
    <w:pPr>
      <w:suppressAutoHyphens/>
      <w:jc w:val="right"/>
    </w:pPr>
    <w:rPr>
      <w:sz w:val="20"/>
      <w:szCs w:val="24"/>
      <w:lang w:eastAsia="ar-SA"/>
    </w:rPr>
  </w:style>
  <w:style w:type="paragraph" w:customStyle="1" w:styleId="afffff1">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2">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3">
    <w:name w:val="Содержимое врезки"/>
    <w:basedOn w:val="a0"/>
    <w:rsid w:val="00D86AFF"/>
    <w:pPr>
      <w:suppressAutoHyphens/>
      <w:spacing w:line="360" w:lineRule="auto"/>
      <w:ind w:right="-8" w:firstLine="709"/>
      <w:jc w:val="both"/>
    </w:pPr>
    <w:rPr>
      <w:szCs w:val="24"/>
      <w:lang w:eastAsia="ar-SA"/>
    </w:rPr>
  </w:style>
  <w:style w:type="paragraph" w:customStyle="1" w:styleId="230">
    <w:name w:val="Знак23"/>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4">
    <w:name w:val="Plain Text"/>
    <w:basedOn w:val="a"/>
    <w:link w:val="afffff5"/>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6">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b">
    <w:name w:val="Текст примечания Знак"/>
    <w:basedOn w:val="a1"/>
    <w:link w:val="afffa"/>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7">
    <w:name w:val="Подзаголовок Знак"/>
    <w:basedOn w:val="a1"/>
    <w:link w:val="aff6"/>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5">
    <w:name w:val="Текст Знак"/>
    <w:basedOn w:val="a1"/>
    <w:link w:val="afffff4"/>
    <w:uiPriority w:val="99"/>
    <w:rsid w:val="00986A2F"/>
    <w:rPr>
      <w:rFonts w:ascii="Courier New" w:hAnsi="Courier New" w:cs="Courier New"/>
    </w:rPr>
  </w:style>
  <w:style w:type="character" w:customStyle="1" w:styleId="afff9">
    <w:name w:val="Электронная подпись Знак"/>
    <w:basedOn w:val="a1"/>
    <w:link w:val="afff8"/>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2">
    <w:name w:val="Знак1 Знак Знак Знак Знак Знак Знак Знак Знак1 Char2"/>
    <w:basedOn w:val="a"/>
    <w:rsid w:val="00986A2F"/>
    <w:pPr>
      <w:spacing w:after="160" w:line="240" w:lineRule="exact"/>
    </w:pPr>
    <w:rPr>
      <w:rFonts w:ascii="Verdana" w:hAnsi="Verdana"/>
      <w:sz w:val="20"/>
      <w:szCs w:val="20"/>
      <w:lang w:val="en-US" w:eastAsia="en-US"/>
    </w:rPr>
  </w:style>
  <w:style w:type="character" w:customStyle="1" w:styleId="121">
    <w:name w:val="Знак12"/>
    <w:basedOn w:val="16"/>
    <w:rsid w:val="00986A2F"/>
    <w:rPr>
      <w:rFonts w:ascii="Arial" w:hAnsi="Arial" w:cs="Arial" w:hint="default"/>
      <w:b/>
      <w:bCs/>
      <w:i/>
      <w:iCs/>
      <w:sz w:val="28"/>
      <w:szCs w:val="28"/>
      <w:lang w:val="ru-RU" w:eastAsia="ar-SA" w:bidi="ar-SA"/>
    </w:rPr>
  </w:style>
  <w:style w:type="character" w:customStyle="1" w:styleId="122">
    <w:name w:val="Знак Знак12"/>
    <w:basedOn w:val="16"/>
    <w:rsid w:val="00986A2F"/>
    <w:rPr>
      <w:sz w:val="24"/>
      <w:szCs w:val="24"/>
      <w:u w:val="single"/>
      <w:lang w:val="ru-RU" w:eastAsia="ar-SA" w:bidi="ar-SA"/>
    </w:rPr>
  </w:style>
  <w:style w:type="character" w:customStyle="1" w:styleId="2120">
    <w:name w:val="Знак2 Знак Знак12"/>
    <w:basedOn w:val="16"/>
    <w:rsid w:val="00986A2F"/>
    <w:rPr>
      <w:rFonts w:ascii="Arial" w:hAnsi="Arial" w:cs="Arial" w:hint="default"/>
      <w:b/>
      <w:bCs/>
      <w:i/>
      <w:iCs/>
      <w:sz w:val="28"/>
      <w:szCs w:val="28"/>
      <w:lang w:val="ru-RU" w:eastAsia="ar-SA" w:bidi="ar-SA"/>
    </w:rPr>
  </w:style>
  <w:style w:type="character" w:customStyle="1" w:styleId="1ffb">
    <w:name w:val="Знак Знак Знак Знак1"/>
    <w:basedOn w:val="16"/>
    <w:rsid w:val="00986A2F"/>
    <w:rPr>
      <w:sz w:val="24"/>
      <w:szCs w:val="24"/>
      <w:lang w:val="ru-RU" w:eastAsia="ar-SA" w:bidi="ar-SA"/>
    </w:rPr>
  </w:style>
  <w:style w:type="character" w:customStyle="1" w:styleId="320">
    <w:name w:val="Знак3 Знак Знак2"/>
    <w:basedOn w:val="16"/>
    <w:rsid w:val="00986A2F"/>
    <w:rPr>
      <w:b/>
      <w:bCs w:val="0"/>
      <w:sz w:val="24"/>
      <w:szCs w:val="24"/>
      <w:u w:val="single"/>
      <w:lang w:val="ru-RU" w:eastAsia="ar-SA" w:bidi="ar-SA"/>
    </w:rPr>
  </w:style>
  <w:style w:type="character" w:customStyle="1" w:styleId="231">
    <w:name w:val="Знак2 Знак Знак3"/>
    <w:basedOn w:val="16"/>
    <w:rsid w:val="00986A2F"/>
    <w:rPr>
      <w:b/>
      <w:bCs/>
      <w:sz w:val="24"/>
      <w:szCs w:val="24"/>
      <w:lang w:val="ru-RU" w:eastAsia="ar-SA" w:bidi="ar-SA"/>
    </w:rPr>
  </w:style>
  <w:style w:type="character" w:customStyle="1" w:styleId="123">
    <w:name w:val="Знак1 Знак Знак2"/>
    <w:basedOn w:val="16"/>
    <w:rsid w:val="00986A2F"/>
    <w:rPr>
      <w:sz w:val="24"/>
      <w:szCs w:val="24"/>
      <w:lang w:val="ru-RU" w:eastAsia="ar-SA" w:bidi="ar-SA"/>
    </w:rPr>
  </w:style>
  <w:style w:type="character" w:customStyle="1" w:styleId="218">
    <w:name w:val="Знак21"/>
    <w:basedOn w:val="16"/>
    <w:rsid w:val="00986A2F"/>
    <w:rPr>
      <w:b/>
      <w:bCs/>
      <w:sz w:val="24"/>
      <w:szCs w:val="24"/>
      <w:lang w:val="ru-RU" w:eastAsia="ar-SA" w:bidi="ar-SA"/>
    </w:rPr>
  </w:style>
  <w:style w:type="character" w:customStyle="1" w:styleId="afffd">
    <w:name w:val="Тема примечания Знак"/>
    <w:basedOn w:val="afffb"/>
    <w:link w:val="afffc"/>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7">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11">
    <w:name w:val="Обычный11"/>
    <w:rsid w:val="00950359"/>
    <w:rPr>
      <w:sz w:val="28"/>
    </w:rPr>
  </w:style>
  <w:style w:type="paragraph" w:customStyle="1" w:styleId="112">
    <w:name w:val="Основной текст11"/>
    <w:basedOn w:val="111"/>
    <w:rsid w:val="00950359"/>
    <w:pPr>
      <w:snapToGrid w:val="0"/>
      <w:jc w:val="both"/>
    </w:pPr>
    <w:rPr>
      <w:rFonts w:ascii="a_Timer" w:hAnsi="a_Timer"/>
    </w:rPr>
  </w:style>
  <w:style w:type="paragraph" w:customStyle="1" w:styleId="219">
    <w:name w:val="Цитата21"/>
    <w:basedOn w:val="a"/>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rsid w:val="00950359"/>
    <w:pPr>
      <w:suppressAutoHyphens/>
      <w:spacing w:before="280" w:after="280" w:line="360" w:lineRule="auto"/>
      <w:ind w:firstLine="709"/>
      <w:jc w:val="both"/>
    </w:pPr>
    <w:rPr>
      <w:szCs w:val="24"/>
      <w:lang w:eastAsia="ar-SA"/>
    </w:rPr>
  </w:style>
  <w:style w:type="paragraph" w:customStyle="1" w:styleId="afffff8">
    <w:name w:val="МОН"/>
    <w:basedOn w:val="a"/>
    <w:rsid w:val="00A00128"/>
    <w:pPr>
      <w:spacing w:line="360" w:lineRule="auto"/>
      <w:ind w:firstLine="709"/>
      <w:jc w:val="both"/>
    </w:pPr>
  </w:style>
  <w:style w:type="paragraph" w:styleId="afffff9">
    <w:name w:val="footnote text"/>
    <w:basedOn w:val="a"/>
    <w:link w:val="afffffa"/>
    <w:unhideWhenUsed/>
    <w:rsid w:val="00A00128"/>
    <w:rPr>
      <w:sz w:val="20"/>
      <w:szCs w:val="20"/>
    </w:rPr>
  </w:style>
  <w:style w:type="character" w:customStyle="1" w:styleId="afffffa">
    <w:name w:val="Текст сноски Знак"/>
    <w:basedOn w:val="a1"/>
    <w:link w:val="afffff9"/>
    <w:rsid w:val="00A00128"/>
  </w:style>
  <w:style w:type="character" w:styleId="afffffb">
    <w:name w:val="footnote reference"/>
    <w:unhideWhenUsed/>
    <w:rsid w:val="00A00128"/>
    <w:rPr>
      <w:vertAlign w:val="superscript"/>
    </w:rPr>
  </w:style>
  <w:style w:type="paragraph" w:customStyle="1" w:styleId="220">
    <w:name w:val="Основной текст с отступом 22"/>
    <w:basedOn w:val="2f"/>
    <w:rsid w:val="00352C02"/>
    <w:pPr>
      <w:ind w:firstLine="709"/>
      <w:jc w:val="both"/>
    </w:pPr>
    <w:rPr>
      <w:snapToGrid w:val="0"/>
    </w:rPr>
  </w:style>
  <w:style w:type="paragraph" w:customStyle="1" w:styleId="2f">
    <w:name w:val="Обычный2"/>
    <w:rsid w:val="00352C02"/>
    <w:rPr>
      <w:sz w:val="28"/>
    </w:rPr>
  </w:style>
  <w:style w:type="paragraph" w:customStyle="1" w:styleId="2f0">
    <w:name w:val="Основной текст2"/>
    <w:basedOn w:val="2f"/>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37">
    <w:name w:val="Знак3"/>
    <w:basedOn w:val="16"/>
    <w:rsid w:val="00352C02"/>
    <w:rPr>
      <w:rFonts w:ascii="Arial" w:hAnsi="Arial" w:cs="Arial"/>
      <w:b/>
      <w:bCs/>
      <w:i/>
      <w:iCs/>
      <w:sz w:val="28"/>
      <w:szCs w:val="28"/>
      <w:lang w:val="ru-RU" w:eastAsia="ar-SA" w:bidi="ar-SA"/>
    </w:rPr>
  </w:style>
  <w:style w:type="character" w:customStyle="1" w:styleId="113">
    <w:name w:val="Знак11"/>
    <w:basedOn w:val="16"/>
    <w:rsid w:val="00352C02"/>
    <w:rPr>
      <w:rFonts w:ascii="Arial" w:hAnsi="Arial" w:cs="Arial"/>
      <w:b/>
      <w:bCs/>
      <w:i/>
      <w:iCs/>
      <w:sz w:val="28"/>
      <w:szCs w:val="28"/>
      <w:lang w:val="ru-RU" w:eastAsia="ar-SA" w:bidi="ar-SA"/>
    </w:rPr>
  </w:style>
  <w:style w:type="character" w:customStyle="1" w:styleId="114">
    <w:name w:val="Знак Знак11"/>
    <w:basedOn w:val="16"/>
    <w:rsid w:val="00352C02"/>
    <w:rPr>
      <w:sz w:val="24"/>
      <w:szCs w:val="24"/>
      <w:u w:val="single"/>
      <w:lang w:val="ru-RU" w:eastAsia="ar-SA" w:bidi="ar-SA"/>
    </w:rPr>
  </w:style>
  <w:style w:type="character" w:customStyle="1" w:styleId="2112">
    <w:name w:val="Знак2 Знак Знак11"/>
    <w:basedOn w:val="16"/>
    <w:rsid w:val="00352C02"/>
    <w:rPr>
      <w:rFonts w:ascii="Arial" w:hAnsi="Arial" w:cs="Arial"/>
      <w:b/>
      <w:bCs/>
      <w:i/>
      <w:iCs/>
      <w:sz w:val="28"/>
      <w:szCs w:val="28"/>
      <w:lang w:val="ru-RU" w:eastAsia="ar-SA" w:bidi="ar-SA"/>
    </w:rPr>
  </w:style>
  <w:style w:type="character" w:customStyle="1" w:styleId="2f1">
    <w:name w:val="Знак Знак Знак Знак2"/>
    <w:basedOn w:val="16"/>
    <w:rsid w:val="00352C02"/>
    <w:rPr>
      <w:sz w:val="24"/>
      <w:szCs w:val="24"/>
      <w:lang w:val="ru-RU" w:eastAsia="ar-SA" w:bidi="ar-SA"/>
    </w:rPr>
  </w:style>
  <w:style w:type="character" w:customStyle="1" w:styleId="316">
    <w:name w:val="Знак3 Знак Знак1"/>
    <w:basedOn w:val="16"/>
    <w:rsid w:val="00352C02"/>
    <w:rPr>
      <w:b/>
      <w:sz w:val="24"/>
      <w:szCs w:val="24"/>
      <w:u w:val="single"/>
      <w:lang w:val="ru-RU" w:eastAsia="ar-SA" w:bidi="ar-SA"/>
    </w:rPr>
  </w:style>
  <w:style w:type="character" w:customStyle="1" w:styleId="222">
    <w:name w:val="Знак2 Знак Знак2"/>
    <w:basedOn w:val="16"/>
    <w:rsid w:val="00352C02"/>
    <w:rPr>
      <w:b/>
      <w:bCs/>
      <w:sz w:val="24"/>
      <w:szCs w:val="24"/>
      <w:lang w:val="ru-RU" w:eastAsia="ar-SA" w:bidi="ar-SA"/>
    </w:rPr>
  </w:style>
  <w:style w:type="character" w:customStyle="1" w:styleId="115">
    <w:name w:val="Знак1 Знак Знак1"/>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23">
    <w:name w:val="Знак2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rsid w:val="00352C02"/>
    <w:pPr>
      <w:spacing w:after="160" w:line="240" w:lineRule="exact"/>
    </w:pPr>
    <w:rPr>
      <w:rFonts w:ascii="Verdana" w:hAnsi="Verdana"/>
      <w:sz w:val="20"/>
      <w:szCs w:val="20"/>
      <w:lang w:val="en-US" w:eastAsia="en-US"/>
    </w:rPr>
  </w:style>
  <w:style w:type="paragraph" w:customStyle="1" w:styleId="afffffc">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d">
    <w:name w:val="Placeholder Text"/>
    <w:basedOn w:val="a1"/>
    <w:uiPriority w:val="99"/>
    <w:semiHidden/>
    <w:rsid w:val="00AC2DB9"/>
    <w:rPr>
      <w:color w:val="808080"/>
    </w:rPr>
  </w:style>
  <w:style w:type="character" w:customStyle="1" w:styleId="submenu-table">
    <w:name w:val="submenu-table"/>
    <w:basedOn w:val="a1"/>
    <w:rsid w:val="00FE2E09"/>
  </w:style>
  <w:style w:type="paragraph" w:customStyle="1" w:styleId="1ffc">
    <w:name w:val="Абзац списка1"/>
    <w:basedOn w:val="a"/>
    <w:qFormat/>
    <w:rsid w:val="00B12331"/>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29889705">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55707007">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88690034">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2549995">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21644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28299750">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2518471">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698044618">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5952124">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0782442">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7653185">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0630450">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535784">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1186828">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83000738">
      <w:bodyDiv w:val="1"/>
      <w:marLeft w:val="0"/>
      <w:marRight w:val="0"/>
      <w:marTop w:val="0"/>
      <w:marBottom w:val="0"/>
      <w:divBdr>
        <w:top w:val="none" w:sz="0" w:space="0" w:color="auto"/>
        <w:left w:val="none" w:sz="0" w:space="0" w:color="auto"/>
        <w:bottom w:val="none" w:sz="0" w:space="0" w:color="auto"/>
        <w:right w:val="none" w:sz="0" w:space="0" w:color="auto"/>
      </w:divBdr>
    </w:div>
    <w:div w:id="1335962147">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5563660">
      <w:bodyDiv w:val="1"/>
      <w:marLeft w:val="0"/>
      <w:marRight w:val="0"/>
      <w:marTop w:val="0"/>
      <w:marBottom w:val="0"/>
      <w:divBdr>
        <w:top w:val="none" w:sz="0" w:space="0" w:color="auto"/>
        <w:left w:val="none" w:sz="0" w:space="0" w:color="auto"/>
        <w:bottom w:val="none" w:sz="0" w:space="0" w:color="auto"/>
        <w:right w:val="none" w:sz="0" w:space="0" w:color="auto"/>
      </w:divBdr>
    </w:div>
    <w:div w:id="138965184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399933975">
      <w:bodyDiv w:val="1"/>
      <w:marLeft w:val="0"/>
      <w:marRight w:val="0"/>
      <w:marTop w:val="0"/>
      <w:marBottom w:val="0"/>
      <w:divBdr>
        <w:top w:val="none" w:sz="0" w:space="0" w:color="auto"/>
        <w:left w:val="none" w:sz="0" w:space="0" w:color="auto"/>
        <w:bottom w:val="none" w:sz="0" w:space="0" w:color="auto"/>
        <w:right w:val="none" w:sz="0" w:space="0" w:color="auto"/>
      </w:divBdr>
    </w:div>
    <w:div w:id="1400834237">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4341958">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51123873">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01089258">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37865179">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6565164">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42701336">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E57DC-2CA4-4238-B831-97457462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553</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1</cp:lastModifiedBy>
  <cp:revision>6</cp:revision>
  <cp:lastPrinted>2025-01-23T05:15:00Z</cp:lastPrinted>
  <dcterms:created xsi:type="dcterms:W3CDTF">2022-12-27T11:45:00Z</dcterms:created>
  <dcterms:modified xsi:type="dcterms:W3CDTF">2025-01-23T05:15:00Z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1ee87162-fbf3-4e43-a020-d8abac74c643</vt:lpwstr>
  </property>
</Properties>
</file>