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BC1" w:rsidRPr="00E87B39" w:rsidRDefault="00F365D8" w:rsidP="00946BC1">
      <w:pPr>
        <w:keepNext/>
        <w:jc w:val="center"/>
        <w:outlineLvl w:val="1"/>
        <w:rPr>
          <w:b/>
          <w:bCs/>
          <w:szCs w:val="20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" style="width:42.75pt;height:54pt;visibility:visible">
            <v:imagedata r:id="rId7" o:title=""/>
          </v:shape>
        </w:pict>
      </w:r>
    </w:p>
    <w:p w:rsidR="00946BC1" w:rsidRPr="00E87B39" w:rsidRDefault="00946BC1" w:rsidP="00946BC1">
      <w:pPr>
        <w:keepNext/>
        <w:jc w:val="center"/>
        <w:outlineLvl w:val="1"/>
        <w:rPr>
          <w:b/>
          <w:bCs/>
          <w:sz w:val="22"/>
          <w:szCs w:val="22"/>
        </w:rPr>
      </w:pPr>
      <w:r w:rsidRPr="00E87B39">
        <w:rPr>
          <w:b/>
          <w:bCs/>
          <w:sz w:val="22"/>
          <w:szCs w:val="22"/>
        </w:rPr>
        <w:t xml:space="preserve">Ханты-Мансийский автономный округ – Югра </w:t>
      </w:r>
    </w:p>
    <w:p w:rsidR="00946BC1" w:rsidRPr="00E87B39" w:rsidRDefault="00946BC1" w:rsidP="00946BC1">
      <w:pPr>
        <w:jc w:val="center"/>
        <w:rPr>
          <w:b/>
          <w:bCs/>
        </w:rPr>
      </w:pPr>
      <w:r w:rsidRPr="00E87B39">
        <w:rPr>
          <w:b/>
          <w:bCs/>
        </w:rPr>
        <w:t>(Тюменская область)</w:t>
      </w:r>
    </w:p>
    <w:p w:rsidR="00946BC1" w:rsidRPr="00E87B39" w:rsidRDefault="00946BC1" w:rsidP="00946BC1">
      <w:pPr>
        <w:jc w:val="center"/>
        <w:rPr>
          <w:b/>
          <w:bCs/>
        </w:rPr>
      </w:pPr>
      <w:r w:rsidRPr="00E87B39">
        <w:rPr>
          <w:b/>
          <w:bCs/>
        </w:rPr>
        <w:t>Нижневартовский район</w:t>
      </w:r>
    </w:p>
    <w:p w:rsidR="00946BC1" w:rsidRPr="00E87B39" w:rsidRDefault="00946BC1" w:rsidP="00946BC1">
      <w:pPr>
        <w:keepNext/>
        <w:jc w:val="center"/>
        <w:outlineLvl w:val="7"/>
        <w:rPr>
          <w:b/>
          <w:bCs/>
          <w:sz w:val="36"/>
          <w:szCs w:val="36"/>
        </w:rPr>
      </w:pPr>
      <w:r w:rsidRPr="00E87B39">
        <w:rPr>
          <w:b/>
          <w:bCs/>
          <w:sz w:val="36"/>
          <w:szCs w:val="36"/>
        </w:rPr>
        <w:t xml:space="preserve">Администрация  </w:t>
      </w:r>
    </w:p>
    <w:p w:rsidR="00946BC1" w:rsidRPr="00E87B39" w:rsidRDefault="00946BC1" w:rsidP="00946BC1">
      <w:pPr>
        <w:jc w:val="center"/>
        <w:rPr>
          <w:b/>
          <w:bCs/>
          <w:sz w:val="36"/>
          <w:szCs w:val="36"/>
        </w:rPr>
      </w:pPr>
      <w:r w:rsidRPr="00E87B39">
        <w:rPr>
          <w:b/>
          <w:bCs/>
          <w:sz w:val="36"/>
          <w:szCs w:val="36"/>
        </w:rPr>
        <w:t xml:space="preserve">городского поселения </w:t>
      </w:r>
    </w:p>
    <w:p w:rsidR="00946BC1" w:rsidRPr="00E87B39" w:rsidRDefault="00946BC1" w:rsidP="00946BC1">
      <w:pPr>
        <w:jc w:val="center"/>
        <w:rPr>
          <w:b/>
          <w:bCs/>
          <w:sz w:val="36"/>
          <w:szCs w:val="36"/>
        </w:rPr>
      </w:pPr>
      <w:r w:rsidRPr="00E87B39">
        <w:rPr>
          <w:b/>
          <w:bCs/>
          <w:sz w:val="36"/>
          <w:szCs w:val="36"/>
        </w:rPr>
        <w:t>Излучинск</w:t>
      </w:r>
    </w:p>
    <w:p w:rsidR="00946BC1" w:rsidRPr="00E87B39" w:rsidRDefault="00946BC1" w:rsidP="00946BC1">
      <w:pPr>
        <w:rPr>
          <w:sz w:val="16"/>
        </w:rPr>
      </w:pPr>
    </w:p>
    <w:p w:rsidR="00946BC1" w:rsidRPr="00E87B39" w:rsidRDefault="00946BC1" w:rsidP="00946BC1">
      <w:pPr>
        <w:jc w:val="center"/>
        <w:rPr>
          <w:b/>
          <w:bCs/>
          <w:sz w:val="40"/>
          <w:szCs w:val="40"/>
        </w:rPr>
      </w:pPr>
      <w:r w:rsidRPr="00E87B39">
        <w:rPr>
          <w:b/>
          <w:bCs/>
          <w:sz w:val="40"/>
          <w:szCs w:val="40"/>
        </w:rPr>
        <w:t>ПОСТАНОВЛЕНИЕ</w:t>
      </w:r>
    </w:p>
    <w:p w:rsidR="00946BC1" w:rsidRPr="00E87B39" w:rsidRDefault="00946BC1" w:rsidP="00946BC1">
      <w:pPr>
        <w:rPr>
          <w:sz w:val="16"/>
        </w:rPr>
      </w:pPr>
    </w:p>
    <w:p w:rsidR="00946BC1" w:rsidRPr="00EC158D" w:rsidRDefault="00946BC1" w:rsidP="00946BC1">
      <w:pPr>
        <w:jc w:val="both"/>
        <w:rPr>
          <w:b/>
          <w:sz w:val="16"/>
        </w:rPr>
      </w:pPr>
    </w:p>
    <w:p w:rsidR="00F365D8" w:rsidRDefault="0028658A" w:rsidP="00946BC1">
      <w:pPr>
        <w:jc w:val="both"/>
        <w:rPr>
          <w:sz w:val="28"/>
          <w:szCs w:val="28"/>
        </w:rPr>
      </w:pPr>
      <w:r w:rsidRPr="00F53282">
        <w:rPr>
          <w:sz w:val="28"/>
          <w:szCs w:val="28"/>
        </w:rPr>
        <w:t>от</w:t>
      </w:r>
      <w:r w:rsidRPr="00F53282">
        <w:rPr>
          <w:b/>
          <w:sz w:val="28"/>
          <w:szCs w:val="28"/>
        </w:rPr>
        <w:t xml:space="preserve"> </w:t>
      </w:r>
      <w:r w:rsidR="00F365D8">
        <w:rPr>
          <w:sz w:val="28"/>
          <w:szCs w:val="28"/>
        </w:rPr>
        <w:t>01.09.2025</w:t>
      </w:r>
      <w:r w:rsidR="00F365D8">
        <w:rPr>
          <w:sz w:val="28"/>
          <w:szCs w:val="28"/>
        </w:rPr>
        <w:tab/>
      </w:r>
      <w:r w:rsidR="00F365D8">
        <w:rPr>
          <w:sz w:val="28"/>
          <w:szCs w:val="28"/>
        </w:rPr>
        <w:tab/>
      </w:r>
      <w:r w:rsidR="00F365D8">
        <w:rPr>
          <w:sz w:val="28"/>
          <w:szCs w:val="28"/>
        </w:rPr>
        <w:tab/>
      </w:r>
      <w:r w:rsidR="00F365D8">
        <w:rPr>
          <w:sz w:val="28"/>
          <w:szCs w:val="28"/>
        </w:rPr>
        <w:tab/>
      </w:r>
      <w:r w:rsidR="00F365D8">
        <w:rPr>
          <w:sz w:val="28"/>
          <w:szCs w:val="28"/>
        </w:rPr>
        <w:tab/>
      </w:r>
      <w:r w:rsidR="00F365D8">
        <w:rPr>
          <w:sz w:val="28"/>
          <w:szCs w:val="28"/>
        </w:rPr>
        <w:tab/>
      </w:r>
      <w:r w:rsidR="00F365D8">
        <w:rPr>
          <w:sz w:val="28"/>
          <w:szCs w:val="28"/>
        </w:rPr>
        <w:tab/>
      </w:r>
      <w:r w:rsidR="00F365D8">
        <w:rPr>
          <w:sz w:val="28"/>
          <w:szCs w:val="28"/>
        </w:rPr>
        <w:tab/>
      </w:r>
      <w:r w:rsidR="00F365D8">
        <w:rPr>
          <w:sz w:val="28"/>
          <w:szCs w:val="28"/>
        </w:rPr>
        <w:tab/>
      </w:r>
      <w:r w:rsidR="00F365D8">
        <w:rPr>
          <w:sz w:val="28"/>
          <w:szCs w:val="28"/>
        </w:rPr>
        <w:tab/>
      </w:r>
      <w:bookmarkStart w:id="0" w:name="_GoBack"/>
      <w:bookmarkEnd w:id="0"/>
      <w:r w:rsidR="00F365D8">
        <w:rPr>
          <w:sz w:val="28"/>
          <w:szCs w:val="28"/>
        </w:rPr>
        <w:t xml:space="preserve"> </w:t>
      </w:r>
      <w:r w:rsidR="00F53282">
        <w:rPr>
          <w:sz w:val="28"/>
          <w:szCs w:val="28"/>
        </w:rPr>
        <w:t xml:space="preserve">№ </w:t>
      </w:r>
      <w:r w:rsidR="00F365D8">
        <w:rPr>
          <w:sz w:val="28"/>
          <w:szCs w:val="28"/>
        </w:rPr>
        <w:t>434</w:t>
      </w:r>
    </w:p>
    <w:p w:rsidR="00946BC1" w:rsidRPr="00E87B39" w:rsidRDefault="00946BC1" w:rsidP="00946BC1">
      <w:pPr>
        <w:jc w:val="both"/>
      </w:pPr>
      <w:r w:rsidRPr="00E87B39">
        <w:t>пгт. Излучинск</w:t>
      </w:r>
    </w:p>
    <w:p w:rsidR="00946BC1" w:rsidRDefault="00946BC1" w:rsidP="00946BC1">
      <w:pPr>
        <w:widowControl w:val="0"/>
        <w:tabs>
          <w:tab w:val="left" w:pos="1276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</w:p>
    <w:p w:rsidR="00E7271A" w:rsidRDefault="00E7271A" w:rsidP="00B400C7">
      <w:pPr>
        <w:widowControl w:val="0"/>
        <w:tabs>
          <w:tab w:val="left" w:pos="1276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</w:p>
    <w:tbl>
      <w:tblPr>
        <w:tblW w:w="9497" w:type="dxa"/>
        <w:tblInd w:w="108" w:type="dxa"/>
        <w:tblLook w:val="00A0" w:firstRow="1" w:lastRow="0" w:firstColumn="1" w:lastColumn="0" w:noHBand="0" w:noVBand="0"/>
      </w:tblPr>
      <w:tblGrid>
        <w:gridCol w:w="4820"/>
        <w:gridCol w:w="4677"/>
      </w:tblGrid>
      <w:tr w:rsidR="00E7271A" w:rsidTr="00EE7D80">
        <w:tc>
          <w:tcPr>
            <w:tcW w:w="4820" w:type="dxa"/>
          </w:tcPr>
          <w:p w:rsidR="00E7271A" w:rsidRPr="00EE7D80" w:rsidRDefault="00C05705" w:rsidP="00370D8F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</w:t>
            </w:r>
            <w:r w:rsidR="00370D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 поселения                       от 24.10.2016 № 647 «</w:t>
            </w:r>
            <w:r w:rsidR="00E7271A" w:rsidRPr="00EE7D80">
              <w:rPr>
                <w:sz w:val="28"/>
                <w:szCs w:val="28"/>
              </w:rPr>
              <w:t xml:space="preserve">Об утверждении </w:t>
            </w:r>
            <w:r w:rsidR="00E7271A">
              <w:rPr>
                <w:sz w:val="28"/>
                <w:szCs w:val="28"/>
              </w:rPr>
              <w:t>Положения о п</w:t>
            </w:r>
            <w:r w:rsidR="00E7271A" w:rsidRPr="00EE7D80">
              <w:rPr>
                <w:sz w:val="28"/>
                <w:szCs w:val="28"/>
              </w:rPr>
              <w:t>орядк</w:t>
            </w:r>
            <w:r w:rsidR="00E7271A">
              <w:rPr>
                <w:sz w:val="28"/>
                <w:szCs w:val="28"/>
              </w:rPr>
              <w:t>е</w:t>
            </w:r>
            <w:r w:rsidR="00E7271A" w:rsidRPr="00EE7D80">
              <w:rPr>
                <w:sz w:val="28"/>
                <w:szCs w:val="28"/>
              </w:rPr>
              <w:t xml:space="preserve"> </w:t>
            </w:r>
            <w:r w:rsidR="00E7271A">
              <w:rPr>
                <w:sz w:val="28"/>
                <w:szCs w:val="28"/>
              </w:rPr>
              <w:t xml:space="preserve">и размерах </w:t>
            </w:r>
            <w:r w:rsidR="00370D8F">
              <w:rPr>
                <w:sz w:val="28"/>
                <w:szCs w:val="28"/>
              </w:rPr>
              <w:t xml:space="preserve">                </w:t>
            </w:r>
            <w:r w:rsidR="00E7271A" w:rsidRPr="00EE7D80">
              <w:rPr>
                <w:sz w:val="28"/>
                <w:szCs w:val="28"/>
              </w:rPr>
              <w:t xml:space="preserve">возмещения расходов, связанных </w:t>
            </w:r>
            <w:r w:rsidR="00370D8F">
              <w:rPr>
                <w:sz w:val="28"/>
                <w:szCs w:val="28"/>
              </w:rPr>
              <w:t xml:space="preserve">                </w:t>
            </w:r>
            <w:r w:rsidR="00E7271A" w:rsidRPr="00EE7D80">
              <w:rPr>
                <w:sz w:val="28"/>
                <w:szCs w:val="28"/>
              </w:rPr>
              <w:t>со служеб</w:t>
            </w:r>
            <w:r w:rsidR="00E7271A">
              <w:rPr>
                <w:sz w:val="28"/>
                <w:szCs w:val="28"/>
              </w:rPr>
              <w:t xml:space="preserve">ными командировками </w:t>
            </w:r>
            <w:r w:rsidR="00370D8F">
              <w:rPr>
                <w:sz w:val="28"/>
                <w:szCs w:val="28"/>
              </w:rPr>
              <w:t xml:space="preserve">                  </w:t>
            </w:r>
            <w:r w:rsidR="00E7271A">
              <w:rPr>
                <w:sz w:val="28"/>
                <w:szCs w:val="28"/>
              </w:rPr>
              <w:t>на территории Российской Федерации</w:t>
            </w:r>
            <w:r w:rsidR="00E7271A" w:rsidRPr="00EE7D80">
              <w:rPr>
                <w:sz w:val="28"/>
                <w:szCs w:val="28"/>
              </w:rPr>
              <w:t xml:space="preserve">, </w:t>
            </w:r>
            <w:r w:rsidR="00E7271A">
              <w:rPr>
                <w:sz w:val="28"/>
                <w:szCs w:val="28"/>
              </w:rPr>
              <w:t xml:space="preserve">работникам муниципальных учреждений, подведомственных администрации </w:t>
            </w:r>
            <w:r w:rsidR="00E7271A" w:rsidRPr="00EE7D80">
              <w:rPr>
                <w:sz w:val="28"/>
                <w:szCs w:val="28"/>
              </w:rPr>
              <w:t>городского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="00E7271A" w:rsidRPr="00EE7D80">
              <w:rPr>
                <w:sz w:val="28"/>
                <w:szCs w:val="28"/>
              </w:rPr>
              <w:t>Излучинск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677" w:type="dxa"/>
          </w:tcPr>
          <w:p w:rsidR="00E7271A" w:rsidRPr="00EE7D80" w:rsidRDefault="00E7271A" w:rsidP="00EE7D8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7271A" w:rsidRDefault="00E7271A" w:rsidP="00A04E8D">
      <w:pPr>
        <w:widowControl w:val="0"/>
        <w:tabs>
          <w:tab w:val="left" w:pos="1276"/>
        </w:tabs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C05705" w:rsidRDefault="0094565A" w:rsidP="000C7DF6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Постановления Правительства Российской Федерации                   от 16.04.2025 № 501 «Об утверждении Положения об особенностях направления работников в служебные командировки»</w:t>
      </w:r>
      <w:r w:rsidR="00C05705">
        <w:rPr>
          <w:sz w:val="28"/>
          <w:szCs w:val="28"/>
        </w:rPr>
        <w:t>:</w:t>
      </w:r>
    </w:p>
    <w:p w:rsidR="00E7271A" w:rsidRDefault="00E7271A" w:rsidP="000C7DF6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50703" w:rsidRDefault="00350703" w:rsidP="000C7DF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200F2">
        <w:rPr>
          <w:sz w:val="28"/>
          <w:szCs w:val="28"/>
        </w:rPr>
        <w:t xml:space="preserve">1. </w:t>
      </w:r>
      <w:r w:rsidR="00C05705" w:rsidRPr="009200F2">
        <w:rPr>
          <w:sz w:val="28"/>
          <w:szCs w:val="28"/>
        </w:rPr>
        <w:t>Внести в постановление администрации поселения</w:t>
      </w:r>
      <w:r w:rsidRPr="009200F2">
        <w:rPr>
          <w:sz w:val="28"/>
          <w:szCs w:val="28"/>
        </w:rPr>
        <w:t xml:space="preserve"> </w:t>
      </w:r>
      <w:r w:rsidR="00C05705" w:rsidRPr="009200F2">
        <w:rPr>
          <w:sz w:val="28"/>
          <w:szCs w:val="28"/>
        </w:rPr>
        <w:t xml:space="preserve">от 24.10.2016 </w:t>
      </w:r>
      <w:r w:rsidRPr="009200F2">
        <w:rPr>
          <w:sz w:val="28"/>
          <w:szCs w:val="28"/>
        </w:rPr>
        <w:t xml:space="preserve">                   </w:t>
      </w:r>
      <w:r w:rsidR="00C05705" w:rsidRPr="009200F2">
        <w:rPr>
          <w:sz w:val="28"/>
          <w:szCs w:val="28"/>
        </w:rPr>
        <w:t>№ 647 «Об утверждении Положения о порядке и размерах возмещения расходов, связанных со служебными командировками на территории Российской Федерации, работникам муниципальных учреждений, подведомственных администрации городского поселения Излучинск»</w:t>
      </w:r>
      <w:r w:rsidRPr="009200F2">
        <w:rPr>
          <w:sz w:val="28"/>
          <w:szCs w:val="28"/>
        </w:rPr>
        <w:t xml:space="preserve"> </w:t>
      </w:r>
      <w:r w:rsidR="0094565A">
        <w:rPr>
          <w:sz w:val="28"/>
          <w:szCs w:val="28"/>
        </w:rPr>
        <w:t>следующие изменения</w:t>
      </w:r>
      <w:r w:rsidR="004665D7">
        <w:rPr>
          <w:sz w:val="28"/>
          <w:szCs w:val="28"/>
        </w:rPr>
        <w:t>:</w:t>
      </w:r>
    </w:p>
    <w:p w:rsidR="000428F7" w:rsidRPr="00C3468C" w:rsidRDefault="000428F7" w:rsidP="000C7DF6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Пункт 1.6. постановления администрации поселения изложить в новой редакции</w:t>
      </w:r>
      <w:r w:rsidRPr="00C3468C">
        <w:rPr>
          <w:sz w:val="28"/>
          <w:szCs w:val="28"/>
        </w:rPr>
        <w:t>:</w:t>
      </w:r>
    </w:p>
    <w:p w:rsidR="000428F7" w:rsidRDefault="000428F7" w:rsidP="000C7D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3468C">
        <w:rPr>
          <w:sz w:val="28"/>
          <w:szCs w:val="28"/>
        </w:rPr>
        <w:t>«</w:t>
      </w:r>
      <w:r>
        <w:rPr>
          <w:rFonts w:eastAsia="Calibri"/>
          <w:sz w:val="28"/>
          <w:szCs w:val="28"/>
        </w:rPr>
        <w:t>В случае отсутствия проездных документов фактический срок                            пребывания работника в командировке работник подтверждает документами    по найму жилого помещения в месте командирования. При проживании                         в гостинице указанный срок пребывания подтверждается 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и со</w:t>
      </w:r>
      <w:r>
        <w:rPr>
          <w:rFonts w:eastAsia="Calibri"/>
          <w:sz w:val="28"/>
          <w:szCs w:val="28"/>
        </w:rPr>
        <w:lastRenderedPageBreak/>
        <w:t xml:space="preserve">держащим сведения, предусмотренные </w:t>
      </w:r>
      <w:hyperlink r:id="rId8" w:history="1">
        <w:r w:rsidRPr="00EA162B">
          <w:rPr>
            <w:rFonts w:eastAsia="Calibri"/>
            <w:sz w:val="28"/>
            <w:szCs w:val="28"/>
          </w:rPr>
          <w:t>Правилами</w:t>
        </w:r>
      </w:hyperlink>
      <w:r>
        <w:rPr>
          <w:rFonts w:eastAsia="Calibri"/>
          <w:sz w:val="28"/>
          <w:szCs w:val="28"/>
        </w:rPr>
        <w:t xml:space="preserve"> предоставления гостиничных услуг в Российской Федерации, утвержденными постановлением Правительства Российской Федерации от 18 ноября 2020 г. № 1853 «Об утверждении Правил предоставления гостиничных услуг в Российской Федерации</w:t>
      </w:r>
      <w:r w:rsidRPr="00C3468C">
        <w:rPr>
          <w:sz w:val="28"/>
          <w:szCs w:val="28"/>
        </w:rPr>
        <w:t>.».</w:t>
      </w:r>
    </w:p>
    <w:p w:rsidR="000428F7" w:rsidRDefault="000428F7" w:rsidP="000C7DF6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Исключить абзац второй пункта 3.3 постановления администрации поселения.</w:t>
      </w:r>
    </w:p>
    <w:p w:rsidR="000428F7" w:rsidRPr="00C3468C" w:rsidRDefault="000428F7" w:rsidP="000C7DF6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B1426E">
        <w:rPr>
          <w:sz w:val="28"/>
          <w:szCs w:val="28"/>
        </w:rPr>
        <w:t xml:space="preserve">Дополнить постановление администрации поселения пунктом </w:t>
      </w:r>
      <w:r w:rsidR="000D37BA">
        <w:rPr>
          <w:sz w:val="28"/>
          <w:szCs w:val="28"/>
        </w:rPr>
        <w:t xml:space="preserve">                   </w:t>
      </w:r>
      <w:r w:rsidR="00B1426E">
        <w:rPr>
          <w:sz w:val="28"/>
          <w:szCs w:val="28"/>
        </w:rPr>
        <w:t>3.6. следующего содержания</w:t>
      </w:r>
      <w:r w:rsidRPr="00C3468C">
        <w:rPr>
          <w:sz w:val="28"/>
          <w:szCs w:val="28"/>
        </w:rPr>
        <w:t>:</w:t>
      </w:r>
    </w:p>
    <w:p w:rsidR="00B1426E" w:rsidRPr="009466FB" w:rsidRDefault="009466FB" w:rsidP="000C7D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66FB">
        <w:rPr>
          <w:rFonts w:ascii="Times New Roman" w:hAnsi="Times New Roman" w:cs="Times New Roman"/>
          <w:sz w:val="28"/>
          <w:szCs w:val="28"/>
        </w:rPr>
        <w:t>«</w:t>
      </w:r>
      <w:r w:rsidR="000D37BA" w:rsidRPr="009466FB">
        <w:rPr>
          <w:rFonts w:ascii="Times New Roman" w:hAnsi="Times New Roman" w:cs="Times New Roman"/>
          <w:sz w:val="28"/>
          <w:szCs w:val="28"/>
        </w:rPr>
        <w:t xml:space="preserve">3.6. </w:t>
      </w:r>
      <w:r w:rsidR="00B1426E" w:rsidRPr="009466FB">
        <w:rPr>
          <w:rFonts w:ascii="Times New Roman" w:hAnsi="Times New Roman" w:cs="Times New Roman"/>
          <w:sz w:val="28"/>
          <w:szCs w:val="28"/>
        </w:rPr>
        <w:t>При направлении Работника в Командировку на территорию иностранного государства ему дополнительно возмещаются:</w:t>
      </w:r>
    </w:p>
    <w:p w:rsidR="00B1426E" w:rsidRPr="009466FB" w:rsidRDefault="00B1426E" w:rsidP="000C7D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66FB">
        <w:rPr>
          <w:rFonts w:ascii="Times New Roman" w:hAnsi="Times New Roman" w:cs="Times New Roman"/>
          <w:sz w:val="28"/>
          <w:szCs w:val="28"/>
        </w:rPr>
        <w:t>расходы по оформлению заграничного паспорта, визы и других выездных документов;</w:t>
      </w:r>
    </w:p>
    <w:p w:rsidR="00B1426E" w:rsidRPr="009466FB" w:rsidRDefault="00B1426E" w:rsidP="000C7D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66FB">
        <w:rPr>
          <w:rFonts w:ascii="Times New Roman" w:hAnsi="Times New Roman" w:cs="Times New Roman"/>
          <w:sz w:val="28"/>
          <w:szCs w:val="28"/>
        </w:rPr>
        <w:t>обязательные консульские и аэродромные сборы;</w:t>
      </w:r>
    </w:p>
    <w:p w:rsidR="00B1426E" w:rsidRPr="009466FB" w:rsidRDefault="00B1426E" w:rsidP="000C7D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66FB">
        <w:rPr>
          <w:rFonts w:ascii="Times New Roman" w:hAnsi="Times New Roman" w:cs="Times New Roman"/>
          <w:sz w:val="28"/>
          <w:szCs w:val="28"/>
        </w:rPr>
        <w:t>расходы на оформление обязательной медицинской страховки;</w:t>
      </w:r>
    </w:p>
    <w:p w:rsidR="000428F7" w:rsidRPr="009466FB" w:rsidRDefault="00B1426E" w:rsidP="000C7D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66FB">
        <w:rPr>
          <w:rFonts w:ascii="Times New Roman" w:hAnsi="Times New Roman" w:cs="Times New Roman"/>
          <w:sz w:val="28"/>
          <w:szCs w:val="28"/>
        </w:rPr>
        <w:t>иные обязательные платежи и сборы</w:t>
      </w:r>
      <w:r w:rsidR="000428F7" w:rsidRPr="009466FB">
        <w:rPr>
          <w:rFonts w:ascii="Times New Roman" w:hAnsi="Times New Roman" w:cs="Times New Roman"/>
          <w:sz w:val="28"/>
          <w:szCs w:val="28"/>
        </w:rPr>
        <w:t>.».</w:t>
      </w:r>
    </w:p>
    <w:p w:rsidR="0094565A" w:rsidRDefault="0094565A" w:rsidP="000C7DF6">
      <w:pPr>
        <w:ind w:firstLine="567"/>
        <w:jc w:val="both"/>
        <w:rPr>
          <w:sz w:val="28"/>
          <w:szCs w:val="28"/>
        </w:rPr>
      </w:pPr>
    </w:p>
    <w:p w:rsidR="003B1432" w:rsidRPr="003B1432" w:rsidRDefault="006F72C2" w:rsidP="000C7D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B1432" w:rsidRPr="003B1432">
        <w:rPr>
          <w:sz w:val="28"/>
          <w:szCs w:val="28"/>
        </w:rPr>
        <w:t>Отделу организации деятельности администрации поселения                 (</w:t>
      </w:r>
      <w:r w:rsidR="0094565A">
        <w:rPr>
          <w:sz w:val="28"/>
          <w:szCs w:val="28"/>
        </w:rPr>
        <w:t>Д.Я. Буричу</w:t>
      </w:r>
      <w:r w:rsidR="003B1432" w:rsidRPr="003B1432">
        <w:rPr>
          <w:sz w:val="28"/>
          <w:szCs w:val="28"/>
        </w:rPr>
        <w:t xml:space="preserve">): </w:t>
      </w:r>
    </w:p>
    <w:p w:rsidR="003B1432" w:rsidRPr="003B1432" w:rsidRDefault="003B1432" w:rsidP="000C7DF6">
      <w:pPr>
        <w:ind w:firstLine="567"/>
        <w:jc w:val="both"/>
        <w:rPr>
          <w:sz w:val="28"/>
          <w:szCs w:val="28"/>
        </w:rPr>
      </w:pPr>
      <w:r w:rsidRPr="003B1432">
        <w:rPr>
          <w:sz w:val="28"/>
          <w:szCs w:val="28"/>
        </w:rPr>
        <w:t>обнародовать (опубликовать) постановление путем его размещения              на официальном сайте органов местного самоуправления поселения;</w:t>
      </w:r>
    </w:p>
    <w:p w:rsidR="003B1432" w:rsidRPr="003B1432" w:rsidRDefault="003B1432" w:rsidP="000C7DF6">
      <w:pPr>
        <w:ind w:firstLine="567"/>
        <w:jc w:val="both"/>
        <w:rPr>
          <w:sz w:val="28"/>
          <w:szCs w:val="28"/>
        </w:rPr>
      </w:pPr>
      <w:r w:rsidRPr="003B1432">
        <w:rPr>
          <w:sz w:val="28"/>
          <w:szCs w:val="28"/>
        </w:rPr>
        <w:t>внести информационн</w:t>
      </w:r>
      <w:r>
        <w:rPr>
          <w:sz w:val="28"/>
          <w:szCs w:val="28"/>
        </w:rPr>
        <w:t>ую</w:t>
      </w:r>
      <w:r w:rsidRPr="003B1432">
        <w:rPr>
          <w:sz w:val="28"/>
          <w:szCs w:val="28"/>
        </w:rPr>
        <w:t xml:space="preserve"> справк</w:t>
      </w:r>
      <w:r>
        <w:rPr>
          <w:sz w:val="28"/>
          <w:szCs w:val="28"/>
        </w:rPr>
        <w:t>у</w:t>
      </w:r>
      <w:r w:rsidRPr="003B1432">
        <w:rPr>
          <w:sz w:val="28"/>
          <w:szCs w:val="28"/>
        </w:rPr>
        <w:t xml:space="preserve"> в оригинал постановлени</w:t>
      </w:r>
      <w:r>
        <w:rPr>
          <w:sz w:val="28"/>
          <w:szCs w:val="28"/>
        </w:rPr>
        <w:t>я</w:t>
      </w:r>
      <w:r w:rsidRPr="003B1432">
        <w:rPr>
          <w:sz w:val="28"/>
          <w:szCs w:val="28"/>
        </w:rPr>
        <w:t xml:space="preserve"> администрации поселения от</w:t>
      </w:r>
      <w:r>
        <w:rPr>
          <w:sz w:val="28"/>
          <w:szCs w:val="28"/>
        </w:rPr>
        <w:t xml:space="preserve"> 24.10.2016 № 647</w:t>
      </w:r>
      <w:r w:rsidRPr="003B1432">
        <w:rPr>
          <w:sz w:val="28"/>
          <w:szCs w:val="28"/>
        </w:rPr>
        <w:t>.</w:t>
      </w:r>
    </w:p>
    <w:p w:rsidR="003B1432" w:rsidRPr="003B1432" w:rsidRDefault="003B1432" w:rsidP="000C7DF6">
      <w:pPr>
        <w:ind w:firstLine="567"/>
        <w:jc w:val="both"/>
        <w:rPr>
          <w:sz w:val="28"/>
          <w:szCs w:val="28"/>
        </w:rPr>
      </w:pPr>
    </w:p>
    <w:p w:rsidR="003B1432" w:rsidRPr="003B1432" w:rsidRDefault="003B1432" w:rsidP="000C7D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B1432">
        <w:rPr>
          <w:sz w:val="28"/>
          <w:szCs w:val="28"/>
        </w:rPr>
        <w:t xml:space="preserve">. Постановление вступает в силу после его официального опубликования (обнародования). </w:t>
      </w:r>
    </w:p>
    <w:p w:rsidR="003B1432" w:rsidRPr="003B1432" w:rsidRDefault="003B1432" w:rsidP="000C7DF6">
      <w:pPr>
        <w:ind w:firstLine="567"/>
        <w:jc w:val="both"/>
        <w:rPr>
          <w:sz w:val="28"/>
          <w:szCs w:val="28"/>
        </w:rPr>
      </w:pPr>
    </w:p>
    <w:p w:rsidR="003B1432" w:rsidRPr="003B1432" w:rsidRDefault="003B1432" w:rsidP="000C7D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B1432">
        <w:rPr>
          <w:sz w:val="28"/>
          <w:szCs w:val="28"/>
        </w:rPr>
        <w:t>. Контроль за выполнением постановления оставляю за собой.</w:t>
      </w:r>
    </w:p>
    <w:p w:rsidR="003B1432" w:rsidRDefault="003B1432" w:rsidP="000C7DF6">
      <w:pPr>
        <w:ind w:firstLine="567"/>
        <w:rPr>
          <w:sz w:val="28"/>
          <w:szCs w:val="28"/>
        </w:rPr>
      </w:pPr>
    </w:p>
    <w:p w:rsidR="003B1432" w:rsidRPr="003B1432" w:rsidRDefault="003B1432" w:rsidP="003B1432">
      <w:pPr>
        <w:rPr>
          <w:sz w:val="28"/>
          <w:szCs w:val="28"/>
        </w:rPr>
      </w:pPr>
    </w:p>
    <w:p w:rsidR="00BC27BD" w:rsidRDefault="00BC27BD" w:rsidP="003B1432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3B1432" w:rsidRPr="003B1432" w:rsidRDefault="00BC27BD" w:rsidP="003B1432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3B1432" w:rsidRPr="003B1432">
        <w:rPr>
          <w:sz w:val="28"/>
          <w:szCs w:val="28"/>
        </w:rPr>
        <w:t xml:space="preserve"> администрации поселения                                               </w:t>
      </w:r>
      <w:r>
        <w:rPr>
          <w:sz w:val="28"/>
          <w:szCs w:val="28"/>
        </w:rPr>
        <w:t xml:space="preserve">       Е.А. Нестерова</w:t>
      </w:r>
    </w:p>
    <w:p w:rsidR="003B1432" w:rsidRPr="003B1432" w:rsidRDefault="003B1432" w:rsidP="003B1432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3B1432" w:rsidRPr="003B1432" w:rsidRDefault="003B1432" w:rsidP="003B1432">
      <w:pPr>
        <w:jc w:val="both"/>
        <w:rPr>
          <w:bCs/>
          <w:sz w:val="28"/>
          <w:szCs w:val="28"/>
        </w:rPr>
      </w:pPr>
    </w:p>
    <w:sectPr w:rsidR="003B1432" w:rsidRPr="003B1432" w:rsidSect="0028658A">
      <w:headerReference w:type="default" r:id="rId9"/>
      <w:headerReference w:type="first" r:id="rId10"/>
      <w:pgSz w:w="11906" w:h="16838"/>
      <w:pgMar w:top="1134" w:right="567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67E" w:rsidRDefault="00E5067E" w:rsidP="00D931D2">
      <w:r>
        <w:separator/>
      </w:r>
    </w:p>
  </w:endnote>
  <w:endnote w:type="continuationSeparator" w:id="0">
    <w:p w:rsidR="00E5067E" w:rsidRDefault="00E5067E" w:rsidP="00D93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67E" w:rsidRDefault="00E5067E" w:rsidP="00D931D2">
      <w:r>
        <w:separator/>
      </w:r>
    </w:p>
  </w:footnote>
  <w:footnote w:type="continuationSeparator" w:id="0">
    <w:p w:rsidR="00E5067E" w:rsidRDefault="00E5067E" w:rsidP="00D93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71A" w:rsidRDefault="00D5450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365D8">
      <w:rPr>
        <w:noProof/>
      </w:rPr>
      <w:t>2</w:t>
    </w:r>
    <w:r>
      <w:rPr>
        <w:noProof/>
      </w:rPr>
      <w:fldChar w:fldCharType="end"/>
    </w:r>
  </w:p>
  <w:p w:rsidR="00E7271A" w:rsidRDefault="00E7271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71A" w:rsidRDefault="00E7271A">
    <w:pPr>
      <w:pStyle w:val="a7"/>
      <w:jc w:val="center"/>
    </w:pPr>
  </w:p>
  <w:p w:rsidR="00E7271A" w:rsidRDefault="00E7271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5CC05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7AEEB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FCA89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1549F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6403A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EA02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BCCA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9403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DEC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946BE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3D1724"/>
    <w:multiLevelType w:val="multilevel"/>
    <w:tmpl w:val="AEDCB4F4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3DEC"/>
    <w:rsid w:val="0000646B"/>
    <w:rsid w:val="00012368"/>
    <w:rsid w:val="00014BA7"/>
    <w:rsid w:val="000428F7"/>
    <w:rsid w:val="00043DEC"/>
    <w:rsid w:val="00045F7D"/>
    <w:rsid w:val="00051E7F"/>
    <w:rsid w:val="000B1845"/>
    <w:rsid w:val="000B6B49"/>
    <w:rsid w:val="000C0A90"/>
    <w:rsid w:val="000C0CC5"/>
    <w:rsid w:val="000C7DF6"/>
    <w:rsid w:val="000D0033"/>
    <w:rsid w:val="000D37BA"/>
    <w:rsid w:val="000D4ACB"/>
    <w:rsid w:val="000E06D0"/>
    <w:rsid w:val="000F331E"/>
    <w:rsid w:val="00110826"/>
    <w:rsid w:val="00114F57"/>
    <w:rsid w:val="00126C68"/>
    <w:rsid w:val="0013647A"/>
    <w:rsid w:val="00137F44"/>
    <w:rsid w:val="001557FA"/>
    <w:rsid w:val="00172EB8"/>
    <w:rsid w:val="001810FA"/>
    <w:rsid w:val="001818F3"/>
    <w:rsid w:val="001821E7"/>
    <w:rsid w:val="001A4E13"/>
    <w:rsid w:val="001A6DD9"/>
    <w:rsid w:val="001B3BF2"/>
    <w:rsid w:val="001E77FD"/>
    <w:rsid w:val="001F464D"/>
    <w:rsid w:val="002249D4"/>
    <w:rsid w:val="002408E8"/>
    <w:rsid w:val="00244265"/>
    <w:rsid w:val="00245EC3"/>
    <w:rsid w:val="00270F15"/>
    <w:rsid w:val="002725B0"/>
    <w:rsid w:val="0028658A"/>
    <w:rsid w:val="002C0DFE"/>
    <w:rsid w:val="002E028E"/>
    <w:rsid w:val="002E2BA0"/>
    <w:rsid w:val="002F38E4"/>
    <w:rsid w:val="003015C2"/>
    <w:rsid w:val="0030541E"/>
    <w:rsid w:val="003258CE"/>
    <w:rsid w:val="00327C76"/>
    <w:rsid w:val="00337B39"/>
    <w:rsid w:val="00341233"/>
    <w:rsid w:val="00350703"/>
    <w:rsid w:val="00362144"/>
    <w:rsid w:val="003645C3"/>
    <w:rsid w:val="00370D8F"/>
    <w:rsid w:val="00391D35"/>
    <w:rsid w:val="003A16DC"/>
    <w:rsid w:val="003A6CD1"/>
    <w:rsid w:val="003A6D02"/>
    <w:rsid w:val="003B1432"/>
    <w:rsid w:val="003E1074"/>
    <w:rsid w:val="003E4FF5"/>
    <w:rsid w:val="003E5D10"/>
    <w:rsid w:val="003F4263"/>
    <w:rsid w:val="003F63BD"/>
    <w:rsid w:val="004046F0"/>
    <w:rsid w:val="004064FE"/>
    <w:rsid w:val="00440709"/>
    <w:rsid w:val="0044091C"/>
    <w:rsid w:val="00443D48"/>
    <w:rsid w:val="00447231"/>
    <w:rsid w:val="00462676"/>
    <w:rsid w:val="004665D7"/>
    <w:rsid w:val="004842EC"/>
    <w:rsid w:val="004B2307"/>
    <w:rsid w:val="004B573E"/>
    <w:rsid w:val="004D0AF4"/>
    <w:rsid w:val="004D78C8"/>
    <w:rsid w:val="00514B6D"/>
    <w:rsid w:val="00547D3A"/>
    <w:rsid w:val="00562B1D"/>
    <w:rsid w:val="00590EC5"/>
    <w:rsid w:val="005A6421"/>
    <w:rsid w:val="005C092D"/>
    <w:rsid w:val="005E7C82"/>
    <w:rsid w:val="00642797"/>
    <w:rsid w:val="006979B9"/>
    <w:rsid w:val="00697B49"/>
    <w:rsid w:val="006A1CF3"/>
    <w:rsid w:val="006B7BB2"/>
    <w:rsid w:val="006E48EE"/>
    <w:rsid w:val="006F607A"/>
    <w:rsid w:val="006F72C2"/>
    <w:rsid w:val="007156A7"/>
    <w:rsid w:val="0073152D"/>
    <w:rsid w:val="00745181"/>
    <w:rsid w:val="007542F6"/>
    <w:rsid w:val="00773F84"/>
    <w:rsid w:val="007741CB"/>
    <w:rsid w:val="007B2664"/>
    <w:rsid w:val="007E33BB"/>
    <w:rsid w:val="007E4DCF"/>
    <w:rsid w:val="007E65AA"/>
    <w:rsid w:val="00803D83"/>
    <w:rsid w:val="008047BB"/>
    <w:rsid w:val="008134C5"/>
    <w:rsid w:val="008423F7"/>
    <w:rsid w:val="00842668"/>
    <w:rsid w:val="00844A53"/>
    <w:rsid w:val="00851C4B"/>
    <w:rsid w:val="00853109"/>
    <w:rsid w:val="00885654"/>
    <w:rsid w:val="008924E4"/>
    <w:rsid w:val="00894525"/>
    <w:rsid w:val="00895410"/>
    <w:rsid w:val="008956B6"/>
    <w:rsid w:val="0089670A"/>
    <w:rsid w:val="008C6197"/>
    <w:rsid w:val="008E559C"/>
    <w:rsid w:val="008F66E2"/>
    <w:rsid w:val="00905C9C"/>
    <w:rsid w:val="00916C91"/>
    <w:rsid w:val="009200F2"/>
    <w:rsid w:val="0094565A"/>
    <w:rsid w:val="009466FB"/>
    <w:rsid w:val="00946BC1"/>
    <w:rsid w:val="00952D82"/>
    <w:rsid w:val="00960872"/>
    <w:rsid w:val="00967DA0"/>
    <w:rsid w:val="00970A93"/>
    <w:rsid w:val="00982A89"/>
    <w:rsid w:val="0098406D"/>
    <w:rsid w:val="009A45F5"/>
    <w:rsid w:val="009B728B"/>
    <w:rsid w:val="009C291B"/>
    <w:rsid w:val="009C66B2"/>
    <w:rsid w:val="009D43D3"/>
    <w:rsid w:val="009F0586"/>
    <w:rsid w:val="00A04E8D"/>
    <w:rsid w:val="00A06CC3"/>
    <w:rsid w:val="00A21D4E"/>
    <w:rsid w:val="00A4290E"/>
    <w:rsid w:val="00A675B9"/>
    <w:rsid w:val="00A92CB0"/>
    <w:rsid w:val="00AB2132"/>
    <w:rsid w:val="00AD520B"/>
    <w:rsid w:val="00AE6482"/>
    <w:rsid w:val="00AF47C0"/>
    <w:rsid w:val="00B02DC3"/>
    <w:rsid w:val="00B03F4E"/>
    <w:rsid w:val="00B1426E"/>
    <w:rsid w:val="00B17AB0"/>
    <w:rsid w:val="00B400C7"/>
    <w:rsid w:val="00B856D8"/>
    <w:rsid w:val="00BA2325"/>
    <w:rsid w:val="00BA5185"/>
    <w:rsid w:val="00BC27BD"/>
    <w:rsid w:val="00BC2CFB"/>
    <w:rsid w:val="00BD7679"/>
    <w:rsid w:val="00BF3275"/>
    <w:rsid w:val="00C021F0"/>
    <w:rsid w:val="00C05705"/>
    <w:rsid w:val="00C523DE"/>
    <w:rsid w:val="00C53903"/>
    <w:rsid w:val="00C5465A"/>
    <w:rsid w:val="00C57F4C"/>
    <w:rsid w:val="00C81FD7"/>
    <w:rsid w:val="00C84664"/>
    <w:rsid w:val="00C947EB"/>
    <w:rsid w:val="00CA21B3"/>
    <w:rsid w:val="00CB32FC"/>
    <w:rsid w:val="00CD34B3"/>
    <w:rsid w:val="00CD3C84"/>
    <w:rsid w:val="00CD74E8"/>
    <w:rsid w:val="00D10E47"/>
    <w:rsid w:val="00D3089F"/>
    <w:rsid w:val="00D41ED6"/>
    <w:rsid w:val="00D444D6"/>
    <w:rsid w:val="00D5450B"/>
    <w:rsid w:val="00D5795F"/>
    <w:rsid w:val="00D7551A"/>
    <w:rsid w:val="00D92823"/>
    <w:rsid w:val="00D931D2"/>
    <w:rsid w:val="00DA4068"/>
    <w:rsid w:val="00DC3434"/>
    <w:rsid w:val="00DE2CB5"/>
    <w:rsid w:val="00DE7E8E"/>
    <w:rsid w:val="00DF4862"/>
    <w:rsid w:val="00DF68DA"/>
    <w:rsid w:val="00E0699B"/>
    <w:rsid w:val="00E10902"/>
    <w:rsid w:val="00E314F9"/>
    <w:rsid w:val="00E5067E"/>
    <w:rsid w:val="00E7271A"/>
    <w:rsid w:val="00EA2C4F"/>
    <w:rsid w:val="00EC158D"/>
    <w:rsid w:val="00ED3C72"/>
    <w:rsid w:val="00ED3E1E"/>
    <w:rsid w:val="00EE7D80"/>
    <w:rsid w:val="00F06861"/>
    <w:rsid w:val="00F1350A"/>
    <w:rsid w:val="00F307AD"/>
    <w:rsid w:val="00F34676"/>
    <w:rsid w:val="00F347A6"/>
    <w:rsid w:val="00F365D8"/>
    <w:rsid w:val="00F426E0"/>
    <w:rsid w:val="00F4732B"/>
    <w:rsid w:val="00F53282"/>
    <w:rsid w:val="00F634D3"/>
    <w:rsid w:val="00F641EB"/>
    <w:rsid w:val="00F7026E"/>
    <w:rsid w:val="00F71DF2"/>
    <w:rsid w:val="00F85920"/>
    <w:rsid w:val="00F85C0D"/>
    <w:rsid w:val="00F90E0A"/>
    <w:rsid w:val="00F9282B"/>
    <w:rsid w:val="00FA7B64"/>
    <w:rsid w:val="00FC3FCA"/>
    <w:rsid w:val="00FC7B2A"/>
    <w:rsid w:val="00F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EC405F"/>
  <w15:docId w15:val="{0B586503-0F4A-474A-BCB3-E1D2FD62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703"/>
    <w:rPr>
      <w:rFonts w:ascii="Times New Roman" w:eastAsia="Times New Roman" w:hAnsi="Times New Roman"/>
      <w:sz w:val="24"/>
      <w:szCs w:val="24"/>
    </w:rPr>
  </w:style>
  <w:style w:type="paragraph" w:styleId="4">
    <w:name w:val="heading 4"/>
    <w:aliases w:val="Знак4"/>
    <w:basedOn w:val="a"/>
    <w:next w:val="a"/>
    <w:link w:val="40"/>
    <w:uiPriority w:val="99"/>
    <w:qFormat/>
    <w:locked/>
    <w:rsid w:val="000C0A90"/>
    <w:pPr>
      <w:keepNext/>
      <w:ind w:left="708"/>
      <w:jc w:val="both"/>
      <w:outlineLvl w:val="3"/>
    </w:pPr>
    <w:rPr>
      <w:rFonts w:ascii="Calibri" w:eastAsia="Arial Unicode MS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locked/>
    <w:rsid w:val="000C0A90"/>
    <w:pPr>
      <w:spacing w:before="240" w:after="60"/>
      <w:outlineLvl w:val="7"/>
    </w:pPr>
    <w:rPr>
      <w:rFonts w:ascii="Calibri" w:eastAsia="Calibri" w:hAnsi="Calibri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aliases w:val="Знак4 Char"/>
    <w:uiPriority w:val="99"/>
    <w:semiHidden/>
    <w:locked/>
    <w:rsid w:val="00337B39"/>
    <w:rPr>
      <w:rFonts w:ascii="Calibri" w:hAnsi="Calibri" w:cs="Times New Roman"/>
      <w:b/>
      <w:bCs/>
      <w:sz w:val="28"/>
      <w:szCs w:val="28"/>
    </w:rPr>
  </w:style>
  <w:style w:type="character" w:customStyle="1" w:styleId="Heading8Char">
    <w:name w:val="Heading 8 Char"/>
    <w:uiPriority w:val="99"/>
    <w:semiHidden/>
    <w:locked/>
    <w:rsid w:val="00337B39"/>
    <w:rPr>
      <w:rFonts w:ascii="Calibri" w:hAnsi="Calibri" w:cs="Times New Roman"/>
      <w:i/>
      <w:iCs/>
      <w:sz w:val="24"/>
      <w:szCs w:val="24"/>
    </w:rPr>
  </w:style>
  <w:style w:type="paragraph" w:styleId="a3">
    <w:name w:val="List Paragraph"/>
    <w:basedOn w:val="a"/>
    <w:uiPriority w:val="99"/>
    <w:qFormat/>
    <w:rsid w:val="009A45F5"/>
    <w:pPr>
      <w:ind w:left="708"/>
    </w:pPr>
  </w:style>
  <w:style w:type="paragraph" w:styleId="a4">
    <w:name w:val="Balloon Text"/>
    <w:basedOn w:val="a"/>
    <w:link w:val="a5"/>
    <w:uiPriority w:val="99"/>
    <w:semiHidden/>
    <w:rsid w:val="00EC15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C158D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99"/>
    <w:rsid w:val="00EC1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D931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D931D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D931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931D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046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4046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b">
    <w:name w:val="Знак Знак Знак Знак"/>
    <w:basedOn w:val="a"/>
    <w:uiPriority w:val="99"/>
    <w:rsid w:val="003A6CD1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c">
    <w:name w:val="Title"/>
    <w:basedOn w:val="a"/>
    <w:link w:val="ad"/>
    <w:uiPriority w:val="99"/>
    <w:qFormat/>
    <w:locked/>
    <w:rsid w:val="003A6CD1"/>
    <w:pPr>
      <w:jc w:val="center"/>
    </w:pPr>
    <w:rPr>
      <w:rFonts w:eastAsia="Calibri"/>
      <w:sz w:val="28"/>
      <w:szCs w:val="20"/>
    </w:rPr>
  </w:style>
  <w:style w:type="character" w:customStyle="1" w:styleId="ad">
    <w:name w:val="Заголовок Знак"/>
    <w:link w:val="ac"/>
    <w:uiPriority w:val="99"/>
    <w:locked/>
    <w:rsid w:val="00C523DE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80">
    <w:name w:val="Заголовок 8 Знак"/>
    <w:link w:val="8"/>
    <w:uiPriority w:val="99"/>
    <w:semiHidden/>
    <w:locked/>
    <w:rsid w:val="000C0A90"/>
    <w:rPr>
      <w:rFonts w:ascii="Calibri" w:hAnsi="Calibri"/>
      <w:i/>
      <w:sz w:val="24"/>
      <w:lang w:val="ru-RU" w:eastAsia="ru-RU"/>
    </w:rPr>
  </w:style>
  <w:style w:type="character" w:customStyle="1" w:styleId="40">
    <w:name w:val="Заголовок 4 Знак"/>
    <w:aliases w:val="Знак4 Знак"/>
    <w:link w:val="4"/>
    <w:uiPriority w:val="99"/>
    <w:locked/>
    <w:rsid w:val="000C0A90"/>
    <w:rPr>
      <w:rFonts w:eastAsia="Arial Unicode MS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41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95434&amp;dst=1000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</dc:creator>
  <cp:lastModifiedBy>1</cp:lastModifiedBy>
  <cp:revision>18</cp:revision>
  <cp:lastPrinted>2025-09-01T11:45:00Z</cp:lastPrinted>
  <dcterms:created xsi:type="dcterms:W3CDTF">2016-10-24T03:49:00Z</dcterms:created>
  <dcterms:modified xsi:type="dcterms:W3CDTF">2025-09-01T11:45:00Z</dcterms:modified>
</cp:coreProperties>
</file>