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015" w:rsidRPr="00B13726" w:rsidRDefault="00FC5015" w:rsidP="00FC5015">
      <w:pPr>
        <w:pStyle w:val="Default"/>
        <w:jc w:val="center"/>
        <w:rPr>
          <w:sz w:val="20"/>
        </w:rPr>
      </w:pPr>
      <w:bookmarkStart w:id="0" w:name="_GoBack"/>
      <w:bookmarkEnd w:id="0"/>
      <w:r w:rsidRPr="00B13726">
        <w:rPr>
          <w:b/>
          <w:bCs/>
          <w:noProof/>
          <w:sz w:val="48"/>
          <w:szCs w:val="48"/>
          <w:lang w:eastAsia="ru-RU"/>
        </w:rPr>
        <w:drawing>
          <wp:anchor distT="0" distB="0" distL="114300" distR="114300" simplePos="0" relativeHeight="251662336" behindDoc="0" locked="0" layoutInCell="1" allowOverlap="1" wp14:anchorId="4B6763CC" wp14:editId="586C693E">
            <wp:simplePos x="0" y="0"/>
            <wp:positionH relativeFrom="column">
              <wp:posOffset>30480</wp:posOffset>
            </wp:positionH>
            <wp:positionV relativeFrom="paragraph">
              <wp:posOffset>635</wp:posOffset>
            </wp:positionV>
            <wp:extent cx="1261745" cy="1134110"/>
            <wp:effectExtent l="0" t="0" r="0" b="889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3726">
        <w:rPr>
          <w:b/>
          <w:bCs/>
          <w:sz w:val="28"/>
          <w:szCs w:val="36"/>
        </w:rPr>
        <w:t>ЛИЧНЫЙ КАБИНЕТ НАЛОГОПЛАТЕЛЬЩИКА ЛУЧШЕ ЛИЧНОГО ВИЗИТА В НАЛОГОВУЮ ИНСПЕКЦИЮ</w:t>
      </w:r>
    </w:p>
    <w:p w:rsidR="00FC5015" w:rsidRDefault="00FC5015" w:rsidP="00FC5015">
      <w:pPr>
        <w:pStyle w:val="Default"/>
        <w:jc w:val="center"/>
        <w:rPr>
          <w:sz w:val="20"/>
        </w:rPr>
      </w:pPr>
    </w:p>
    <w:p w:rsidR="00B13726" w:rsidRDefault="00B13726" w:rsidP="00FC5015">
      <w:pPr>
        <w:pStyle w:val="Default"/>
        <w:jc w:val="center"/>
        <w:rPr>
          <w:sz w:val="20"/>
        </w:rPr>
      </w:pPr>
    </w:p>
    <w:p w:rsidR="00B13726" w:rsidRPr="00B13726" w:rsidRDefault="00B13726" w:rsidP="00FC5015">
      <w:pPr>
        <w:pStyle w:val="Default"/>
        <w:jc w:val="center"/>
        <w:rPr>
          <w:sz w:val="20"/>
        </w:rPr>
      </w:pPr>
    </w:p>
    <w:p w:rsidR="00FC5015" w:rsidRPr="00B13726" w:rsidRDefault="00FC5015" w:rsidP="00B13726">
      <w:pPr>
        <w:spacing w:after="0" w:line="240" w:lineRule="auto"/>
        <w:jc w:val="center"/>
        <w:rPr>
          <w:b/>
          <w:bCs/>
          <w:sz w:val="48"/>
          <w:szCs w:val="32"/>
        </w:rPr>
      </w:pPr>
      <w:r w:rsidRPr="00B13726">
        <w:rPr>
          <w:b/>
          <w:bCs/>
          <w:sz w:val="48"/>
          <w:szCs w:val="32"/>
        </w:rPr>
        <w:t>ПОДКЛЮЧАЙТЕСЬ К ЛИЧНОМУ КАБИНЕТУ</w:t>
      </w:r>
    </w:p>
    <w:p w:rsidR="00B13726" w:rsidRDefault="00B13726" w:rsidP="002736AF">
      <w:pPr>
        <w:spacing w:after="0"/>
        <w:jc w:val="center"/>
        <w:rPr>
          <w:b/>
          <w:bCs/>
          <w:sz w:val="40"/>
          <w:szCs w:val="36"/>
          <w:u w:val="single"/>
        </w:rPr>
      </w:pPr>
    </w:p>
    <w:p w:rsidR="00B13726" w:rsidRDefault="00B13726" w:rsidP="002736AF">
      <w:pPr>
        <w:spacing w:after="0"/>
        <w:jc w:val="center"/>
        <w:rPr>
          <w:b/>
          <w:bCs/>
          <w:sz w:val="40"/>
          <w:szCs w:val="36"/>
          <w:u w:val="single"/>
        </w:rPr>
      </w:pPr>
    </w:p>
    <w:p w:rsidR="0082529B" w:rsidRPr="00B13726" w:rsidRDefault="00A10267" w:rsidP="002736AF">
      <w:pPr>
        <w:spacing w:after="0"/>
        <w:jc w:val="center"/>
        <w:rPr>
          <w:b/>
          <w:bCs/>
          <w:sz w:val="40"/>
          <w:szCs w:val="36"/>
          <w:u w:val="single"/>
        </w:rPr>
      </w:pPr>
      <w:r w:rsidRPr="00B13726">
        <w:rPr>
          <w:b/>
          <w:bCs/>
          <w:sz w:val="40"/>
          <w:szCs w:val="36"/>
          <w:u w:val="single"/>
        </w:rPr>
        <w:t xml:space="preserve">Портал </w:t>
      </w:r>
      <w:proofErr w:type="spellStart"/>
      <w:r w:rsidRPr="00B13726">
        <w:rPr>
          <w:b/>
          <w:bCs/>
          <w:sz w:val="40"/>
          <w:szCs w:val="36"/>
          <w:u w:val="single"/>
        </w:rPr>
        <w:t>Госуслуг</w:t>
      </w:r>
      <w:proofErr w:type="spellEnd"/>
      <w:r w:rsidRPr="00B13726">
        <w:rPr>
          <w:b/>
          <w:bCs/>
          <w:sz w:val="40"/>
          <w:szCs w:val="36"/>
          <w:u w:val="single"/>
        </w:rPr>
        <w:t xml:space="preserve"> в помощь!</w:t>
      </w:r>
    </w:p>
    <w:p w:rsidR="002B4F03" w:rsidRPr="00B13726" w:rsidRDefault="005067EC" w:rsidP="005067EC">
      <w:pPr>
        <w:pStyle w:val="a5"/>
        <w:numPr>
          <w:ilvl w:val="0"/>
          <w:numId w:val="16"/>
        </w:numPr>
        <w:spacing w:after="0" w:line="240" w:lineRule="auto"/>
        <w:ind w:left="0" w:firstLine="426"/>
        <w:jc w:val="both"/>
        <w:rPr>
          <w:b/>
          <w:bCs/>
          <w:sz w:val="28"/>
          <w:szCs w:val="26"/>
        </w:rPr>
      </w:pPr>
      <w:r w:rsidRPr="00B13726">
        <w:rPr>
          <w:b/>
          <w:bCs/>
          <w:sz w:val="28"/>
          <w:szCs w:val="26"/>
        </w:rPr>
        <w:t xml:space="preserve">На сайте </w:t>
      </w:r>
      <w:hyperlink r:id="rId6" w:history="1">
        <w:r w:rsidRPr="00B13726">
          <w:rPr>
            <w:rStyle w:val="a6"/>
            <w:b/>
            <w:bCs/>
            <w:sz w:val="28"/>
            <w:szCs w:val="26"/>
            <w:lang w:val="en-US"/>
          </w:rPr>
          <w:t>www</w:t>
        </w:r>
        <w:r w:rsidRPr="00B13726">
          <w:rPr>
            <w:rStyle w:val="a6"/>
            <w:b/>
            <w:bCs/>
            <w:sz w:val="28"/>
            <w:szCs w:val="26"/>
          </w:rPr>
          <w:t>.</w:t>
        </w:r>
        <w:proofErr w:type="spellStart"/>
        <w:r w:rsidRPr="00B13726">
          <w:rPr>
            <w:rStyle w:val="a6"/>
            <w:b/>
            <w:bCs/>
            <w:sz w:val="28"/>
            <w:szCs w:val="26"/>
            <w:lang w:val="en-US"/>
          </w:rPr>
          <w:t>gosuslugi</w:t>
        </w:r>
        <w:proofErr w:type="spellEnd"/>
        <w:r w:rsidRPr="00B13726">
          <w:rPr>
            <w:rStyle w:val="a6"/>
            <w:b/>
            <w:bCs/>
            <w:sz w:val="28"/>
            <w:szCs w:val="26"/>
          </w:rPr>
          <w:t>.</w:t>
        </w:r>
        <w:proofErr w:type="spellStart"/>
        <w:r w:rsidRPr="00B13726">
          <w:rPr>
            <w:rStyle w:val="a6"/>
            <w:b/>
            <w:bCs/>
            <w:sz w:val="28"/>
            <w:szCs w:val="26"/>
            <w:lang w:val="en-US"/>
          </w:rPr>
          <w:t>ru</w:t>
        </w:r>
        <w:proofErr w:type="spellEnd"/>
      </w:hyperlink>
      <w:r w:rsidRPr="00B13726">
        <w:rPr>
          <w:b/>
          <w:bCs/>
          <w:sz w:val="28"/>
          <w:szCs w:val="26"/>
        </w:rPr>
        <w:t xml:space="preserve"> з</w:t>
      </w:r>
      <w:r w:rsidR="002B4F03" w:rsidRPr="00B13726">
        <w:rPr>
          <w:b/>
          <w:bCs/>
          <w:sz w:val="28"/>
          <w:szCs w:val="26"/>
        </w:rPr>
        <w:t>арегист</w:t>
      </w:r>
      <w:r w:rsidR="00B13726">
        <w:rPr>
          <w:b/>
          <w:bCs/>
          <w:sz w:val="28"/>
          <w:szCs w:val="26"/>
        </w:rPr>
        <w:t>р</w:t>
      </w:r>
      <w:r w:rsidR="002B4F03" w:rsidRPr="00B13726">
        <w:rPr>
          <w:b/>
          <w:bCs/>
          <w:sz w:val="28"/>
          <w:szCs w:val="26"/>
        </w:rPr>
        <w:t>ироваться на</w:t>
      </w:r>
      <w:r w:rsidR="0082529B" w:rsidRPr="00B13726">
        <w:rPr>
          <w:b/>
          <w:bCs/>
          <w:sz w:val="28"/>
          <w:szCs w:val="26"/>
        </w:rPr>
        <w:t xml:space="preserve"> Едино</w:t>
      </w:r>
      <w:r w:rsidR="002B4F03" w:rsidRPr="00B13726">
        <w:rPr>
          <w:b/>
          <w:bCs/>
          <w:sz w:val="28"/>
          <w:szCs w:val="26"/>
        </w:rPr>
        <w:t>м</w:t>
      </w:r>
      <w:r w:rsidR="0082529B" w:rsidRPr="00B13726">
        <w:rPr>
          <w:b/>
          <w:bCs/>
          <w:sz w:val="28"/>
          <w:szCs w:val="26"/>
        </w:rPr>
        <w:t xml:space="preserve"> портал</w:t>
      </w:r>
      <w:r w:rsidR="002B4F03" w:rsidRPr="00B13726">
        <w:rPr>
          <w:b/>
          <w:bCs/>
          <w:sz w:val="28"/>
          <w:szCs w:val="26"/>
        </w:rPr>
        <w:t xml:space="preserve">е </w:t>
      </w:r>
      <w:proofErr w:type="spellStart"/>
      <w:r w:rsidR="002B4F03" w:rsidRPr="00B13726">
        <w:rPr>
          <w:b/>
          <w:bCs/>
          <w:sz w:val="28"/>
          <w:szCs w:val="26"/>
        </w:rPr>
        <w:t>госуслуг</w:t>
      </w:r>
      <w:proofErr w:type="spellEnd"/>
      <w:r w:rsidR="002B4F03" w:rsidRPr="00B13726">
        <w:rPr>
          <w:b/>
          <w:bCs/>
          <w:sz w:val="28"/>
          <w:szCs w:val="26"/>
        </w:rPr>
        <w:t xml:space="preserve"> =&gt;</w:t>
      </w:r>
      <w:r w:rsidRPr="00B13726">
        <w:rPr>
          <w:b/>
          <w:bCs/>
          <w:sz w:val="28"/>
          <w:szCs w:val="26"/>
        </w:rPr>
        <w:t xml:space="preserve"> </w:t>
      </w:r>
      <w:r w:rsidR="002B4F03" w:rsidRPr="00B13726">
        <w:rPr>
          <w:b/>
          <w:bCs/>
          <w:sz w:val="28"/>
          <w:szCs w:val="26"/>
          <w:u w:val="single"/>
        </w:rPr>
        <w:t>обра</w:t>
      </w:r>
      <w:r w:rsidR="00A91010" w:rsidRPr="00B13726">
        <w:rPr>
          <w:b/>
          <w:bCs/>
          <w:sz w:val="28"/>
          <w:szCs w:val="26"/>
          <w:u w:val="single"/>
        </w:rPr>
        <w:t>титься</w:t>
      </w:r>
      <w:r w:rsidR="002B4F03" w:rsidRPr="00B13726">
        <w:rPr>
          <w:b/>
          <w:bCs/>
          <w:sz w:val="28"/>
          <w:szCs w:val="26"/>
          <w:u w:val="single"/>
        </w:rPr>
        <w:t xml:space="preserve"> лично для идентификации</w:t>
      </w:r>
      <w:r w:rsidR="00B34BA4" w:rsidRPr="00B13726">
        <w:rPr>
          <w:b/>
          <w:bCs/>
          <w:sz w:val="28"/>
          <w:szCs w:val="26"/>
          <w:u w:val="single"/>
        </w:rPr>
        <w:t xml:space="preserve"> личности</w:t>
      </w:r>
      <w:r w:rsidR="002B4F03" w:rsidRPr="00B13726">
        <w:rPr>
          <w:b/>
          <w:bCs/>
          <w:sz w:val="28"/>
          <w:szCs w:val="26"/>
        </w:rPr>
        <w:t xml:space="preserve"> в МФЦ</w:t>
      </w:r>
      <w:r w:rsidR="00A91010" w:rsidRPr="00B13726">
        <w:rPr>
          <w:b/>
          <w:bCs/>
          <w:sz w:val="28"/>
          <w:szCs w:val="26"/>
        </w:rPr>
        <w:t>, отделение ФГУП «Почта России»</w:t>
      </w:r>
      <w:r w:rsidR="002B4F03" w:rsidRPr="00B13726">
        <w:rPr>
          <w:b/>
          <w:bCs/>
          <w:sz w:val="28"/>
          <w:szCs w:val="26"/>
        </w:rPr>
        <w:t xml:space="preserve"> и др.</w:t>
      </w:r>
      <w:r w:rsidRPr="00B13726">
        <w:rPr>
          <w:b/>
          <w:bCs/>
          <w:sz w:val="28"/>
          <w:szCs w:val="26"/>
        </w:rPr>
        <w:t xml:space="preserve"> Это позволит использовать полный функционал портала!</w:t>
      </w:r>
    </w:p>
    <w:p w:rsidR="005067EC" w:rsidRPr="00B13726" w:rsidRDefault="0082529B" w:rsidP="005067EC">
      <w:pPr>
        <w:pStyle w:val="a5"/>
        <w:numPr>
          <w:ilvl w:val="0"/>
          <w:numId w:val="16"/>
        </w:numPr>
        <w:spacing w:after="0" w:line="240" w:lineRule="auto"/>
        <w:ind w:left="0" w:firstLine="426"/>
        <w:jc w:val="both"/>
        <w:rPr>
          <w:b/>
          <w:bCs/>
          <w:sz w:val="28"/>
          <w:szCs w:val="26"/>
        </w:rPr>
      </w:pPr>
      <w:r w:rsidRPr="00B13726">
        <w:rPr>
          <w:b/>
          <w:bCs/>
          <w:sz w:val="28"/>
          <w:szCs w:val="26"/>
        </w:rPr>
        <w:t xml:space="preserve"> </w:t>
      </w:r>
      <w:r w:rsidR="005067EC" w:rsidRPr="00B13726">
        <w:rPr>
          <w:b/>
          <w:bCs/>
          <w:sz w:val="28"/>
          <w:szCs w:val="26"/>
        </w:rPr>
        <w:t xml:space="preserve">На сайте </w:t>
      </w:r>
      <w:hyperlink r:id="rId7" w:history="1">
        <w:r w:rsidR="005067EC" w:rsidRPr="00B13726">
          <w:rPr>
            <w:rStyle w:val="a6"/>
            <w:b/>
            <w:bCs/>
            <w:sz w:val="28"/>
            <w:szCs w:val="26"/>
            <w:lang w:val="en-US"/>
          </w:rPr>
          <w:t>www</w:t>
        </w:r>
        <w:r w:rsidR="005067EC" w:rsidRPr="00B13726">
          <w:rPr>
            <w:rStyle w:val="a6"/>
            <w:b/>
            <w:bCs/>
            <w:sz w:val="28"/>
            <w:szCs w:val="26"/>
          </w:rPr>
          <w:t>.</w:t>
        </w:r>
        <w:r w:rsidR="005067EC" w:rsidRPr="00B13726">
          <w:rPr>
            <w:rStyle w:val="a6"/>
            <w:b/>
            <w:bCs/>
            <w:sz w:val="28"/>
            <w:szCs w:val="26"/>
            <w:lang w:val="en-US"/>
          </w:rPr>
          <w:t>nalog</w:t>
        </w:r>
        <w:r w:rsidR="005067EC" w:rsidRPr="00B13726">
          <w:rPr>
            <w:rStyle w:val="a6"/>
            <w:b/>
            <w:bCs/>
            <w:sz w:val="28"/>
            <w:szCs w:val="26"/>
          </w:rPr>
          <w:t>.</w:t>
        </w:r>
        <w:r w:rsidR="005067EC" w:rsidRPr="00B13726">
          <w:rPr>
            <w:rStyle w:val="a6"/>
            <w:b/>
            <w:bCs/>
            <w:sz w:val="28"/>
            <w:szCs w:val="26"/>
            <w:lang w:val="en-US"/>
          </w:rPr>
          <w:t>ru</w:t>
        </w:r>
      </w:hyperlink>
      <w:r w:rsidR="005067EC" w:rsidRPr="00B13726">
        <w:rPr>
          <w:b/>
          <w:bCs/>
          <w:sz w:val="28"/>
          <w:szCs w:val="26"/>
        </w:rPr>
        <w:t xml:space="preserve"> </w:t>
      </w:r>
      <w:r w:rsidR="002B4F03" w:rsidRPr="00B13726">
        <w:rPr>
          <w:b/>
          <w:bCs/>
          <w:sz w:val="28"/>
          <w:szCs w:val="26"/>
        </w:rPr>
        <w:t>СОЗДАТЬ</w:t>
      </w:r>
      <w:r w:rsidR="00A91010" w:rsidRPr="00B13726">
        <w:rPr>
          <w:b/>
          <w:bCs/>
          <w:sz w:val="28"/>
          <w:szCs w:val="26"/>
        </w:rPr>
        <w:t>/ ВОЙТИ в</w:t>
      </w:r>
      <w:r w:rsidRPr="00B13726">
        <w:rPr>
          <w:b/>
          <w:bCs/>
          <w:sz w:val="28"/>
          <w:szCs w:val="26"/>
        </w:rPr>
        <w:t xml:space="preserve">  Личный </w:t>
      </w:r>
      <w:r w:rsidR="00A91010" w:rsidRPr="00B13726">
        <w:rPr>
          <w:b/>
          <w:bCs/>
          <w:sz w:val="28"/>
          <w:szCs w:val="26"/>
        </w:rPr>
        <w:t xml:space="preserve">кабинет </w:t>
      </w:r>
      <w:r w:rsidRPr="00B13726">
        <w:rPr>
          <w:b/>
          <w:bCs/>
          <w:sz w:val="28"/>
          <w:szCs w:val="26"/>
        </w:rPr>
        <w:t>бе</w:t>
      </w:r>
      <w:r w:rsidR="005067EC" w:rsidRPr="00B13726">
        <w:rPr>
          <w:b/>
          <w:bCs/>
          <w:sz w:val="28"/>
          <w:szCs w:val="26"/>
        </w:rPr>
        <w:t xml:space="preserve">з посещения налоговой </w:t>
      </w:r>
      <w:r w:rsidR="005067EC" w:rsidRPr="00B13726">
        <w:rPr>
          <w:b/>
          <w:bCs/>
          <w:sz w:val="32"/>
          <w:szCs w:val="28"/>
        </w:rPr>
        <w:t xml:space="preserve">инспекции </w:t>
      </w:r>
      <w:r w:rsidR="005067EC" w:rsidRPr="00B13726">
        <w:rPr>
          <w:b/>
          <w:bCs/>
          <w:sz w:val="32"/>
          <w:szCs w:val="28"/>
          <w:u w:val="single"/>
        </w:rPr>
        <w:t xml:space="preserve">используя учетную запись Единого портала </w:t>
      </w:r>
      <w:proofErr w:type="spellStart"/>
      <w:r w:rsidR="005067EC" w:rsidRPr="00B13726">
        <w:rPr>
          <w:b/>
          <w:bCs/>
          <w:sz w:val="32"/>
          <w:szCs w:val="28"/>
          <w:u w:val="single"/>
        </w:rPr>
        <w:t>госуслуг</w:t>
      </w:r>
      <w:proofErr w:type="spellEnd"/>
      <w:r w:rsidR="005067EC" w:rsidRPr="00B13726">
        <w:rPr>
          <w:b/>
          <w:bCs/>
          <w:sz w:val="32"/>
          <w:szCs w:val="28"/>
        </w:rPr>
        <w:t>,</w:t>
      </w:r>
      <w:r w:rsidR="005067EC" w:rsidRPr="00B13726">
        <w:rPr>
          <w:b/>
          <w:bCs/>
          <w:sz w:val="28"/>
          <w:szCs w:val="26"/>
        </w:rPr>
        <w:t xml:space="preserve"> </w:t>
      </w:r>
      <w:r w:rsidRPr="00B13726">
        <w:rPr>
          <w:b/>
          <w:bCs/>
          <w:sz w:val="28"/>
          <w:szCs w:val="26"/>
        </w:rPr>
        <w:t xml:space="preserve">при условии, что </w:t>
      </w:r>
      <w:r w:rsidR="005067EC" w:rsidRPr="00B13726">
        <w:rPr>
          <w:b/>
          <w:bCs/>
          <w:sz w:val="28"/>
          <w:szCs w:val="26"/>
        </w:rPr>
        <w:t xml:space="preserve">пройдена </w:t>
      </w:r>
      <w:r w:rsidR="005067EC" w:rsidRPr="00B13726">
        <w:rPr>
          <w:b/>
          <w:bCs/>
          <w:sz w:val="28"/>
          <w:szCs w:val="26"/>
          <w:u w:val="single"/>
        </w:rPr>
        <w:t xml:space="preserve">идентификация </w:t>
      </w:r>
      <w:r w:rsidR="0052036F" w:rsidRPr="00B13726">
        <w:rPr>
          <w:b/>
          <w:bCs/>
          <w:sz w:val="28"/>
          <w:szCs w:val="26"/>
          <w:u w:val="single"/>
        </w:rPr>
        <w:t>личности</w:t>
      </w:r>
      <w:r w:rsidR="0052036F" w:rsidRPr="00B13726">
        <w:rPr>
          <w:b/>
          <w:bCs/>
          <w:sz w:val="28"/>
          <w:szCs w:val="26"/>
        </w:rPr>
        <w:t xml:space="preserve"> в </w:t>
      </w:r>
      <w:r w:rsidR="005067EC" w:rsidRPr="00B13726">
        <w:rPr>
          <w:b/>
          <w:bCs/>
          <w:sz w:val="28"/>
          <w:szCs w:val="26"/>
        </w:rPr>
        <w:t xml:space="preserve">МФЦ </w:t>
      </w:r>
      <w:r w:rsidR="0052036F" w:rsidRPr="00B13726">
        <w:rPr>
          <w:b/>
          <w:bCs/>
          <w:sz w:val="28"/>
          <w:szCs w:val="26"/>
        </w:rPr>
        <w:t>или</w:t>
      </w:r>
      <w:r w:rsidR="005067EC" w:rsidRPr="00B13726">
        <w:rPr>
          <w:b/>
          <w:bCs/>
          <w:sz w:val="28"/>
          <w:szCs w:val="26"/>
        </w:rPr>
        <w:t xml:space="preserve"> отделени</w:t>
      </w:r>
      <w:r w:rsidR="007E32C4">
        <w:rPr>
          <w:b/>
          <w:bCs/>
          <w:sz w:val="28"/>
          <w:szCs w:val="26"/>
        </w:rPr>
        <w:t>и</w:t>
      </w:r>
      <w:r w:rsidR="005067EC" w:rsidRPr="00B13726">
        <w:rPr>
          <w:b/>
          <w:bCs/>
          <w:sz w:val="28"/>
          <w:szCs w:val="26"/>
        </w:rPr>
        <w:t xml:space="preserve"> ФГУП «Почта России». Смотреть п.1.</w:t>
      </w:r>
    </w:p>
    <w:p w:rsidR="00B13726" w:rsidRPr="007E32C4" w:rsidRDefault="0082529B" w:rsidP="007E32C4">
      <w:pPr>
        <w:pStyle w:val="a5"/>
        <w:numPr>
          <w:ilvl w:val="0"/>
          <w:numId w:val="16"/>
        </w:numPr>
        <w:spacing w:after="0" w:line="240" w:lineRule="auto"/>
        <w:ind w:left="0" w:firstLine="426"/>
        <w:jc w:val="both"/>
        <w:rPr>
          <w:b/>
          <w:bCs/>
          <w:sz w:val="28"/>
          <w:szCs w:val="26"/>
        </w:rPr>
      </w:pPr>
      <w:r w:rsidRPr="00B13726">
        <w:rPr>
          <w:b/>
          <w:bCs/>
          <w:sz w:val="28"/>
          <w:szCs w:val="26"/>
        </w:rPr>
        <w:t>Если вы забыли пароль от Личного кабинета и контрольное слово для восстановления пароля, вы можете войти в серви</w:t>
      </w:r>
      <w:r w:rsidR="005067EC" w:rsidRPr="00B13726">
        <w:rPr>
          <w:b/>
          <w:bCs/>
          <w:sz w:val="28"/>
          <w:szCs w:val="26"/>
        </w:rPr>
        <w:t xml:space="preserve">с </w:t>
      </w:r>
      <w:r w:rsidR="005067EC" w:rsidRPr="00B13726">
        <w:rPr>
          <w:b/>
          <w:bCs/>
          <w:sz w:val="32"/>
          <w:szCs w:val="28"/>
          <w:u w:val="single"/>
        </w:rPr>
        <w:t xml:space="preserve">используя учетную запись Единого портала </w:t>
      </w:r>
      <w:proofErr w:type="spellStart"/>
      <w:r w:rsidR="005067EC" w:rsidRPr="00B13726">
        <w:rPr>
          <w:b/>
          <w:bCs/>
          <w:sz w:val="32"/>
          <w:szCs w:val="28"/>
          <w:u w:val="single"/>
        </w:rPr>
        <w:t>госуслуг</w:t>
      </w:r>
      <w:proofErr w:type="spellEnd"/>
      <w:r w:rsidR="005067EC" w:rsidRPr="00B13726">
        <w:rPr>
          <w:b/>
          <w:bCs/>
          <w:sz w:val="28"/>
          <w:szCs w:val="26"/>
        </w:rPr>
        <w:t xml:space="preserve">, при условии, что пройдена </w:t>
      </w:r>
      <w:r w:rsidR="005067EC" w:rsidRPr="00B13726">
        <w:rPr>
          <w:b/>
          <w:bCs/>
          <w:sz w:val="32"/>
          <w:szCs w:val="28"/>
          <w:u w:val="single"/>
        </w:rPr>
        <w:t>идентификация</w:t>
      </w:r>
      <w:r w:rsidR="0052036F" w:rsidRPr="00B13726">
        <w:rPr>
          <w:b/>
          <w:bCs/>
          <w:sz w:val="32"/>
          <w:szCs w:val="28"/>
          <w:u w:val="single"/>
        </w:rPr>
        <w:t xml:space="preserve"> личности</w:t>
      </w:r>
      <w:r w:rsidR="005067EC" w:rsidRPr="00B13726">
        <w:rPr>
          <w:b/>
          <w:bCs/>
          <w:sz w:val="28"/>
          <w:szCs w:val="26"/>
        </w:rPr>
        <w:t xml:space="preserve"> в МФЦ, отделени</w:t>
      </w:r>
      <w:r w:rsidR="007E32C4">
        <w:rPr>
          <w:b/>
          <w:bCs/>
          <w:sz w:val="28"/>
          <w:szCs w:val="26"/>
        </w:rPr>
        <w:t>и</w:t>
      </w:r>
      <w:r w:rsidR="005067EC" w:rsidRPr="00B13726">
        <w:rPr>
          <w:b/>
          <w:bCs/>
          <w:sz w:val="28"/>
          <w:szCs w:val="26"/>
        </w:rPr>
        <w:t xml:space="preserve"> ФГУП «Почта России». Смотреть п.1.</w:t>
      </w:r>
    </w:p>
    <w:p w:rsidR="00B13726" w:rsidRPr="00B13726" w:rsidRDefault="00B13726" w:rsidP="00B13726">
      <w:pPr>
        <w:pStyle w:val="Default"/>
        <w:jc w:val="center"/>
        <w:rPr>
          <w:sz w:val="20"/>
        </w:rPr>
      </w:pPr>
      <w:r w:rsidRPr="00B13726">
        <w:rPr>
          <w:b/>
          <w:bCs/>
          <w:noProof/>
          <w:sz w:val="48"/>
          <w:szCs w:val="48"/>
          <w:lang w:eastAsia="ru-RU"/>
        </w:rPr>
        <w:drawing>
          <wp:anchor distT="0" distB="0" distL="114300" distR="114300" simplePos="0" relativeHeight="251670528" behindDoc="0" locked="0" layoutInCell="1" allowOverlap="1" wp14:anchorId="133CFB1A" wp14:editId="2579DC01">
            <wp:simplePos x="0" y="0"/>
            <wp:positionH relativeFrom="column">
              <wp:posOffset>30480</wp:posOffset>
            </wp:positionH>
            <wp:positionV relativeFrom="paragraph">
              <wp:posOffset>635</wp:posOffset>
            </wp:positionV>
            <wp:extent cx="1261745" cy="1134110"/>
            <wp:effectExtent l="0" t="0" r="0" b="889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3726">
        <w:rPr>
          <w:b/>
          <w:bCs/>
          <w:sz w:val="28"/>
          <w:szCs w:val="36"/>
        </w:rPr>
        <w:t>ЛИЧНЫЙ КАБИНЕТ НАЛОГОПЛАТЕЛЬЩИКА ЛУЧШЕ ЛИЧНОГО ВИЗИТА В НАЛОГОВУЮ ИНСПЕКЦИЮ</w:t>
      </w:r>
    </w:p>
    <w:p w:rsidR="00B13726" w:rsidRDefault="00B13726" w:rsidP="00B13726">
      <w:pPr>
        <w:pStyle w:val="Default"/>
        <w:jc w:val="center"/>
        <w:rPr>
          <w:sz w:val="20"/>
        </w:rPr>
      </w:pPr>
    </w:p>
    <w:p w:rsidR="00B13726" w:rsidRDefault="00B13726" w:rsidP="00B13726">
      <w:pPr>
        <w:pStyle w:val="Default"/>
        <w:jc w:val="center"/>
        <w:rPr>
          <w:sz w:val="20"/>
        </w:rPr>
      </w:pPr>
    </w:p>
    <w:p w:rsidR="00B13726" w:rsidRPr="00B13726" w:rsidRDefault="00B13726" w:rsidP="00B13726">
      <w:pPr>
        <w:pStyle w:val="Default"/>
        <w:jc w:val="center"/>
        <w:rPr>
          <w:sz w:val="20"/>
        </w:rPr>
      </w:pPr>
    </w:p>
    <w:p w:rsidR="00B13726" w:rsidRPr="00B13726" w:rsidRDefault="00B13726" w:rsidP="00B13726">
      <w:pPr>
        <w:spacing w:after="0" w:line="240" w:lineRule="auto"/>
        <w:jc w:val="center"/>
        <w:rPr>
          <w:b/>
          <w:bCs/>
          <w:sz w:val="48"/>
          <w:szCs w:val="32"/>
        </w:rPr>
      </w:pPr>
      <w:r w:rsidRPr="00B13726">
        <w:rPr>
          <w:b/>
          <w:bCs/>
          <w:sz w:val="48"/>
          <w:szCs w:val="32"/>
        </w:rPr>
        <w:t>ПОДКЛЮЧАЙТЕСЬ К ЛИЧНОМУ КАБИНЕТУ</w:t>
      </w:r>
    </w:p>
    <w:p w:rsidR="00B13726" w:rsidRDefault="00B13726" w:rsidP="00B13726">
      <w:pPr>
        <w:spacing w:after="0"/>
        <w:jc w:val="center"/>
        <w:rPr>
          <w:b/>
          <w:bCs/>
          <w:sz w:val="40"/>
          <w:szCs w:val="36"/>
          <w:u w:val="single"/>
        </w:rPr>
      </w:pPr>
    </w:p>
    <w:p w:rsidR="00B13726" w:rsidRDefault="00B13726" w:rsidP="00B13726">
      <w:pPr>
        <w:spacing w:after="0"/>
        <w:jc w:val="center"/>
        <w:rPr>
          <w:b/>
          <w:bCs/>
          <w:sz w:val="40"/>
          <w:szCs w:val="36"/>
          <w:u w:val="single"/>
        </w:rPr>
      </w:pPr>
    </w:p>
    <w:p w:rsidR="00B13726" w:rsidRPr="00B13726" w:rsidRDefault="00B13726" w:rsidP="00B13726">
      <w:pPr>
        <w:spacing w:after="0"/>
        <w:jc w:val="center"/>
        <w:rPr>
          <w:b/>
          <w:bCs/>
          <w:sz w:val="40"/>
          <w:szCs w:val="36"/>
          <w:u w:val="single"/>
        </w:rPr>
      </w:pPr>
      <w:r w:rsidRPr="00B13726">
        <w:rPr>
          <w:b/>
          <w:bCs/>
          <w:sz w:val="40"/>
          <w:szCs w:val="36"/>
          <w:u w:val="single"/>
        </w:rPr>
        <w:t xml:space="preserve">Портал </w:t>
      </w:r>
      <w:proofErr w:type="spellStart"/>
      <w:r w:rsidRPr="00B13726">
        <w:rPr>
          <w:b/>
          <w:bCs/>
          <w:sz w:val="40"/>
          <w:szCs w:val="36"/>
          <w:u w:val="single"/>
        </w:rPr>
        <w:t>Госуслуг</w:t>
      </w:r>
      <w:proofErr w:type="spellEnd"/>
      <w:r w:rsidRPr="00B13726">
        <w:rPr>
          <w:b/>
          <w:bCs/>
          <w:sz w:val="40"/>
          <w:szCs w:val="36"/>
          <w:u w:val="single"/>
        </w:rPr>
        <w:t xml:space="preserve"> в помощь!</w:t>
      </w:r>
    </w:p>
    <w:p w:rsidR="00B13726" w:rsidRPr="00B13726" w:rsidRDefault="00B13726" w:rsidP="00B13726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b/>
          <w:bCs/>
          <w:sz w:val="28"/>
          <w:szCs w:val="26"/>
        </w:rPr>
      </w:pPr>
      <w:r w:rsidRPr="00B13726">
        <w:rPr>
          <w:b/>
          <w:bCs/>
          <w:sz w:val="28"/>
          <w:szCs w:val="26"/>
        </w:rPr>
        <w:t xml:space="preserve">На сайте </w:t>
      </w:r>
      <w:hyperlink r:id="rId8" w:history="1">
        <w:r w:rsidRPr="00B13726">
          <w:rPr>
            <w:rStyle w:val="a6"/>
            <w:b/>
            <w:bCs/>
            <w:sz w:val="28"/>
            <w:szCs w:val="26"/>
            <w:lang w:val="en-US"/>
          </w:rPr>
          <w:t>www</w:t>
        </w:r>
        <w:r w:rsidRPr="00B13726">
          <w:rPr>
            <w:rStyle w:val="a6"/>
            <w:b/>
            <w:bCs/>
            <w:sz w:val="28"/>
            <w:szCs w:val="26"/>
          </w:rPr>
          <w:t>.</w:t>
        </w:r>
        <w:proofErr w:type="spellStart"/>
        <w:r w:rsidRPr="00B13726">
          <w:rPr>
            <w:rStyle w:val="a6"/>
            <w:b/>
            <w:bCs/>
            <w:sz w:val="28"/>
            <w:szCs w:val="26"/>
            <w:lang w:val="en-US"/>
          </w:rPr>
          <w:t>gosuslugi</w:t>
        </w:r>
        <w:proofErr w:type="spellEnd"/>
        <w:r w:rsidRPr="00B13726">
          <w:rPr>
            <w:rStyle w:val="a6"/>
            <w:b/>
            <w:bCs/>
            <w:sz w:val="28"/>
            <w:szCs w:val="26"/>
          </w:rPr>
          <w:t>.</w:t>
        </w:r>
        <w:proofErr w:type="spellStart"/>
        <w:r w:rsidRPr="00B13726">
          <w:rPr>
            <w:rStyle w:val="a6"/>
            <w:b/>
            <w:bCs/>
            <w:sz w:val="28"/>
            <w:szCs w:val="26"/>
            <w:lang w:val="en-US"/>
          </w:rPr>
          <w:t>ru</w:t>
        </w:r>
        <w:proofErr w:type="spellEnd"/>
      </w:hyperlink>
      <w:r w:rsidRPr="00B13726">
        <w:rPr>
          <w:b/>
          <w:bCs/>
          <w:sz w:val="28"/>
          <w:szCs w:val="26"/>
        </w:rPr>
        <w:t xml:space="preserve"> </w:t>
      </w:r>
      <w:proofErr w:type="spellStart"/>
      <w:r w:rsidRPr="00B13726">
        <w:rPr>
          <w:b/>
          <w:bCs/>
          <w:sz w:val="28"/>
          <w:szCs w:val="26"/>
        </w:rPr>
        <w:t>зарегистироваться</w:t>
      </w:r>
      <w:proofErr w:type="spellEnd"/>
      <w:r w:rsidRPr="00B13726">
        <w:rPr>
          <w:b/>
          <w:bCs/>
          <w:sz w:val="28"/>
          <w:szCs w:val="26"/>
        </w:rPr>
        <w:t xml:space="preserve"> на Едином портале </w:t>
      </w:r>
      <w:proofErr w:type="spellStart"/>
      <w:r w:rsidRPr="00B13726">
        <w:rPr>
          <w:b/>
          <w:bCs/>
          <w:sz w:val="28"/>
          <w:szCs w:val="26"/>
        </w:rPr>
        <w:t>госуслуг</w:t>
      </w:r>
      <w:proofErr w:type="spellEnd"/>
      <w:r w:rsidRPr="00B13726">
        <w:rPr>
          <w:b/>
          <w:bCs/>
          <w:sz w:val="28"/>
          <w:szCs w:val="26"/>
        </w:rPr>
        <w:t xml:space="preserve"> =&gt; </w:t>
      </w:r>
      <w:r w:rsidRPr="00B13726">
        <w:rPr>
          <w:b/>
          <w:bCs/>
          <w:sz w:val="28"/>
          <w:szCs w:val="26"/>
          <w:u w:val="single"/>
        </w:rPr>
        <w:t>обратиться лично для идентификации личности</w:t>
      </w:r>
      <w:r w:rsidRPr="00B13726">
        <w:rPr>
          <w:b/>
          <w:bCs/>
          <w:sz w:val="28"/>
          <w:szCs w:val="26"/>
        </w:rPr>
        <w:t xml:space="preserve"> в МФЦ, отделение ФГУП «Почта России» и др. Это позволит использовать полный функционал портала!</w:t>
      </w:r>
    </w:p>
    <w:p w:rsidR="00B13726" w:rsidRPr="00B13726" w:rsidRDefault="00B13726" w:rsidP="00B13726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b/>
          <w:bCs/>
          <w:sz w:val="28"/>
          <w:szCs w:val="26"/>
        </w:rPr>
      </w:pPr>
      <w:r w:rsidRPr="00B13726">
        <w:rPr>
          <w:b/>
          <w:bCs/>
          <w:sz w:val="28"/>
          <w:szCs w:val="26"/>
        </w:rPr>
        <w:t xml:space="preserve"> На сайте </w:t>
      </w:r>
      <w:hyperlink r:id="rId9" w:history="1">
        <w:r w:rsidRPr="00B13726">
          <w:rPr>
            <w:rStyle w:val="a6"/>
            <w:b/>
            <w:bCs/>
            <w:sz w:val="28"/>
            <w:szCs w:val="26"/>
            <w:lang w:val="en-US"/>
          </w:rPr>
          <w:t>www</w:t>
        </w:r>
        <w:r w:rsidRPr="00B13726">
          <w:rPr>
            <w:rStyle w:val="a6"/>
            <w:b/>
            <w:bCs/>
            <w:sz w:val="28"/>
            <w:szCs w:val="26"/>
          </w:rPr>
          <w:t>.</w:t>
        </w:r>
        <w:r w:rsidRPr="00B13726">
          <w:rPr>
            <w:rStyle w:val="a6"/>
            <w:b/>
            <w:bCs/>
            <w:sz w:val="28"/>
            <w:szCs w:val="26"/>
            <w:lang w:val="en-US"/>
          </w:rPr>
          <w:t>nalog</w:t>
        </w:r>
        <w:r w:rsidRPr="00B13726">
          <w:rPr>
            <w:rStyle w:val="a6"/>
            <w:b/>
            <w:bCs/>
            <w:sz w:val="28"/>
            <w:szCs w:val="26"/>
          </w:rPr>
          <w:t>.</w:t>
        </w:r>
        <w:r w:rsidRPr="00B13726">
          <w:rPr>
            <w:rStyle w:val="a6"/>
            <w:b/>
            <w:bCs/>
            <w:sz w:val="28"/>
            <w:szCs w:val="26"/>
            <w:lang w:val="en-US"/>
          </w:rPr>
          <w:t>ru</w:t>
        </w:r>
      </w:hyperlink>
      <w:r w:rsidRPr="00B13726">
        <w:rPr>
          <w:b/>
          <w:bCs/>
          <w:sz w:val="28"/>
          <w:szCs w:val="26"/>
        </w:rPr>
        <w:t xml:space="preserve"> СОЗДАТЬ/ ВОЙТИ в  Личный кабинет без посещения налоговой </w:t>
      </w:r>
      <w:r w:rsidRPr="00B13726">
        <w:rPr>
          <w:b/>
          <w:bCs/>
          <w:sz w:val="32"/>
          <w:szCs w:val="28"/>
        </w:rPr>
        <w:t xml:space="preserve">инспекции </w:t>
      </w:r>
      <w:r w:rsidRPr="00B13726">
        <w:rPr>
          <w:b/>
          <w:bCs/>
          <w:sz w:val="32"/>
          <w:szCs w:val="28"/>
          <w:u w:val="single"/>
        </w:rPr>
        <w:t xml:space="preserve">используя учетную запись Единого портала </w:t>
      </w:r>
      <w:proofErr w:type="spellStart"/>
      <w:r w:rsidRPr="00B13726">
        <w:rPr>
          <w:b/>
          <w:bCs/>
          <w:sz w:val="32"/>
          <w:szCs w:val="28"/>
          <w:u w:val="single"/>
        </w:rPr>
        <w:t>госуслуг</w:t>
      </w:r>
      <w:proofErr w:type="spellEnd"/>
      <w:r w:rsidRPr="00B13726">
        <w:rPr>
          <w:b/>
          <w:bCs/>
          <w:sz w:val="32"/>
          <w:szCs w:val="28"/>
        </w:rPr>
        <w:t>,</w:t>
      </w:r>
      <w:r w:rsidRPr="00B13726">
        <w:rPr>
          <w:b/>
          <w:bCs/>
          <w:sz w:val="28"/>
          <w:szCs w:val="26"/>
        </w:rPr>
        <w:t xml:space="preserve"> при условии, что пройдена </w:t>
      </w:r>
      <w:r w:rsidRPr="00B13726">
        <w:rPr>
          <w:b/>
          <w:bCs/>
          <w:sz w:val="28"/>
          <w:szCs w:val="26"/>
          <w:u w:val="single"/>
        </w:rPr>
        <w:t>идентификация личности</w:t>
      </w:r>
      <w:r w:rsidRPr="00B13726">
        <w:rPr>
          <w:b/>
          <w:bCs/>
          <w:sz w:val="28"/>
          <w:szCs w:val="26"/>
        </w:rPr>
        <w:t xml:space="preserve"> в МФЦ или отделени</w:t>
      </w:r>
      <w:r w:rsidR="007E32C4">
        <w:rPr>
          <w:b/>
          <w:bCs/>
          <w:sz w:val="28"/>
          <w:szCs w:val="26"/>
        </w:rPr>
        <w:t>и</w:t>
      </w:r>
      <w:r w:rsidRPr="00B13726">
        <w:rPr>
          <w:b/>
          <w:bCs/>
          <w:sz w:val="28"/>
          <w:szCs w:val="26"/>
        </w:rPr>
        <w:t xml:space="preserve"> ФГУП «Почта России». Смотреть п.1.</w:t>
      </w:r>
    </w:p>
    <w:p w:rsidR="00B13726" w:rsidRPr="00B13726" w:rsidRDefault="00B13726" w:rsidP="00B13726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b/>
          <w:bCs/>
          <w:sz w:val="28"/>
          <w:szCs w:val="26"/>
        </w:rPr>
      </w:pPr>
      <w:r w:rsidRPr="00B13726">
        <w:rPr>
          <w:b/>
          <w:bCs/>
          <w:sz w:val="28"/>
          <w:szCs w:val="26"/>
        </w:rPr>
        <w:t xml:space="preserve">Если вы забыли пароль от Личного кабинета и контрольное слово для восстановления пароля, вы можете войти в сервис </w:t>
      </w:r>
      <w:r w:rsidRPr="00B13726">
        <w:rPr>
          <w:b/>
          <w:bCs/>
          <w:sz w:val="32"/>
          <w:szCs w:val="28"/>
          <w:u w:val="single"/>
        </w:rPr>
        <w:t xml:space="preserve">используя учетную запись Единого портала </w:t>
      </w:r>
      <w:proofErr w:type="spellStart"/>
      <w:r w:rsidRPr="00B13726">
        <w:rPr>
          <w:b/>
          <w:bCs/>
          <w:sz w:val="32"/>
          <w:szCs w:val="28"/>
          <w:u w:val="single"/>
        </w:rPr>
        <w:t>госуслуг</w:t>
      </w:r>
      <w:proofErr w:type="spellEnd"/>
      <w:r w:rsidRPr="00B13726">
        <w:rPr>
          <w:b/>
          <w:bCs/>
          <w:sz w:val="28"/>
          <w:szCs w:val="26"/>
        </w:rPr>
        <w:t xml:space="preserve">, при условии, что пройдена </w:t>
      </w:r>
      <w:r w:rsidRPr="00B13726">
        <w:rPr>
          <w:b/>
          <w:bCs/>
          <w:sz w:val="32"/>
          <w:szCs w:val="28"/>
          <w:u w:val="single"/>
        </w:rPr>
        <w:t>идентификация личности</w:t>
      </w:r>
      <w:r w:rsidRPr="00B13726">
        <w:rPr>
          <w:b/>
          <w:bCs/>
          <w:sz w:val="28"/>
          <w:szCs w:val="26"/>
        </w:rPr>
        <w:t xml:space="preserve"> в МФЦ, отделени</w:t>
      </w:r>
      <w:r w:rsidR="007E32C4">
        <w:rPr>
          <w:b/>
          <w:bCs/>
          <w:sz w:val="28"/>
          <w:szCs w:val="26"/>
        </w:rPr>
        <w:t>и</w:t>
      </w:r>
      <w:r w:rsidRPr="00B13726">
        <w:rPr>
          <w:b/>
          <w:bCs/>
          <w:sz w:val="28"/>
          <w:szCs w:val="26"/>
        </w:rPr>
        <w:t xml:space="preserve"> ФГУП «Почта России». Смотреть п.1.</w:t>
      </w:r>
    </w:p>
    <w:p w:rsidR="00B13726" w:rsidRDefault="00B13726" w:rsidP="00926BB0">
      <w:pPr>
        <w:pStyle w:val="a5"/>
        <w:spacing w:after="0"/>
        <w:ind w:left="357"/>
        <w:jc w:val="center"/>
        <w:rPr>
          <w:b/>
          <w:bCs/>
          <w:sz w:val="26"/>
          <w:szCs w:val="26"/>
        </w:rPr>
      </w:pPr>
    </w:p>
    <w:p w:rsidR="005067EC" w:rsidRPr="0073300B" w:rsidRDefault="002736AF" w:rsidP="00926BB0">
      <w:pPr>
        <w:pStyle w:val="a5"/>
        <w:spacing w:after="0"/>
        <w:ind w:left="357"/>
        <w:jc w:val="center"/>
        <w:rPr>
          <w:b/>
          <w:bCs/>
          <w:caps/>
          <w:sz w:val="26"/>
          <w:szCs w:val="26"/>
        </w:rPr>
      </w:pPr>
      <w:r w:rsidRPr="0073300B">
        <w:rPr>
          <w:b/>
          <w:bCs/>
          <w:sz w:val="26"/>
          <w:szCs w:val="26"/>
        </w:rPr>
        <w:lastRenderedPageBreak/>
        <w:t>ПОЖАЛУЙСТА,</w:t>
      </w:r>
      <w:r w:rsidR="0052036F">
        <w:rPr>
          <w:b/>
          <w:bCs/>
          <w:sz w:val="26"/>
          <w:szCs w:val="26"/>
        </w:rPr>
        <w:t xml:space="preserve"> </w:t>
      </w:r>
      <w:r w:rsidR="0052036F" w:rsidRPr="0052036F">
        <w:rPr>
          <w:b/>
          <w:bCs/>
          <w:caps/>
          <w:sz w:val="26"/>
          <w:szCs w:val="26"/>
        </w:rPr>
        <w:t>заходите в</w:t>
      </w:r>
      <w:r w:rsidRPr="0052036F">
        <w:rPr>
          <w:b/>
          <w:bCs/>
          <w:caps/>
          <w:sz w:val="26"/>
          <w:szCs w:val="26"/>
        </w:rPr>
        <w:t xml:space="preserve"> </w:t>
      </w:r>
      <w:r w:rsidR="0052036F" w:rsidRPr="0052036F">
        <w:rPr>
          <w:b/>
          <w:bCs/>
          <w:caps/>
          <w:sz w:val="26"/>
          <w:szCs w:val="26"/>
        </w:rPr>
        <w:t>ЛИЧНЫ</w:t>
      </w:r>
      <w:r w:rsidR="0052036F">
        <w:rPr>
          <w:b/>
          <w:bCs/>
          <w:caps/>
          <w:sz w:val="26"/>
          <w:szCs w:val="26"/>
        </w:rPr>
        <w:t>й</w:t>
      </w:r>
      <w:r w:rsidRPr="0073300B">
        <w:rPr>
          <w:b/>
          <w:bCs/>
          <w:sz w:val="26"/>
          <w:szCs w:val="26"/>
        </w:rPr>
        <w:t xml:space="preserve"> КАБИНЕТ</w:t>
      </w:r>
      <w:r w:rsidR="0052036F">
        <w:rPr>
          <w:b/>
          <w:bCs/>
          <w:sz w:val="26"/>
          <w:szCs w:val="26"/>
        </w:rPr>
        <w:t xml:space="preserve">, </w:t>
      </w:r>
      <w:r w:rsidR="0052036F" w:rsidRPr="0052036F">
        <w:rPr>
          <w:b/>
          <w:bCs/>
          <w:caps/>
          <w:sz w:val="26"/>
          <w:szCs w:val="26"/>
        </w:rPr>
        <w:t>пользуясь</w:t>
      </w:r>
    </w:p>
    <w:p w:rsidR="002736AF" w:rsidRPr="0073300B" w:rsidRDefault="005067EC" w:rsidP="00926BB0">
      <w:pPr>
        <w:pStyle w:val="a5"/>
        <w:spacing w:after="0"/>
        <w:ind w:left="357"/>
        <w:jc w:val="center"/>
        <w:rPr>
          <w:b/>
          <w:bCs/>
          <w:sz w:val="26"/>
          <w:szCs w:val="26"/>
        </w:rPr>
      </w:pPr>
      <w:r w:rsidRPr="0073300B">
        <w:rPr>
          <w:b/>
          <w:bCs/>
          <w:caps/>
          <w:sz w:val="26"/>
          <w:szCs w:val="26"/>
        </w:rPr>
        <w:t>учетной записью портала госуслуг!</w:t>
      </w:r>
    </w:p>
    <w:p w:rsidR="00FC5015" w:rsidRPr="002736AF" w:rsidRDefault="00FC5015" w:rsidP="0082529B">
      <w:pPr>
        <w:pStyle w:val="a5"/>
        <w:spacing w:after="0"/>
        <w:ind w:left="360"/>
        <w:jc w:val="both"/>
        <w:rPr>
          <w:rFonts w:ascii="Tahoma" w:hAnsi="Tahoma" w:cs="Tahoma"/>
          <w:b/>
        </w:rPr>
      </w:pPr>
      <w:r w:rsidRPr="002736AF">
        <w:rPr>
          <w:rFonts w:ascii="Tahoma" w:hAnsi="Tahoma" w:cs="Tahoma"/>
          <w:b/>
        </w:rPr>
        <w:t>Преимущества:</w:t>
      </w:r>
    </w:p>
    <w:p w:rsidR="00FC5015" w:rsidRPr="002736AF" w:rsidRDefault="00FC5015" w:rsidP="009C36DB">
      <w:pPr>
        <w:pStyle w:val="a5"/>
        <w:numPr>
          <w:ilvl w:val="0"/>
          <w:numId w:val="13"/>
        </w:numPr>
        <w:ind w:left="0" w:firstLine="360"/>
        <w:rPr>
          <w:rFonts w:ascii="Tahoma" w:hAnsi="Tahoma" w:cs="Tahoma"/>
        </w:rPr>
      </w:pPr>
      <w:r w:rsidRPr="002736AF">
        <w:rPr>
          <w:rFonts w:ascii="Tahoma" w:hAnsi="Tahoma" w:cs="Tahoma"/>
        </w:rPr>
        <w:t>Можно и нужно обращаться в налоговую инспекцию не посещая её.</w:t>
      </w:r>
      <w:r w:rsidR="002736AF">
        <w:rPr>
          <w:rFonts w:ascii="Tahoma" w:hAnsi="Tahoma" w:cs="Tahoma"/>
        </w:rPr>
        <w:t xml:space="preserve"> </w:t>
      </w:r>
      <w:r w:rsidRPr="002736AF">
        <w:rPr>
          <w:rFonts w:ascii="Tahoma" w:hAnsi="Tahoma" w:cs="Tahoma"/>
        </w:rPr>
        <w:t>Не нужно никуда ехать и тратить время на очереди в налоговых инспекциях и банках.</w:t>
      </w:r>
    </w:p>
    <w:p w:rsidR="00FC5015" w:rsidRPr="009C36DB" w:rsidRDefault="007E32C4" w:rsidP="009C36DB">
      <w:pPr>
        <w:pStyle w:val="a5"/>
        <w:numPr>
          <w:ilvl w:val="0"/>
          <w:numId w:val="13"/>
        </w:numPr>
        <w:ind w:left="0" w:firstLine="360"/>
        <w:rPr>
          <w:rFonts w:ascii="Tahoma" w:hAnsi="Tahoma" w:cs="Tahoma"/>
        </w:rPr>
      </w:pPr>
      <w:r>
        <w:rPr>
          <w:rFonts w:ascii="Tahoma" w:hAnsi="Tahoma" w:cs="Tahoma"/>
        </w:rPr>
        <w:t>У</w:t>
      </w:r>
      <w:r w:rsidR="00FC5015" w:rsidRPr="009C36DB">
        <w:rPr>
          <w:rFonts w:ascii="Tahoma" w:hAnsi="Tahoma" w:cs="Tahoma"/>
        </w:rPr>
        <w:t xml:space="preserve">платить все имущественные налоги, </w:t>
      </w:r>
      <w:r>
        <w:rPr>
          <w:rFonts w:ascii="Tahoma" w:hAnsi="Tahoma" w:cs="Tahoma"/>
        </w:rPr>
        <w:t>задолженности и пошлины можно</w:t>
      </w:r>
      <w:r w:rsidR="00FC5015" w:rsidRPr="009C36D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в сети </w:t>
      </w:r>
      <w:r w:rsidR="00FC5015" w:rsidRPr="009C36DB">
        <w:rPr>
          <w:rFonts w:ascii="Tahoma" w:hAnsi="Tahoma" w:cs="Tahoma"/>
        </w:rPr>
        <w:t>Интернет без посещения банка или почты.</w:t>
      </w:r>
    </w:p>
    <w:p w:rsidR="00FC5015" w:rsidRPr="009C36DB" w:rsidRDefault="00FC5015" w:rsidP="009C36DB">
      <w:pPr>
        <w:pStyle w:val="a5"/>
        <w:numPr>
          <w:ilvl w:val="0"/>
          <w:numId w:val="13"/>
        </w:numPr>
        <w:ind w:left="0" w:firstLine="360"/>
        <w:rPr>
          <w:rFonts w:ascii="Tahoma" w:hAnsi="Tahoma" w:cs="Tahoma"/>
        </w:rPr>
      </w:pPr>
      <w:r w:rsidRPr="009C36DB">
        <w:rPr>
          <w:rFonts w:ascii="Tahoma" w:hAnsi="Tahoma" w:cs="Tahoma"/>
        </w:rPr>
        <w:t>Можно видеть актуальную инфор</w:t>
      </w:r>
      <w:r w:rsidR="007E32C4">
        <w:rPr>
          <w:rFonts w:ascii="Tahoma" w:hAnsi="Tahoma" w:cs="Tahoma"/>
        </w:rPr>
        <w:t>мацию обо всех</w:t>
      </w:r>
      <w:r w:rsidRPr="009C36DB">
        <w:rPr>
          <w:rFonts w:ascii="Tahoma" w:hAnsi="Tahoma" w:cs="Tahoma"/>
        </w:rPr>
        <w:t xml:space="preserve"> принадлежащих Вам на праве собственности объектах недвижимости и транспортных средствах.</w:t>
      </w:r>
    </w:p>
    <w:p w:rsidR="00FC5015" w:rsidRPr="009C36DB" w:rsidRDefault="00FC5015" w:rsidP="009C36DB">
      <w:pPr>
        <w:pStyle w:val="a5"/>
        <w:numPr>
          <w:ilvl w:val="0"/>
          <w:numId w:val="13"/>
        </w:numPr>
        <w:ind w:left="0" w:firstLine="360"/>
        <w:rPr>
          <w:rFonts w:ascii="Tahoma" w:hAnsi="Tahoma" w:cs="Tahoma"/>
        </w:rPr>
      </w:pPr>
      <w:r w:rsidRPr="009C36DB">
        <w:rPr>
          <w:rFonts w:ascii="Tahoma" w:hAnsi="Tahoma" w:cs="Tahoma"/>
        </w:rPr>
        <w:t>На любой Ваш вопрос будет дан ответ прямо в Ваш Личный кабинет. Вся переписка сохраняется.</w:t>
      </w:r>
    </w:p>
    <w:p w:rsidR="00FC5015" w:rsidRDefault="00FC5015" w:rsidP="009C36DB">
      <w:pPr>
        <w:pStyle w:val="a5"/>
        <w:numPr>
          <w:ilvl w:val="0"/>
          <w:numId w:val="13"/>
        </w:numPr>
        <w:ind w:left="0" w:firstLine="360"/>
        <w:rPr>
          <w:rFonts w:ascii="Tahoma" w:hAnsi="Tahoma" w:cs="Tahoma"/>
        </w:rPr>
      </w:pPr>
      <w:r w:rsidRPr="009C36DB">
        <w:rPr>
          <w:rFonts w:ascii="Tahoma" w:hAnsi="Tahoma" w:cs="Tahoma"/>
        </w:rPr>
        <w:t>Если Вы останетесь недовольны обслуживанием, то можете попросить связаться с Вами по оставленному Вами в Личном Кабинете номеру телефону.</w:t>
      </w:r>
      <w:r w:rsidR="00200BCC">
        <w:rPr>
          <w:rFonts w:ascii="Tahoma" w:hAnsi="Tahoma" w:cs="Tahoma"/>
        </w:rPr>
        <w:t xml:space="preserve"> </w:t>
      </w:r>
    </w:p>
    <w:p w:rsidR="00A10267" w:rsidRDefault="00A10267" w:rsidP="00200BCC">
      <w:pPr>
        <w:rPr>
          <w:rFonts w:ascii="Tahoma" w:hAnsi="Tahoma" w:cs="Tahom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6218F3" wp14:editId="4863F898">
                <wp:simplePos x="0" y="0"/>
                <wp:positionH relativeFrom="column">
                  <wp:posOffset>2045335</wp:posOffset>
                </wp:positionH>
                <wp:positionV relativeFrom="paragraph">
                  <wp:posOffset>2675802</wp:posOffset>
                </wp:positionV>
                <wp:extent cx="3040380" cy="1219200"/>
                <wp:effectExtent l="19050" t="19050" r="2667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380" cy="1219200"/>
                        </a:xfrm>
                        <a:prstGeom prst="ellips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273B51" id="Овал 2" o:spid="_x0000_s1026" style="position:absolute;margin-left:161.05pt;margin-top:210.7pt;width:239.4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" filled="f" strokecolor="red" strokeweight="3.25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71CC75ED" wp14:editId="4BD4EBAD">
            <wp:simplePos x="0" y="0"/>
            <wp:positionH relativeFrom="column">
              <wp:posOffset>2182495</wp:posOffset>
            </wp:positionH>
            <wp:positionV relativeFrom="paragraph">
              <wp:posOffset>2794000</wp:posOffset>
            </wp:positionV>
            <wp:extent cx="2880360" cy="1097280"/>
            <wp:effectExtent l="0" t="0" r="0" b="762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43" t="74442" r="24188" b="15149"/>
                    <a:stretch/>
                  </pic:blipFill>
                  <pic:spPr bwMode="auto">
                    <a:xfrm>
                      <a:off x="0" y="0"/>
                      <a:ext cx="2880360" cy="1097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0BCC">
        <w:rPr>
          <w:noProof/>
          <w:lang w:eastAsia="ru-RU"/>
        </w:rPr>
        <w:drawing>
          <wp:inline distT="0" distB="0" distL="0" distR="0" wp14:anchorId="12A1D184" wp14:editId="64EF8247">
            <wp:extent cx="4550735" cy="3157870"/>
            <wp:effectExtent l="0" t="0" r="254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8545" t="11651" r="20000" b="13711"/>
                    <a:stretch/>
                  </pic:blipFill>
                  <pic:spPr bwMode="auto">
                    <a:xfrm>
                      <a:off x="0" y="0"/>
                      <a:ext cx="4554505" cy="3160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3726" w:rsidRDefault="00B13726" w:rsidP="00200BCC">
      <w:pPr>
        <w:rPr>
          <w:rFonts w:ascii="Tahoma" w:hAnsi="Tahoma" w:cs="Tahoma"/>
        </w:rPr>
      </w:pPr>
    </w:p>
    <w:p w:rsidR="00B13726" w:rsidRPr="0073300B" w:rsidRDefault="00B13726" w:rsidP="00B13726">
      <w:pPr>
        <w:pStyle w:val="a5"/>
        <w:spacing w:after="0"/>
        <w:ind w:left="357"/>
        <w:jc w:val="center"/>
        <w:rPr>
          <w:b/>
          <w:bCs/>
          <w:caps/>
          <w:sz w:val="26"/>
          <w:szCs w:val="26"/>
        </w:rPr>
      </w:pPr>
      <w:r w:rsidRPr="0073300B">
        <w:rPr>
          <w:b/>
          <w:bCs/>
          <w:sz w:val="26"/>
          <w:szCs w:val="26"/>
        </w:rPr>
        <w:t>ПОЖАЛУЙСТА,</w:t>
      </w:r>
      <w:r>
        <w:rPr>
          <w:b/>
          <w:bCs/>
          <w:sz w:val="26"/>
          <w:szCs w:val="26"/>
        </w:rPr>
        <w:t xml:space="preserve"> </w:t>
      </w:r>
      <w:r w:rsidRPr="0052036F">
        <w:rPr>
          <w:b/>
          <w:bCs/>
          <w:caps/>
          <w:sz w:val="26"/>
          <w:szCs w:val="26"/>
        </w:rPr>
        <w:t>заходите в ЛИЧНЫ</w:t>
      </w:r>
      <w:r>
        <w:rPr>
          <w:b/>
          <w:bCs/>
          <w:caps/>
          <w:sz w:val="26"/>
          <w:szCs w:val="26"/>
        </w:rPr>
        <w:t>й</w:t>
      </w:r>
      <w:r w:rsidRPr="0073300B">
        <w:rPr>
          <w:b/>
          <w:bCs/>
          <w:sz w:val="26"/>
          <w:szCs w:val="26"/>
        </w:rPr>
        <w:t xml:space="preserve"> КАБИНЕТ</w:t>
      </w:r>
      <w:r>
        <w:rPr>
          <w:b/>
          <w:bCs/>
          <w:sz w:val="26"/>
          <w:szCs w:val="26"/>
        </w:rPr>
        <w:t xml:space="preserve">, </w:t>
      </w:r>
      <w:r w:rsidRPr="0052036F">
        <w:rPr>
          <w:b/>
          <w:bCs/>
          <w:caps/>
          <w:sz w:val="26"/>
          <w:szCs w:val="26"/>
        </w:rPr>
        <w:t>пользуясь</w:t>
      </w:r>
    </w:p>
    <w:p w:rsidR="00B13726" w:rsidRPr="0073300B" w:rsidRDefault="00B13726" w:rsidP="00B13726">
      <w:pPr>
        <w:pStyle w:val="a5"/>
        <w:spacing w:after="0"/>
        <w:ind w:left="357"/>
        <w:jc w:val="center"/>
        <w:rPr>
          <w:b/>
          <w:bCs/>
          <w:sz w:val="26"/>
          <w:szCs w:val="26"/>
        </w:rPr>
      </w:pPr>
      <w:r w:rsidRPr="0073300B">
        <w:rPr>
          <w:b/>
          <w:bCs/>
          <w:caps/>
          <w:sz w:val="26"/>
          <w:szCs w:val="26"/>
        </w:rPr>
        <w:t>учетной записью портала госуслуг!</w:t>
      </w:r>
    </w:p>
    <w:p w:rsidR="00B13726" w:rsidRPr="002736AF" w:rsidRDefault="00B13726" w:rsidP="00B13726">
      <w:pPr>
        <w:pStyle w:val="a5"/>
        <w:spacing w:after="0"/>
        <w:ind w:left="360"/>
        <w:jc w:val="both"/>
        <w:rPr>
          <w:rFonts w:ascii="Tahoma" w:hAnsi="Tahoma" w:cs="Tahoma"/>
          <w:b/>
        </w:rPr>
      </w:pPr>
      <w:r w:rsidRPr="002736AF">
        <w:rPr>
          <w:rFonts w:ascii="Tahoma" w:hAnsi="Tahoma" w:cs="Tahoma"/>
          <w:b/>
        </w:rPr>
        <w:t>Преимущества:</w:t>
      </w:r>
    </w:p>
    <w:p w:rsidR="00B13726" w:rsidRPr="002736AF" w:rsidRDefault="00B13726" w:rsidP="00B13726">
      <w:pPr>
        <w:pStyle w:val="a5"/>
        <w:numPr>
          <w:ilvl w:val="0"/>
          <w:numId w:val="13"/>
        </w:numPr>
        <w:ind w:left="0" w:firstLine="360"/>
        <w:rPr>
          <w:rFonts w:ascii="Tahoma" w:hAnsi="Tahoma" w:cs="Tahoma"/>
        </w:rPr>
      </w:pPr>
      <w:r w:rsidRPr="002736AF">
        <w:rPr>
          <w:rFonts w:ascii="Tahoma" w:hAnsi="Tahoma" w:cs="Tahoma"/>
        </w:rPr>
        <w:t>Можно и нужно обращаться в налоговую инспекцию не посещая её.</w:t>
      </w:r>
      <w:r>
        <w:rPr>
          <w:rFonts w:ascii="Tahoma" w:hAnsi="Tahoma" w:cs="Tahoma"/>
        </w:rPr>
        <w:t xml:space="preserve"> </w:t>
      </w:r>
      <w:r w:rsidRPr="002736AF">
        <w:rPr>
          <w:rFonts w:ascii="Tahoma" w:hAnsi="Tahoma" w:cs="Tahoma"/>
        </w:rPr>
        <w:t>Не нужно никуда ехать и тратить время на очереди в налоговых инспекциях и банках.</w:t>
      </w:r>
    </w:p>
    <w:p w:rsidR="00B13726" w:rsidRPr="009C36DB" w:rsidRDefault="007E32C4" w:rsidP="007E32C4">
      <w:pPr>
        <w:pStyle w:val="a5"/>
        <w:numPr>
          <w:ilvl w:val="0"/>
          <w:numId w:val="13"/>
        </w:numPr>
        <w:ind w:left="0" w:firstLine="360"/>
        <w:rPr>
          <w:rFonts w:ascii="Tahoma" w:hAnsi="Tahoma" w:cs="Tahoma"/>
        </w:rPr>
      </w:pPr>
      <w:r>
        <w:rPr>
          <w:rFonts w:ascii="Tahoma" w:hAnsi="Tahoma" w:cs="Tahoma"/>
        </w:rPr>
        <w:t>У</w:t>
      </w:r>
      <w:r w:rsidR="00B13726" w:rsidRPr="009C36DB">
        <w:rPr>
          <w:rFonts w:ascii="Tahoma" w:hAnsi="Tahoma" w:cs="Tahoma"/>
        </w:rPr>
        <w:t xml:space="preserve">платить все имущественные налоги, задолженности и пошлины можно </w:t>
      </w:r>
      <w:r w:rsidRPr="007E32C4">
        <w:rPr>
          <w:rFonts w:ascii="Tahoma" w:hAnsi="Tahoma" w:cs="Tahoma"/>
        </w:rPr>
        <w:t xml:space="preserve">в сети Интернет </w:t>
      </w:r>
      <w:r w:rsidR="00B13726" w:rsidRPr="009C36DB">
        <w:rPr>
          <w:rFonts w:ascii="Tahoma" w:hAnsi="Tahoma" w:cs="Tahoma"/>
        </w:rPr>
        <w:t>без посещения банка или почты.</w:t>
      </w:r>
    </w:p>
    <w:p w:rsidR="00B13726" w:rsidRPr="009C36DB" w:rsidRDefault="00B13726" w:rsidP="00B13726">
      <w:pPr>
        <w:pStyle w:val="a5"/>
        <w:numPr>
          <w:ilvl w:val="0"/>
          <w:numId w:val="13"/>
        </w:numPr>
        <w:ind w:left="0" w:firstLine="360"/>
        <w:rPr>
          <w:rFonts w:ascii="Tahoma" w:hAnsi="Tahoma" w:cs="Tahoma"/>
        </w:rPr>
      </w:pPr>
      <w:r w:rsidRPr="009C36DB">
        <w:rPr>
          <w:rFonts w:ascii="Tahoma" w:hAnsi="Tahoma" w:cs="Tahoma"/>
        </w:rPr>
        <w:t>Можно видеть актуальную информацию обо всех принадлежащих Вам на праве собственности объектах недвижимости и транспортных средствах.</w:t>
      </w:r>
    </w:p>
    <w:p w:rsidR="00B13726" w:rsidRPr="009C36DB" w:rsidRDefault="00B13726" w:rsidP="00B13726">
      <w:pPr>
        <w:pStyle w:val="a5"/>
        <w:numPr>
          <w:ilvl w:val="0"/>
          <w:numId w:val="13"/>
        </w:numPr>
        <w:ind w:left="0" w:firstLine="360"/>
        <w:rPr>
          <w:rFonts w:ascii="Tahoma" w:hAnsi="Tahoma" w:cs="Tahoma"/>
        </w:rPr>
      </w:pPr>
      <w:r w:rsidRPr="009C36DB">
        <w:rPr>
          <w:rFonts w:ascii="Tahoma" w:hAnsi="Tahoma" w:cs="Tahoma"/>
        </w:rPr>
        <w:t>На любой Ваш вопрос будет дан ответ прямо в Ваш Личный кабинет. Вся переписка сохраняется.</w:t>
      </w:r>
    </w:p>
    <w:p w:rsidR="00B13726" w:rsidRDefault="00B13726" w:rsidP="00B13726">
      <w:pPr>
        <w:pStyle w:val="a5"/>
        <w:numPr>
          <w:ilvl w:val="0"/>
          <w:numId w:val="13"/>
        </w:numPr>
        <w:ind w:left="0" w:firstLine="360"/>
        <w:rPr>
          <w:rFonts w:ascii="Tahoma" w:hAnsi="Tahoma" w:cs="Tahoma"/>
        </w:rPr>
      </w:pPr>
      <w:r w:rsidRPr="009C36DB">
        <w:rPr>
          <w:rFonts w:ascii="Tahoma" w:hAnsi="Tahoma" w:cs="Tahoma"/>
        </w:rPr>
        <w:t>Если Вы останетесь недовольны обслуживанием, то можете попросить связаться с Вами по оставленному Вами в Личном Кабинете номеру телефону.</w:t>
      </w:r>
      <w:r>
        <w:rPr>
          <w:rFonts w:ascii="Tahoma" w:hAnsi="Tahoma" w:cs="Tahoma"/>
        </w:rPr>
        <w:t xml:space="preserve"> </w:t>
      </w:r>
    </w:p>
    <w:p w:rsidR="00B13726" w:rsidRPr="00200BCC" w:rsidRDefault="00B13726" w:rsidP="00B13726">
      <w:pPr>
        <w:rPr>
          <w:rFonts w:ascii="Tahoma" w:hAnsi="Tahoma" w:cs="Tahom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81E750" wp14:editId="2693AF65">
                <wp:simplePos x="0" y="0"/>
                <wp:positionH relativeFrom="column">
                  <wp:posOffset>2045335</wp:posOffset>
                </wp:positionH>
                <wp:positionV relativeFrom="paragraph">
                  <wp:posOffset>2654536</wp:posOffset>
                </wp:positionV>
                <wp:extent cx="3040380" cy="1219200"/>
                <wp:effectExtent l="19050" t="19050" r="26670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380" cy="1219200"/>
                        </a:xfrm>
                        <a:prstGeom prst="ellipse">
                          <a:avLst/>
                        </a:prstGeom>
                        <a:noFill/>
                        <a:ln w="412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D96458" id="Овал 4" o:spid="_x0000_s1026" style="position:absolute;margin-left:161.05pt;margin-top:209pt;width:239.4pt;height:9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" filled="f" strokecolor="red" strokeweight="3.25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0ABC8C89" wp14:editId="7E682B3F">
            <wp:simplePos x="0" y="0"/>
            <wp:positionH relativeFrom="column">
              <wp:posOffset>2182495</wp:posOffset>
            </wp:positionH>
            <wp:positionV relativeFrom="paragraph">
              <wp:posOffset>2794000</wp:posOffset>
            </wp:positionV>
            <wp:extent cx="2880360" cy="1097280"/>
            <wp:effectExtent l="0" t="0" r="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43" t="74442" r="24188" b="15149"/>
                    <a:stretch/>
                  </pic:blipFill>
                  <pic:spPr bwMode="auto">
                    <a:xfrm>
                      <a:off x="0" y="0"/>
                      <a:ext cx="2880360" cy="1097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7D501B06" wp14:editId="0529C139">
            <wp:extent cx="4550735" cy="3157870"/>
            <wp:effectExtent l="0" t="0" r="254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8545" t="11651" r="20000" b="13711"/>
                    <a:stretch/>
                  </pic:blipFill>
                  <pic:spPr bwMode="auto">
                    <a:xfrm>
                      <a:off x="0" y="0"/>
                      <a:ext cx="4554505" cy="3160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3726" w:rsidRPr="00200BCC" w:rsidRDefault="00B13726" w:rsidP="00200BCC">
      <w:pPr>
        <w:rPr>
          <w:rFonts w:ascii="Tahoma" w:hAnsi="Tahoma" w:cs="Tahoma"/>
        </w:rPr>
      </w:pPr>
    </w:p>
    <w:sectPr w:rsidR="00B13726" w:rsidRPr="00200BCC" w:rsidSect="00B13726">
      <w:pgSz w:w="16838" w:h="11906" w:orient="landscape"/>
      <w:pgMar w:top="568" w:right="395" w:bottom="567" w:left="567" w:header="708" w:footer="708" w:gutter="0"/>
      <w:cols w:num="2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3E8"/>
    <w:multiLevelType w:val="hybridMultilevel"/>
    <w:tmpl w:val="888CF72C"/>
    <w:lvl w:ilvl="0" w:tplc="19CC00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5DF4"/>
    <w:multiLevelType w:val="hybridMultilevel"/>
    <w:tmpl w:val="579C7FF0"/>
    <w:lvl w:ilvl="0" w:tplc="2D2C681C">
      <w:numFmt w:val="bullet"/>
      <w:lvlText w:val="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B661C"/>
    <w:multiLevelType w:val="hybridMultilevel"/>
    <w:tmpl w:val="1624DF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96B28"/>
    <w:multiLevelType w:val="hybridMultilevel"/>
    <w:tmpl w:val="662C06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B3431"/>
    <w:multiLevelType w:val="hybridMultilevel"/>
    <w:tmpl w:val="1350538C"/>
    <w:lvl w:ilvl="0" w:tplc="5E2AD8DC">
      <w:numFmt w:val="bullet"/>
      <w:lvlText w:val="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47357"/>
    <w:multiLevelType w:val="hybridMultilevel"/>
    <w:tmpl w:val="B944F504"/>
    <w:lvl w:ilvl="0" w:tplc="76589CD8">
      <w:numFmt w:val="bullet"/>
      <w:lvlText w:val="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967E3"/>
    <w:multiLevelType w:val="hybridMultilevel"/>
    <w:tmpl w:val="94E8F4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C5505"/>
    <w:multiLevelType w:val="hybridMultilevel"/>
    <w:tmpl w:val="888CF72C"/>
    <w:lvl w:ilvl="0" w:tplc="19CC00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967E4"/>
    <w:multiLevelType w:val="hybridMultilevel"/>
    <w:tmpl w:val="EC1465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D45A6"/>
    <w:multiLevelType w:val="hybridMultilevel"/>
    <w:tmpl w:val="3960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035A0"/>
    <w:multiLevelType w:val="hybridMultilevel"/>
    <w:tmpl w:val="0C1A9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D76A5"/>
    <w:multiLevelType w:val="hybridMultilevel"/>
    <w:tmpl w:val="B99C49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8721C"/>
    <w:multiLevelType w:val="hybridMultilevel"/>
    <w:tmpl w:val="2F4499DC"/>
    <w:lvl w:ilvl="0" w:tplc="AED0E008">
      <w:numFmt w:val="bullet"/>
      <w:lvlText w:val="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44D9D"/>
    <w:multiLevelType w:val="hybridMultilevel"/>
    <w:tmpl w:val="E57E91BE"/>
    <w:lvl w:ilvl="0" w:tplc="4282C026">
      <w:numFmt w:val="bullet"/>
      <w:lvlText w:val="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B228C"/>
    <w:multiLevelType w:val="hybridMultilevel"/>
    <w:tmpl w:val="888CF72C"/>
    <w:lvl w:ilvl="0" w:tplc="19CC00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849C9"/>
    <w:multiLevelType w:val="hybridMultilevel"/>
    <w:tmpl w:val="F36630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92848"/>
    <w:multiLevelType w:val="hybridMultilevel"/>
    <w:tmpl w:val="49826134"/>
    <w:lvl w:ilvl="0" w:tplc="ECA4ED2C">
      <w:numFmt w:val="bullet"/>
      <w:lvlText w:val="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36B8D"/>
    <w:multiLevelType w:val="hybridMultilevel"/>
    <w:tmpl w:val="F50C5CB2"/>
    <w:lvl w:ilvl="0" w:tplc="368CE95C">
      <w:numFmt w:val="bullet"/>
      <w:lvlText w:val="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12"/>
  </w:num>
  <w:num w:numId="7">
    <w:abstractNumId w:val="3"/>
  </w:num>
  <w:num w:numId="8">
    <w:abstractNumId w:val="4"/>
  </w:num>
  <w:num w:numId="9">
    <w:abstractNumId w:val="15"/>
  </w:num>
  <w:num w:numId="10">
    <w:abstractNumId w:val="16"/>
  </w:num>
  <w:num w:numId="11">
    <w:abstractNumId w:val="11"/>
  </w:num>
  <w:num w:numId="12">
    <w:abstractNumId w:val="13"/>
  </w:num>
  <w:num w:numId="13">
    <w:abstractNumId w:val="10"/>
  </w:num>
  <w:num w:numId="14">
    <w:abstractNumId w:val="17"/>
  </w:num>
  <w:num w:numId="15">
    <w:abstractNumId w:val="9"/>
  </w:num>
  <w:num w:numId="16">
    <w:abstractNumId w:val="14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AB"/>
    <w:rsid w:val="00200BCC"/>
    <w:rsid w:val="002736AF"/>
    <w:rsid w:val="002B4F03"/>
    <w:rsid w:val="003C349C"/>
    <w:rsid w:val="005067EC"/>
    <w:rsid w:val="0052036F"/>
    <w:rsid w:val="00523960"/>
    <w:rsid w:val="005629A0"/>
    <w:rsid w:val="00611CAB"/>
    <w:rsid w:val="006A0579"/>
    <w:rsid w:val="006C40F3"/>
    <w:rsid w:val="0073300B"/>
    <w:rsid w:val="007E32C4"/>
    <w:rsid w:val="0082529B"/>
    <w:rsid w:val="00926BB0"/>
    <w:rsid w:val="009454F3"/>
    <w:rsid w:val="009C2C08"/>
    <w:rsid w:val="009C36DB"/>
    <w:rsid w:val="00A10267"/>
    <w:rsid w:val="00A91010"/>
    <w:rsid w:val="00B13726"/>
    <w:rsid w:val="00B34BA4"/>
    <w:rsid w:val="00E86363"/>
    <w:rsid w:val="00ED7D8B"/>
    <w:rsid w:val="00FB45AD"/>
    <w:rsid w:val="00FC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B05FD-7716-4B8B-A1EE-F9CE06E8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50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C5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0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36D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67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Тютрина Александра Владимировна</dc:creator>
  <cp:lastModifiedBy>Popovatn</cp:lastModifiedBy>
  <cp:revision>2</cp:revision>
  <cp:lastPrinted>2017-12-05T11:46:00Z</cp:lastPrinted>
  <dcterms:created xsi:type="dcterms:W3CDTF">2021-02-15T08:25:00Z</dcterms:created>
  <dcterms:modified xsi:type="dcterms:W3CDTF">2021-02-15T08:25:00Z</dcterms:modified>
</cp:coreProperties>
</file>