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2D" w:rsidRDefault="004B2A37" w:rsidP="00482DBC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E0D2D" w:rsidRDefault="004B2A37" w:rsidP="00AE0D2D">
      <w:pPr>
        <w:pStyle w:val="a3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 xml:space="preserve">ОБ ИТОГАХ РАБОТЫ </w:t>
      </w:r>
      <w:r w:rsidR="006072E8">
        <w:rPr>
          <w:rFonts w:ascii="Times New Roman" w:hAnsi="Times New Roman" w:cs="Times New Roman"/>
          <w:sz w:val="28"/>
          <w:szCs w:val="28"/>
        </w:rPr>
        <w:t>УПРАВЛЕНИЯ ПО ЭКОНОМИКЕ И ФИНАНСАМ АДМИНИСТРАЦИИ ГОРОД</w:t>
      </w:r>
      <w:r w:rsidR="007963C3">
        <w:rPr>
          <w:rFonts w:ascii="Times New Roman" w:hAnsi="Times New Roman" w:cs="Times New Roman"/>
          <w:sz w:val="28"/>
          <w:szCs w:val="28"/>
        </w:rPr>
        <w:t>СКОГО ПОСЕЛЕНИЯ ИЗЛУЧИНСК</w:t>
      </w:r>
    </w:p>
    <w:p w:rsidR="004B2A37" w:rsidRPr="00697D1D" w:rsidRDefault="007963C3" w:rsidP="00AE0D2D">
      <w:pPr>
        <w:pStyle w:val="a3"/>
        <w:spacing w:before="0" w:after="0"/>
        <w:ind w:firstLine="0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3E2777">
        <w:rPr>
          <w:rFonts w:ascii="Times New Roman" w:hAnsi="Times New Roman" w:cs="Times New Roman"/>
          <w:sz w:val="28"/>
          <w:szCs w:val="28"/>
        </w:rPr>
        <w:t>3</w:t>
      </w:r>
      <w:r w:rsidR="006072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2A37" w:rsidRDefault="004B2A3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ab/>
      </w:r>
    </w:p>
    <w:p w:rsidR="004B2A37" w:rsidRPr="00311A73" w:rsidRDefault="004B2A3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б</w:t>
      </w:r>
      <w:r w:rsidRPr="00311A73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E03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11A73">
        <w:rPr>
          <w:rFonts w:ascii="Times New Roman" w:hAnsi="Times New Roman" w:cs="Times New Roman"/>
          <w:sz w:val="28"/>
          <w:szCs w:val="28"/>
        </w:rPr>
        <w:t>на 20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3E2777">
        <w:rPr>
          <w:rFonts w:ascii="Times New Roman" w:hAnsi="Times New Roman" w:cs="Times New Roman"/>
          <w:sz w:val="28"/>
          <w:szCs w:val="28"/>
        </w:rPr>
        <w:t>3</w:t>
      </w:r>
      <w:r w:rsidRPr="00311A73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9A133E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0C76D8">
        <w:rPr>
          <w:rFonts w:ascii="Times New Roman" w:hAnsi="Times New Roman" w:cs="Times New Roman"/>
          <w:sz w:val="28"/>
          <w:szCs w:val="28"/>
        </w:rPr>
        <w:t xml:space="preserve">  </w:t>
      </w:r>
      <w:r w:rsidR="009A133E">
        <w:rPr>
          <w:rFonts w:ascii="Times New Roman" w:hAnsi="Times New Roman" w:cs="Times New Roman"/>
          <w:sz w:val="28"/>
          <w:szCs w:val="28"/>
        </w:rPr>
        <w:t xml:space="preserve"> </w:t>
      </w:r>
      <w:r w:rsidR="003E034A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Излучинск от </w:t>
      </w:r>
      <w:r w:rsidR="003E2777">
        <w:rPr>
          <w:rFonts w:ascii="Times New Roman" w:hAnsi="Times New Roman" w:cs="Times New Roman"/>
          <w:sz w:val="28"/>
          <w:szCs w:val="28"/>
        </w:rPr>
        <w:t>15</w:t>
      </w:r>
      <w:r w:rsidR="003E034A">
        <w:rPr>
          <w:rFonts w:ascii="Times New Roman" w:hAnsi="Times New Roman" w:cs="Times New Roman"/>
          <w:sz w:val="28"/>
          <w:szCs w:val="28"/>
        </w:rPr>
        <w:t>.</w:t>
      </w:r>
      <w:r w:rsidR="00D034CF">
        <w:rPr>
          <w:rFonts w:ascii="Times New Roman" w:hAnsi="Times New Roman" w:cs="Times New Roman"/>
          <w:sz w:val="28"/>
          <w:szCs w:val="28"/>
        </w:rPr>
        <w:t>12</w:t>
      </w:r>
      <w:r w:rsidR="003E034A">
        <w:rPr>
          <w:rFonts w:ascii="Times New Roman" w:hAnsi="Times New Roman" w:cs="Times New Roman"/>
          <w:sz w:val="28"/>
          <w:szCs w:val="28"/>
        </w:rPr>
        <w:t>.20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3E2777">
        <w:rPr>
          <w:rFonts w:ascii="Times New Roman" w:hAnsi="Times New Roman" w:cs="Times New Roman"/>
          <w:sz w:val="28"/>
          <w:szCs w:val="28"/>
        </w:rPr>
        <w:t>2</w:t>
      </w:r>
      <w:r w:rsidR="003E034A">
        <w:rPr>
          <w:rFonts w:ascii="Times New Roman" w:hAnsi="Times New Roman" w:cs="Times New Roman"/>
          <w:sz w:val="28"/>
          <w:szCs w:val="28"/>
        </w:rPr>
        <w:t xml:space="preserve"> № 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="003E2777">
        <w:rPr>
          <w:rFonts w:ascii="Times New Roman" w:hAnsi="Times New Roman" w:cs="Times New Roman"/>
          <w:sz w:val="28"/>
          <w:szCs w:val="28"/>
        </w:rPr>
        <w:t>80</w:t>
      </w:r>
      <w:r w:rsidR="003E03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133E">
        <w:rPr>
          <w:rFonts w:ascii="Times New Roman" w:hAnsi="Times New Roman" w:cs="Times New Roman"/>
          <w:sz w:val="28"/>
          <w:szCs w:val="28"/>
        </w:rPr>
        <w:t>«О бюджете</w:t>
      </w:r>
      <w:r w:rsidR="003E034A">
        <w:rPr>
          <w:rFonts w:ascii="Times New Roman" w:hAnsi="Times New Roman" w:cs="Times New Roman"/>
          <w:sz w:val="28"/>
          <w:szCs w:val="28"/>
        </w:rPr>
        <w:t xml:space="preserve"> городского поселения Излучинск </w:t>
      </w:r>
      <w:r w:rsidR="009A133E">
        <w:rPr>
          <w:rFonts w:ascii="Times New Roman" w:hAnsi="Times New Roman" w:cs="Times New Roman"/>
          <w:sz w:val="28"/>
          <w:szCs w:val="28"/>
        </w:rPr>
        <w:t>на 20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3E2777">
        <w:rPr>
          <w:rFonts w:ascii="Times New Roman" w:hAnsi="Times New Roman" w:cs="Times New Roman"/>
          <w:sz w:val="28"/>
          <w:szCs w:val="28"/>
        </w:rPr>
        <w:t>3</w:t>
      </w:r>
      <w:r w:rsidR="009A133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034CF">
        <w:rPr>
          <w:rFonts w:ascii="Times New Roman" w:hAnsi="Times New Roman" w:cs="Times New Roman"/>
          <w:sz w:val="28"/>
          <w:szCs w:val="28"/>
        </w:rPr>
        <w:t>2</w:t>
      </w:r>
      <w:r w:rsidR="003E2777">
        <w:rPr>
          <w:rFonts w:ascii="Times New Roman" w:hAnsi="Times New Roman" w:cs="Times New Roman"/>
          <w:sz w:val="28"/>
          <w:szCs w:val="28"/>
        </w:rPr>
        <w:t>4</w:t>
      </w:r>
      <w:r w:rsidR="009A133E">
        <w:rPr>
          <w:rFonts w:ascii="Times New Roman" w:hAnsi="Times New Roman" w:cs="Times New Roman"/>
          <w:sz w:val="28"/>
          <w:szCs w:val="28"/>
        </w:rPr>
        <w:t xml:space="preserve"> и 202</w:t>
      </w:r>
      <w:r w:rsidR="003E2777">
        <w:rPr>
          <w:rFonts w:ascii="Times New Roman" w:hAnsi="Times New Roman" w:cs="Times New Roman"/>
          <w:sz w:val="28"/>
          <w:szCs w:val="28"/>
        </w:rPr>
        <w:t>5</w:t>
      </w:r>
      <w:r w:rsidR="009A133E">
        <w:rPr>
          <w:rFonts w:ascii="Times New Roman" w:hAnsi="Times New Roman" w:cs="Times New Roman"/>
          <w:sz w:val="28"/>
          <w:szCs w:val="28"/>
        </w:rPr>
        <w:t xml:space="preserve"> годов» (далее - решение о бюджете</w:t>
      </w:r>
      <w:r w:rsidR="003E03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A133E">
        <w:rPr>
          <w:rFonts w:ascii="Times New Roman" w:hAnsi="Times New Roman" w:cs="Times New Roman"/>
          <w:sz w:val="28"/>
          <w:szCs w:val="28"/>
        </w:rPr>
        <w:t>)</w:t>
      </w:r>
      <w:r w:rsidRPr="00311A73">
        <w:rPr>
          <w:rFonts w:ascii="Times New Roman" w:hAnsi="Times New Roman" w:cs="Times New Roman"/>
          <w:sz w:val="28"/>
          <w:szCs w:val="28"/>
        </w:rPr>
        <w:t>:</w:t>
      </w:r>
    </w:p>
    <w:p w:rsidR="00C20FAF" w:rsidRPr="00C20FAF" w:rsidRDefault="00C20FAF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7A491C" w:rsidRPr="007A491C">
        <w:rPr>
          <w:rFonts w:ascii="Times New Roman" w:hAnsi="Times New Roman" w:cs="Times New Roman"/>
          <w:sz w:val="28"/>
        </w:rPr>
        <w:t>2</w:t>
      </w:r>
      <w:r w:rsidR="003E2777">
        <w:rPr>
          <w:rFonts w:ascii="Times New Roman" w:hAnsi="Times New Roman" w:cs="Times New Roman"/>
          <w:sz w:val="28"/>
        </w:rPr>
        <w:t>53</w:t>
      </w:r>
      <w:r w:rsidR="007A491C" w:rsidRPr="007A491C">
        <w:rPr>
          <w:rFonts w:ascii="Times New Roman" w:hAnsi="Times New Roman" w:cs="Times New Roman"/>
          <w:sz w:val="28"/>
        </w:rPr>
        <w:t> </w:t>
      </w:r>
      <w:r w:rsidR="003E2777">
        <w:rPr>
          <w:rFonts w:ascii="Times New Roman" w:hAnsi="Times New Roman" w:cs="Times New Roman"/>
          <w:sz w:val="28"/>
        </w:rPr>
        <w:t>799</w:t>
      </w:r>
      <w:r w:rsidR="007A491C" w:rsidRPr="007A491C">
        <w:rPr>
          <w:rFonts w:ascii="Times New Roman" w:hAnsi="Times New Roman" w:cs="Times New Roman"/>
          <w:sz w:val="28"/>
        </w:rPr>
        <w:t>,</w:t>
      </w:r>
      <w:r w:rsidR="003E2777">
        <w:rPr>
          <w:rFonts w:ascii="Times New Roman" w:hAnsi="Times New Roman" w:cs="Times New Roman"/>
          <w:sz w:val="28"/>
        </w:rPr>
        <w:t>3</w:t>
      </w:r>
      <w:r w:rsidR="007A491C" w:rsidRPr="009E72AA">
        <w:rPr>
          <w:sz w:val="28"/>
        </w:rPr>
        <w:t xml:space="preserve"> </w:t>
      </w:r>
      <w:r w:rsidRPr="00C20FAF">
        <w:rPr>
          <w:rFonts w:ascii="Times New Roman" w:hAnsi="Times New Roman" w:cs="Times New Roman"/>
          <w:sz w:val="28"/>
          <w:szCs w:val="28"/>
        </w:rPr>
        <w:t>тыс. рублей;</w:t>
      </w:r>
    </w:p>
    <w:p w:rsidR="00C20FAF" w:rsidRPr="00C20FAF" w:rsidRDefault="00C20FAF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735AA9">
        <w:rPr>
          <w:rFonts w:ascii="Times New Roman" w:hAnsi="Times New Roman" w:cs="Times New Roman"/>
          <w:sz w:val="28"/>
          <w:szCs w:val="28"/>
        </w:rPr>
        <w:t>2</w:t>
      </w:r>
      <w:r w:rsidR="00DF0DCF">
        <w:rPr>
          <w:rFonts w:ascii="Times New Roman" w:hAnsi="Times New Roman" w:cs="Times New Roman"/>
          <w:sz w:val="28"/>
          <w:szCs w:val="28"/>
        </w:rPr>
        <w:t>56</w:t>
      </w:r>
      <w:r w:rsidR="00735AA9">
        <w:rPr>
          <w:rFonts w:ascii="Times New Roman" w:hAnsi="Times New Roman" w:cs="Times New Roman"/>
          <w:sz w:val="28"/>
          <w:szCs w:val="28"/>
        </w:rPr>
        <w:t> </w:t>
      </w:r>
      <w:r w:rsidR="00DF0DCF">
        <w:rPr>
          <w:rFonts w:ascii="Times New Roman" w:hAnsi="Times New Roman" w:cs="Times New Roman"/>
          <w:sz w:val="28"/>
          <w:szCs w:val="28"/>
        </w:rPr>
        <w:t>749</w:t>
      </w:r>
      <w:r w:rsidR="00735AA9">
        <w:rPr>
          <w:rFonts w:ascii="Times New Roman" w:hAnsi="Times New Roman" w:cs="Times New Roman"/>
          <w:sz w:val="28"/>
          <w:szCs w:val="28"/>
        </w:rPr>
        <w:t>,</w:t>
      </w:r>
      <w:r w:rsidR="00DF0DCF">
        <w:rPr>
          <w:rFonts w:ascii="Times New Roman" w:hAnsi="Times New Roman" w:cs="Times New Roman"/>
          <w:sz w:val="28"/>
          <w:szCs w:val="28"/>
        </w:rPr>
        <w:t>3</w:t>
      </w:r>
      <w:r w:rsidRPr="00C20F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0FAF" w:rsidRDefault="00C20FAF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дефицит бюджета в сумме 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Pr="00C20FAF">
        <w:rPr>
          <w:rFonts w:ascii="Times New Roman" w:hAnsi="Times New Roman" w:cs="Times New Roman"/>
          <w:sz w:val="28"/>
          <w:szCs w:val="28"/>
        </w:rPr>
        <w:t xml:space="preserve"> </w:t>
      </w:r>
      <w:r w:rsidR="007A491C">
        <w:rPr>
          <w:rFonts w:ascii="Times New Roman" w:hAnsi="Times New Roman" w:cs="Times New Roman"/>
          <w:sz w:val="28"/>
          <w:szCs w:val="28"/>
        </w:rPr>
        <w:t>9</w:t>
      </w:r>
      <w:r w:rsidR="00DF0DCF">
        <w:rPr>
          <w:rFonts w:ascii="Times New Roman" w:hAnsi="Times New Roman" w:cs="Times New Roman"/>
          <w:sz w:val="28"/>
          <w:szCs w:val="28"/>
        </w:rPr>
        <w:t>5</w:t>
      </w:r>
      <w:r w:rsidRPr="00C20FAF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4B2A37" w:rsidRDefault="004B2A3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В течение 20</w:t>
      </w:r>
      <w:r w:rsidR="007963C3">
        <w:rPr>
          <w:rFonts w:ascii="Times New Roman" w:hAnsi="Times New Roman" w:cs="Times New Roman"/>
          <w:sz w:val="28"/>
          <w:szCs w:val="28"/>
        </w:rPr>
        <w:t>2</w:t>
      </w:r>
      <w:r w:rsidR="00DF0DCF">
        <w:rPr>
          <w:rFonts w:ascii="Times New Roman" w:hAnsi="Times New Roman" w:cs="Times New Roman"/>
          <w:sz w:val="28"/>
          <w:szCs w:val="28"/>
        </w:rPr>
        <w:t>3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 в связи с перевыполнением плановых назначений налоговых и неналоговых доходов, </w:t>
      </w:r>
      <w:r>
        <w:rPr>
          <w:rFonts w:ascii="Times New Roman" w:hAnsi="Times New Roman" w:cs="Times New Roman"/>
          <w:sz w:val="28"/>
          <w:szCs w:val="28"/>
        </w:rPr>
        <w:t>поступлением</w:t>
      </w:r>
      <w:r w:rsidRPr="00BF759C">
        <w:rPr>
          <w:rFonts w:ascii="Times New Roman" w:hAnsi="Times New Roman" w:cs="Times New Roman"/>
          <w:sz w:val="28"/>
          <w:szCs w:val="28"/>
        </w:rPr>
        <w:t xml:space="preserve">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из других бюджетов бюджетной системы Российской Федерации </w:t>
      </w:r>
      <w:r w:rsidRPr="00BF759C">
        <w:rPr>
          <w:rFonts w:ascii="Times New Roman" w:hAnsi="Times New Roman" w:cs="Times New Roman"/>
          <w:sz w:val="28"/>
          <w:szCs w:val="28"/>
        </w:rPr>
        <w:t xml:space="preserve">уточненный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3131">
        <w:rPr>
          <w:rFonts w:ascii="Times New Roman" w:hAnsi="Times New Roman" w:cs="Times New Roman"/>
          <w:sz w:val="28"/>
          <w:szCs w:val="28"/>
        </w:rPr>
        <w:t>3</w:t>
      </w:r>
      <w:r w:rsidR="0044499C">
        <w:rPr>
          <w:rFonts w:ascii="Times New Roman" w:hAnsi="Times New Roman" w:cs="Times New Roman"/>
          <w:sz w:val="28"/>
          <w:szCs w:val="28"/>
        </w:rPr>
        <w:t>1</w:t>
      </w:r>
      <w:r w:rsidR="006B3131">
        <w:rPr>
          <w:rFonts w:ascii="Times New Roman" w:hAnsi="Times New Roman" w:cs="Times New Roman"/>
          <w:sz w:val="28"/>
          <w:szCs w:val="28"/>
        </w:rPr>
        <w:t>.1</w:t>
      </w:r>
      <w:r w:rsidR="0044499C">
        <w:rPr>
          <w:rFonts w:ascii="Times New Roman" w:hAnsi="Times New Roman" w:cs="Times New Roman"/>
          <w:sz w:val="28"/>
          <w:szCs w:val="28"/>
        </w:rPr>
        <w:t>2</w:t>
      </w:r>
      <w:r w:rsidR="006B3131">
        <w:rPr>
          <w:rFonts w:ascii="Times New Roman" w:hAnsi="Times New Roman" w:cs="Times New Roman"/>
          <w:sz w:val="28"/>
          <w:szCs w:val="28"/>
        </w:rPr>
        <w:t>.20</w:t>
      </w:r>
      <w:r w:rsidR="007963C3">
        <w:rPr>
          <w:rFonts w:ascii="Times New Roman" w:hAnsi="Times New Roman" w:cs="Times New Roman"/>
          <w:sz w:val="28"/>
          <w:szCs w:val="28"/>
        </w:rPr>
        <w:t>2</w:t>
      </w:r>
      <w:r w:rsidR="004E1DAE">
        <w:rPr>
          <w:rFonts w:ascii="Times New Roman" w:hAnsi="Times New Roman" w:cs="Times New Roman"/>
          <w:sz w:val="28"/>
          <w:szCs w:val="28"/>
        </w:rPr>
        <w:t>3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A37" w:rsidRPr="00A14E4B" w:rsidRDefault="004B2A3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14E4B">
        <w:rPr>
          <w:rFonts w:ascii="Times New Roman" w:hAnsi="Times New Roman" w:cs="Times New Roman"/>
          <w:sz w:val="28"/>
          <w:szCs w:val="28"/>
        </w:rPr>
        <w:t>по доходам в сумме</w:t>
      </w:r>
      <w:r w:rsidR="00575BA7">
        <w:rPr>
          <w:rFonts w:ascii="Times New Roman" w:hAnsi="Times New Roman" w:cs="Times New Roman"/>
          <w:sz w:val="28"/>
          <w:szCs w:val="28"/>
        </w:rPr>
        <w:t xml:space="preserve"> </w:t>
      </w:r>
      <w:r w:rsidR="007A491C">
        <w:rPr>
          <w:rFonts w:ascii="Times New Roman" w:hAnsi="Times New Roman" w:cs="Times New Roman"/>
          <w:sz w:val="28"/>
          <w:szCs w:val="28"/>
        </w:rPr>
        <w:t>4</w:t>
      </w:r>
      <w:r w:rsidR="004E1DAE">
        <w:rPr>
          <w:rFonts w:ascii="Times New Roman" w:hAnsi="Times New Roman" w:cs="Times New Roman"/>
          <w:sz w:val="28"/>
          <w:szCs w:val="28"/>
        </w:rPr>
        <w:t>39</w:t>
      </w:r>
      <w:r w:rsidR="00995494">
        <w:rPr>
          <w:rFonts w:ascii="Times New Roman" w:hAnsi="Times New Roman" w:cs="Times New Roman"/>
          <w:sz w:val="28"/>
          <w:szCs w:val="28"/>
        </w:rPr>
        <w:t> </w:t>
      </w:r>
      <w:r w:rsidR="004E1DAE">
        <w:rPr>
          <w:rFonts w:ascii="Times New Roman" w:hAnsi="Times New Roman" w:cs="Times New Roman"/>
          <w:sz w:val="28"/>
          <w:szCs w:val="28"/>
        </w:rPr>
        <w:t>3</w:t>
      </w:r>
      <w:r w:rsidR="007A491C">
        <w:rPr>
          <w:rFonts w:ascii="Times New Roman" w:hAnsi="Times New Roman" w:cs="Times New Roman"/>
          <w:sz w:val="28"/>
          <w:szCs w:val="28"/>
        </w:rPr>
        <w:t>6</w:t>
      </w:r>
      <w:r w:rsidR="004E1DAE">
        <w:rPr>
          <w:rFonts w:ascii="Times New Roman" w:hAnsi="Times New Roman" w:cs="Times New Roman"/>
          <w:sz w:val="28"/>
          <w:szCs w:val="28"/>
        </w:rPr>
        <w:t>2</w:t>
      </w:r>
      <w:r w:rsidR="00995494">
        <w:rPr>
          <w:rFonts w:ascii="Times New Roman" w:hAnsi="Times New Roman" w:cs="Times New Roman"/>
          <w:sz w:val="28"/>
          <w:szCs w:val="28"/>
        </w:rPr>
        <w:t>,</w:t>
      </w:r>
      <w:r w:rsidR="004E1DAE">
        <w:rPr>
          <w:rFonts w:ascii="Times New Roman" w:hAnsi="Times New Roman" w:cs="Times New Roman"/>
          <w:sz w:val="28"/>
          <w:szCs w:val="28"/>
        </w:rPr>
        <w:t>3</w:t>
      </w:r>
      <w:r w:rsidR="00575BA7">
        <w:rPr>
          <w:rFonts w:ascii="Times New Roman" w:hAnsi="Times New Roman" w:cs="Times New Roman"/>
          <w:sz w:val="28"/>
          <w:szCs w:val="28"/>
        </w:rPr>
        <w:t xml:space="preserve"> </w:t>
      </w:r>
      <w:r w:rsidRPr="00A14E4B">
        <w:rPr>
          <w:rFonts w:ascii="Times New Roman" w:hAnsi="Times New Roman" w:cs="Times New Roman"/>
          <w:sz w:val="28"/>
          <w:szCs w:val="28"/>
        </w:rPr>
        <w:t>тыс. рублей;</w:t>
      </w:r>
    </w:p>
    <w:p w:rsidR="004B2A37" w:rsidRPr="00A840DC" w:rsidRDefault="00691E1C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9443F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223A31">
        <w:rPr>
          <w:rFonts w:ascii="Times New Roman" w:hAnsi="Times New Roman" w:cs="Times New Roman"/>
          <w:sz w:val="28"/>
          <w:szCs w:val="28"/>
        </w:rPr>
        <w:t>4</w:t>
      </w:r>
      <w:r w:rsidR="004E1DAE">
        <w:rPr>
          <w:rFonts w:ascii="Times New Roman" w:hAnsi="Times New Roman" w:cs="Times New Roman"/>
          <w:sz w:val="28"/>
          <w:szCs w:val="28"/>
        </w:rPr>
        <w:t>52</w:t>
      </w:r>
      <w:r w:rsidR="00F73649">
        <w:rPr>
          <w:rFonts w:ascii="Times New Roman" w:hAnsi="Times New Roman" w:cs="Times New Roman"/>
          <w:sz w:val="28"/>
          <w:szCs w:val="28"/>
        </w:rPr>
        <w:t> </w:t>
      </w:r>
      <w:r w:rsidR="004E1DAE">
        <w:rPr>
          <w:rFonts w:ascii="Times New Roman" w:hAnsi="Times New Roman" w:cs="Times New Roman"/>
          <w:sz w:val="28"/>
          <w:szCs w:val="28"/>
        </w:rPr>
        <w:t>011</w:t>
      </w:r>
      <w:r w:rsidR="00F73649">
        <w:rPr>
          <w:rFonts w:ascii="Times New Roman" w:hAnsi="Times New Roman" w:cs="Times New Roman"/>
          <w:sz w:val="28"/>
          <w:szCs w:val="28"/>
        </w:rPr>
        <w:t>,</w:t>
      </w:r>
      <w:r w:rsidR="004E1DAE">
        <w:rPr>
          <w:rFonts w:ascii="Times New Roman" w:hAnsi="Times New Roman" w:cs="Times New Roman"/>
          <w:sz w:val="28"/>
          <w:szCs w:val="28"/>
        </w:rPr>
        <w:t>2</w:t>
      </w:r>
      <w:r w:rsidR="004B2A37" w:rsidRPr="00E944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2A37" w:rsidRDefault="00691E1C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840DC">
        <w:rPr>
          <w:rFonts w:ascii="Times New Roman" w:hAnsi="Times New Roman" w:cs="Times New Roman"/>
          <w:sz w:val="28"/>
          <w:szCs w:val="28"/>
        </w:rPr>
        <w:t xml:space="preserve">дефицит бюджета – </w:t>
      </w:r>
      <w:r w:rsidR="004E1DAE">
        <w:rPr>
          <w:rFonts w:ascii="Times New Roman" w:hAnsi="Times New Roman" w:cs="Times New Roman"/>
          <w:sz w:val="28"/>
          <w:szCs w:val="28"/>
        </w:rPr>
        <w:t>12</w:t>
      </w:r>
      <w:r w:rsidR="007A491C">
        <w:rPr>
          <w:rFonts w:ascii="Times New Roman" w:hAnsi="Times New Roman" w:cs="Times New Roman"/>
          <w:sz w:val="28"/>
          <w:szCs w:val="28"/>
        </w:rPr>
        <w:t xml:space="preserve"> </w:t>
      </w:r>
      <w:r w:rsidR="004E1DAE">
        <w:rPr>
          <w:rFonts w:ascii="Times New Roman" w:hAnsi="Times New Roman" w:cs="Times New Roman"/>
          <w:sz w:val="28"/>
          <w:szCs w:val="28"/>
        </w:rPr>
        <w:t>648</w:t>
      </w:r>
      <w:r w:rsidR="007A491C">
        <w:rPr>
          <w:rFonts w:ascii="Times New Roman" w:hAnsi="Times New Roman" w:cs="Times New Roman"/>
          <w:sz w:val="28"/>
          <w:szCs w:val="28"/>
        </w:rPr>
        <w:t>,</w:t>
      </w:r>
      <w:r w:rsidR="004E1DAE">
        <w:rPr>
          <w:rFonts w:ascii="Times New Roman" w:hAnsi="Times New Roman" w:cs="Times New Roman"/>
          <w:sz w:val="28"/>
          <w:szCs w:val="28"/>
        </w:rPr>
        <w:t>9</w:t>
      </w:r>
      <w:r w:rsidR="005B1C1B" w:rsidRPr="00A840DC">
        <w:rPr>
          <w:rFonts w:ascii="Times New Roman" w:hAnsi="Times New Roman" w:cs="Times New Roman"/>
          <w:sz w:val="28"/>
          <w:szCs w:val="28"/>
        </w:rPr>
        <w:t xml:space="preserve"> </w:t>
      </w:r>
      <w:r w:rsidR="004B2A37" w:rsidRPr="00A840DC">
        <w:rPr>
          <w:rFonts w:ascii="Times New Roman" w:hAnsi="Times New Roman" w:cs="Times New Roman"/>
          <w:sz w:val="28"/>
          <w:szCs w:val="28"/>
        </w:rPr>
        <w:t>тыс. рублей.</w:t>
      </w:r>
    </w:p>
    <w:p w:rsidR="004B2A37" w:rsidRDefault="005311A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B2A37" w:rsidRPr="00F33361">
        <w:rPr>
          <w:rFonts w:ascii="Times New Roman" w:hAnsi="Times New Roman" w:cs="Times New Roman"/>
          <w:sz w:val="28"/>
          <w:szCs w:val="28"/>
        </w:rPr>
        <w:t xml:space="preserve">сполнение бюджета </w:t>
      </w:r>
      <w:r w:rsidR="00F230B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5323C" w:rsidRPr="00F33361">
        <w:rPr>
          <w:rFonts w:ascii="Times New Roman" w:hAnsi="Times New Roman" w:cs="Times New Roman"/>
          <w:sz w:val="28"/>
          <w:szCs w:val="28"/>
        </w:rPr>
        <w:t>за 20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4E1DAE">
        <w:rPr>
          <w:rFonts w:ascii="Times New Roman" w:hAnsi="Times New Roman" w:cs="Times New Roman"/>
          <w:sz w:val="28"/>
          <w:szCs w:val="28"/>
        </w:rPr>
        <w:t>3</w:t>
      </w:r>
      <w:r w:rsidR="00B5323C" w:rsidRPr="00F33361">
        <w:rPr>
          <w:rFonts w:ascii="Times New Roman" w:hAnsi="Times New Roman" w:cs="Times New Roman"/>
          <w:sz w:val="28"/>
          <w:szCs w:val="28"/>
        </w:rPr>
        <w:t xml:space="preserve"> год </w:t>
      </w:r>
      <w:r w:rsidR="004B2A37" w:rsidRPr="00F33361">
        <w:rPr>
          <w:rFonts w:ascii="Times New Roman" w:hAnsi="Times New Roman" w:cs="Times New Roman"/>
          <w:sz w:val="28"/>
          <w:szCs w:val="28"/>
        </w:rPr>
        <w:t>по доходам состави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F230B6">
        <w:rPr>
          <w:rFonts w:ascii="Times New Roman" w:hAnsi="Times New Roman" w:cs="Times New Roman"/>
          <w:sz w:val="28"/>
          <w:szCs w:val="28"/>
        </w:rPr>
        <w:t xml:space="preserve"> </w:t>
      </w:r>
      <w:r w:rsidR="004E1DAE">
        <w:rPr>
          <w:rFonts w:ascii="Times New Roman" w:hAnsi="Times New Roman" w:cs="Times New Roman"/>
          <w:sz w:val="28"/>
          <w:szCs w:val="28"/>
        </w:rPr>
        <w:t>434 780,0</w:t>
      </w:r>
      <w:r w:rsidR="004B2A37" w:rsidRPr="00F333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323C" w:rsidRPr="00F33361">
        <w:rPr>
          <w:rFonts w:ascii="Times New Roman" w:hAnsi="Times New Roman" w:cs="Times New Roman"/>
          <w:sz w:val="28"/>
          <w:szCs w:val="28"/>
        </w:rPr>
        <w:t xml:space="preserve">, </w:t>
      </w:r>
      <w:r w:rsidR="00B5323C" w:rsidRPr="00A840DC">
        <w:rPr>
          <w:rFonts w:ascii="Times New Roman" w:hAnsi="Times New Roman" w:cs="Times New Roman"/>
          <w:sz w:val="28"/>
          <w:szCs w:val="28"/>
        </w:rPr>
        <w:t>по расходам</w:t>
      </w:r>
      <w:r w:rsidR="00F230B6">
        <w:rPr>
          <w:rFonts w:ascii="Times New Roman" w:hAnsi="Times New Roman" w:cs="Times New Roman"/>
          <w:sz w:val="28"/>
          <w:szCs w:val="28"/>
        </w:rPr>
        <w:t xml:space="preserve"> </w:t>
      </w:r>
      <w:r w:rsidR="004E1DAE">
        <w:rPr>
          <w:rFonts w:ascii="Times New Roman" w:hAnsi="Times New Roman" w:cs="Times New Roman"/>
          <w:sz w:val="28"/>
          <w:szCs w:val="28"/>
        </w:rPr>
        <w:t>419 559,0</w:t>
      </w:r>
      <w:r w:rsidR="004B2A37" w:rsidRPr="00A840D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23A31">
        <w:rPr>
          <w:rFonts w:ascii="Times New Roman" w:hAnsi="Times New Roman" w:cs="Times New Roman"/>
          <w:sz w:val="28"/>
          <w:szCs w:val="28"/>
        </w:rPr>
        <w:t>про</w:t>
      </w:r>
      <w:r w:rsidR="00F230B6">
        <w:rPr>
          <w:rFonts w:ascii="Times New Roman" w:hAnsi="Times New Roman" w:cs="Times New Roman"/>
          <w:sz w:val="28"/>
          <w:szCs w:val="28"/>
        </w:rPr>
        <w:t>фицит</w:t>
      </w:r>
      <w:r w:rsidR="00CD07F0" w:rsidRPr="00A840D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230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40DC" w:rsidRPr="00A840DC">
        <w:rPr>
          <w:rFonts w:ascii="Times New Roman" w:hAnsi="Times New Roman" w:cs="Times New Roman"/>
          <w:sz w:val="28"/>
          <w:szCs w:val="28"/>
        </w:rPr>
        <w:t>составил</w:t>
      </w:r>
      <w:r w:rsidR="00F230B6">
        <w:rPr>
          <w:rFonts w:ascii="Times New Roman" w:hAnsi="Times New Roman" w:cs="Times New Roman"/>
          <w:sz w:val="28"/>
          <w:szCs w:val="28"/>
        </w:rPr>
        <w:t xml:space="preserve"> – </w:t>
      </w:r>
      <w:r w:rsidR="004E1DAE">
        <w:rPr>
          <w:rFonts w:ascii="Times New Roman" w:hAnsi="Times New Roman" w:cs="Times New Roman"/>
          <w:sz w:val="28"/>
          <w:szCs w:val="28"/>
        </w:rPr>
        <w:t>15 221,0</w:t>
      </w:r>
      <w:r w:rsidR="004B2A37" w:rsidRPr="00A840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2A37" w:rsidRPr="00790FC5" w:rsidRDefault="0028235C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90FC5">
        <w:rPr>
          <w:rFonts w:ascii="Times New Roman" w:hAnsi="Times New Roman" w:cs="Times New Roman"/>
          <w:sz w:val="28"/>
          <w:szCs w:val="28"/>
        </w:rPr>
        <w:t>В 20</w:t>
      </w:r>
      <w:r w:rsidR="00AF1437">
        <w:rPr>
          <w:rFonts w:ascii="Times New Roman" w:hAnsi="Times New Roman" w:cs="Times New Roman"/>
          <w:sz w:val="28"/>
          <w:szCs w:val="28"/>
        </w:rPr>
        <w:t>2</w:t>
      </w:r>
      <w:r w:rsidR="004E1DAE">
        <w:rPr>
          <w:rFonts w:ascii="Times New Roman" w:hAnsi="Times New Roman" w:cs="Times New Roman"/>
          <w:sz w:val="28"/>
          <w:szCs w:val="28"/>
        </w:rPr>
        <w:t>3</w:t>
      </w:r>
      <w:r w:rsidR="004B2A37" w:rsidRPr="00790FC5">
        <w:rPr>
          <w:rFonts w:ascii="Times New Roman" w:hAnsi="Times New Roman" w:cs="Times New Roman"/>
          <w:sz w:val="28"/>
          <w:szCs w:val="28"/>
        </w:rPr>
        <w:t xml:space="preserve"> году финансовая политика администрации </w:t>
      </w:r>
      <w:r w:rsidR="00684EE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2A37" w:rsidRPr="00790FC5">
        <w:rPr>
          <w:rFonts w:ascii="Times New Roman" w:hAnsi="Times New Roman" w:cs="Times New Roman"/>
          <w:sz w:val="28"/>
          <w:szCs w:val="28"/>
        </w:rPr>
        <w:t xml:space="preserve">в области доходов была направлена на изыскание дополнительных источников доходов, укрепления платежной и налоговой дисциплины, повышение эффективности </w:t>
      </w:r>
      <w:r w:rsidR="00684E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2A37" w:rsidRPr="00790FC5">
        <w:rPr>
          <w:rFonts w:ascii="Times New Roman" w:hAnsi="Times New Roman" w:cs="Times New Roman"/>
          <w:sz w:val="28"/>
          <w:szCs w:val="28"/>
        </w:rPr>
        <w:t>использования муниципального имущества, повышение качества адм</w:t>
      </w:r>
      <w:r w:rsidR="00684EEB">
        <w:rPr>
          <w:rFonts w:ascii="Times New Roman" w:hAnsi="Times New Roman" w:cs="Times New Roman"/>
          <w:sz w:val="28"/>
          <w:szCs w:val="28"/>
        </w:rPr>
        <w:t>инистрирования доходов бюджета поселения</w:t>
      </w:r>
      <w:r w:rsidR="004B2A37" w:rsidRPr="00790FC5">
        <w:rPr>
          <w:rFonts w:ascii="Times New Roman" w:hAnsi="Times New Roman" w:cs="Times New Roman"/>
          <w:sz w:val="28"/>
          <w:szCs w:val="28"/>
        </w:rPr>
        <w:t>.</w:t>
      </w:r>
    </w:p>
    <w:p w:rsidR="002064E4" w:rsidRPr="003A10B6" w:rsidRDefault="0028235C" w:rsidP="00AE0D2D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>В течение 20</w:t>
      </w:r>
      <w:r w:rsidR="00130974" w:rsidRPr="003A10B6">
        <w:rPr>
          <w:rFonts w:ascii="Times New Roman" w:hAnsi="Times New Roman" w:cs="Times New Roman"/>
          <w:sz w:val="28"/>
          <w:szCs w:val="28"/>
        </w:rPr>
        <w:t>2</w:t>
      </w:r>
      <w:r w:rsidR="004E1DAE">
        <w:rPr>
          <w:rFonts w:ascii="Times New Roman" w:hAnsi="Times New Roman" w:cs="Times New Roman"/>
          <w:sz w:val="28"/>
          <w:szCs w:val="28"/>
        </w:rPr>
        <w:t>3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 года в решение о бюджете</w:t>
      </w:r>
      <w:r w:rsidR="00A205AA" w:rsidRPr="003A10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были внесены изменения, в результате которых доходная часть бюджета увеличена на </w:t>
      </w:r>
      <w:r w:rsidR="004E1DAE">
        <w:rPr>
          <w:rFonts w:ascii="Times New Roman" w:hAnsi="Times New Roman" w:cs="Times New Roman"/>
          <w:sz w:val="28"/>
          <w:szCs w:val="28"/>
        </w:rPr>
        <w:t>185 56</w:t>
      </w:r>
      <w:r w:rsidR="004F3428">
        <w:rPr>
          <w:rFonts w:ascii="Times New Roman" w:hAnsi="Times New Roman" w:cs="Times New Roman"/>
          <w:sz w:val="28"/>
          <w:szCs w:val="28"/>
        </w:rPr>
        <w:t>3</w:t>
      </w:r>
      <w:r w:rsidR="00223A31">
        <w:rPr>
          <w:rFonts w:ascii="Times New Roman" w:hAnsi="Times New Roman" w:cs="Times New Roman"/>
          <w:sz w:val="28"/>
          <w:szCs w:val="28"/>
        </w:rPr>
        <w:t>,</w:t>
      </w:r>
      <w:r w:rsidR="004E1DAE">
        <w:rPr>
          <w:rFonts w:ascii="Times New Roman" w:hAnsi="Times New Roman" w:cs="Times New Roman"/>
          <w:sz w:val="28"/>
          <w:szCs w:val="28"/>
        </w:rPr>
        <w:t>0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794A57" w:rsidRPr="003A10B6" w:rsidRDefault="003D3BDA" w:rsidP="00AE0D2D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 xml:space="preserve">- </w:t>
      </w:r>
      <w:r w:rsidR="00757F89" w:rsidRPr="003A10B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80343" w:rsidRPr="003A10B6">
        <w:rPr>
          <w:rFonts w:ascii="Times New Roman" w:hAnsi="Times New Roman" w:cs="Times New Roman"/>
          <w:sz w:val="28"/>
          <w:szCs w:val="28"/>
        </w:rPr>
        <w:t xml:space="preserve">Совета депутатов поселения от </w:t>
      </w:r>
      <w:r w:rsidR="00223A31">
        <w:rPr>
          <w:rFonts w:ascii="Times New Roman" w:hAnsi="Times New Roman" w:cs="Times New Roman"/>
          <w:sz w:val="28"/>
          <w:szCs w:val="28"/>
        </w:rPr>
        <w:t>28</w:t>
      </w:r>
      <w:r w:rsidR="008C06B4" w:rsidRPr="003A10B6">
        <w:rPr>
          <w:rFonts w:ascii="Times New Roman" w:hAnsi="Times New Roman" w:cs="Times New Roman"/>
          <w:sz w:val="28"/>
          <w:szCs w:val="28"/>
        </w:rPr>
        <w:t>.0</w:t>
      </w:r>
      <w:r w:rsidR="002064E4" w:rsidRPr="003A10B6">
        <w:rPr>
          <w:rFonts w:ascii="Times New Roman" w:hAnsi="Times New Roman" w:cs="Times New Roman"/>
          <w:sz w:val="28"/>
          <w:szCs w:val="28"/>
        </w:rPr>
        <w:t>2</w:t>
      </w:r>
      <w:r w:rsidR="008C06B4" w:rsidRPr="003A10B6">
        <w:rPr>
          <w:rFonts w:ascii="Times New Roman" w:hAnsi="Times New Roman" w:cs="Times New Roman"/>
          <w:sz w:val="28"/>
          <w:szCs w:val="28"/>
        </w:rPr>
        <w:t>.20</w:t>
      </w:r>
      <w:r w:rsidR="002064E4" w:rsidRPr="003A10B6">
        <w:rPr>
          <w:rFonts w:ascii="Times New Roman" w:hAnsi="Times New Roman" w:cs="Times New Roman"/>
          <w:sz w:val="28"/>
          <w:szCs w:val="28"/>
        </w:rPr>
        <w:t>2</w:t>
      </w:r>
      <w:r w:rsidR="004E1DAE">
        <w:rPr>
          <w:rFonts w:ascii="Times New Roman" w:hAnsi="Times New Roman" w:cs="Times New Roman"/>
          <w:sz w:val="28"/>
          <w:szCs w:val="28"/>
        </w:rPr>
        <w:t>3</w:t>
      </w:r>
      <w:r w:rsidR="008C06B4"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4E1DAE">
        <w:rPr>
          <w:rFonts w:ascii="Times New Roman" w:hAnsi="Times New Roman" w:cs="Times New Roman"/>
          <w:sz w:val="28"/>
          <w:szCs w:val="28"/>
        </w:rPr>
        <w:t>301</w:t>
      </w:r>
      <w:r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на </w:t>
      </w:r>
      <w:r w:rsidR="004E1DAE">
        <w:rPr>
          <w:rFonts w:ascii="Times New Roman" w:hAnsi="Times New Roman" w:cs="Times New Roman"/>
          <w:sz w:val="28"/>
          <w:szCs w:val="28"/>
        </w:rPr>
        <w:t>86 171</w:t>
      </w:r>
      <w:r w:rsidR="00223A31">
        <w:rPr>
          <w:rFonts w:ascii="Times New Roman" w:hAnsi="Times New Roman" w:cs="Times New Roman"/>
          <w:sz w:val="28"/>
          <w:szCs w:val="28"/>
        </w:rPr>
        <w:t>,7</w:t>
      </w:r>
      <w:r w:rsidR="008C06B4"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="00794A57" w:rsidRPr="003A10B6">
        <w:rPr>
          <w:rFonts w:ascii="Times New Roman" w:hAnsi="Times New Roman" w:cs="Times New Roman"/>
          <w:sz w:val="28"/>
          <w:szCs w:val="28"/>
        </w:rPr>
        <w:t>тыс. рублей;</w:t>
      </w:r>
    </w:p>
    <w:p w:rsidR="003A6787" w:rsidRDefault="003D3BDA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 xml:space="preserve">            - решением Совета депутатов поселения от </w:t>
      </w:r>
      <w:r w:rsidR="003A6787">
        <w:rPr>
          <w:rFonts w:ascii="Times New Roman" w:hAnsi="Times New Roman" w:cs="Times New Roman"/>
          <w:sz w:val="28"/>
          <w:szCs w:val="28"/>
        </w:rPr>
        <w:t>27</w:t>
      </w:r>
      <w:r w:rsidRPr="003A10B6">
        <w:rPr>
          <w:rFonts w:ascii="Times New Roman" w:hAnsi="Times New Roman" w:cs="Times New Roman"/>
          <w:sz w:val="28"/>
          <w:szCs w:val="28"/>
        </w:rPr>
        <w:t>.</w:t>
      </w:r>
      <w:r w:rsidR="003A6787">
        <w:rPr>
          <w:rFonts w:ascii="Times New Roman" w:hAnsi="Times New Roman" w:cs="Times New Roman"/>
          <w:sz w:val="28"/>
          <w:szCs w:val="28"/>
        </w:rPr>
        <w:t>06</w:t>
      </w:r>
      <w:r w:rsidRPr="003A10B6">
        <w:rPr>
          <w:rFonts w:ascii="Times New Roman" w:hAnsi="Times New Roman" w:cs="Times New Roman"/>
          <w:sz w:val="28"/>
          <w:szCs w:val="28"/>
        </w:rPr>
        <w:t>.20</w:t>
      </w:r>
      <w:r w:rsidR="002064E4" w:rsidRPr="003A10B6">
        <w:rPr>
          <w:rFonts w:ascii="Times New Roman" w:hAnsi="Times New Roman" w:cs="Times New Roman"/>
          <w:sz w:val="28"/>
          <w:szCs w:val="28"/>
        </w:rPr>
        <w:t>2</w:t>
      </w:r>
      <w:r w:rsidR="003A6787">
        <w:rPr>
          <w:rFonts w:ascii="Times New Roman" w:hAnsi="Times New Roman" w:cs="Times New Roman"/>
          <w:sz w:val="28"/>
          <w:szCs w:val="28"/>
        </w:rPr>
        <w:t>3</w:t>
      </w:r>
      <w:r w:rsidR="00BE0E49"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3A6787">
        <w:rPr>
          <w:rFonts w:ascii="Times New Roman" w:hAnsi="Times New Roman" w:cs="Times New Roman"/>
          <w:sz w:val="28"/>
          <w:szCs w:val="28"/>
        </w:rPr>
        <w:t>314</w:t>
      </w:r>
      <w:r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 w:rsidR="003A6787">
        <w:rPr>
          <w:rFonts w:ascii="Times New Roman" w:hAnsi="Times New Roman" w:cs="Times New Roman"/>
          <w:sz w:val="28"/>
          <w:szCs w:val="28"/>
        </w:rPr>
        <w:t>40 204</w:t>
      </w:r>
      <w:r w:rsidR="00223A31">
        <w:rPr>
          <w:rFonts w:ascii="Times New Roman" w:hAnsi="Times New Roman" w:cs="Times New Roman"/>
          <w:sz w:val="28"/>
          <w:szCs w:val="28"/>
        </w:rPr>
        <w:t>,</w:t>
      </w:r>
      <w:r w:rsidR="003A6787">
        <w:rPr>
          <w:rFonts w:ascii="Times New Roman" w:hAnsi="Times New Roman" w:cs="Times New Roman"/>
          <w:sz w:val="28"/>
          <w:szCs w:val="28"/>
        </w:rPr>
        <w:t>4</w:t>
      </w:r>
      <w:r w:rsidR="00157059"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Pr="003A10B6">
        <w:rPr>
          <w:rFonts w:ascii="Times New Roman" w:hAnsi="Times New Roman" w:cs="Times New Roman"/>
          <w:sz w:val="28"/>
          <w:szCs w:val="28"/>
        </w:rPr>
        <w:t>т</w:t>
      </w:r>
      <w:r w:rsidR="00CB0E04" w:rsidRPr="003A10B6">
        <w:rPr>
          <w:rFonts w:ascii="Times New Roman" w:hAnsi="Times New Roman" w:cs="Times New Roman"/>
          <w:sz w:val="28"/>
          <w:szCs w:val="28"/>
        </w:rPr>
        <w:t>ыс. р</w:t>
      </w:r>
      <w:r w:rsidR="002064E4" w:rsidRPr="003A10B6">
        <w:rPr>
          <w:rFonts w:ascii="Times New Roman" w:hAnsi="Times New Roman" w:cs="Times New Roman"/>
          <w:sz w:val="28"/>
          <w:szCs w:val="28"/>
        </w:rPr>
        <w:t>ублей</w:t>
      </w:r>
      <w:r w:rsidR="003A6787">
        <w:rPr>
          <w:rFonts w:ascii="Times New Roman" w:hAnsi="Times New Roman" w:cs="Times New Roman"/>
          <w:sz w:val="28"/>
          <w:szCs w:val="28"/>
        </w:rPr>
        <w:t>;</w:t>
      </w:r>
    </w:p>
    <w:p w:rsidR="003A6787" w:rsidRDefault="003A6787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Pr="003A10B6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 w:rsidR="000845D2">
        <w:rPr>
          <w:rFonts w:ascii="Times New Roman" w:hAnsi="Times New Roman" w:cs="Times New Roman"/>
          <w:sz w:val="28"/>
          <w:szCs w:val="28"/>
        </w:rPr>
        <w:t>08</w:t>
      </w:r>
      <w:r w:rsidRPr="003A1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845D2">
        <w:rPr>
          <w:rFonts w:ascii="Times New Roman" w:hAnsi="Times New Roman" w:cs="Times New Roman"/>
          <w:sz w:val="28"/>
          <w:szCs w:val="28"/>
        </w:rPr>
        <w:t>9</w:t>
      </w:r>
      <w:r w:rsidRPr="003A10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45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 w:rsidR="000845D2">
        <w:rPr>
          <w:rFonts w:ascii="Times New Roman" w:hAnsi="Times New Roman" w:cs="Times New Roman"/>
          <w:sz w:val="28"/>
          <w:szCs w:val="28"/>
        </w:rPr>
        <w:t>44 431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45D2">
        <w:rPr>
          <w:rFonts w:ascii="Times New Roman" w:hAnsi="Times New Roman" w:cs="Times New Roman"/>
          <w:sz w:val="28"/>
          <w:szCs w:val="28"/>
        </w:rPr>
        <w:t>3</w:t>
      </w:r>
      <w:r w:rsidRPr="003A10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845D2">
        <w:rPr>
          <w:rFonts w:ascii="Times New Roman" w:hAnsi="Times New Roman" w:cs="Times New Roman"/>
          <w:sz w:val="28"/>
          <w:szCs w:val="28"/>
        </w:rPr>
        <w:t>;</w:t>
      </w:r>
    </w:p>
    <w:p w:rsidR="000845D2" w:rsidRDefault="003A6787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Pr="003A10B6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 w:rsidR="000845D2">
        <w:rPr>
          <w:rFonts w:ascii="Times New Roman" w:hAnsi="Times New Roman" w:cs="Times New Roman"/>
          <w:sz w:val="28"/>
          <w:szCs w:val="28"/>
        </w:rPr>
        <w:t>15</w:t>
      </w:r>
      <w:r w:rsidRPr="003A10B6">
        <w:rPr>
          <w:rFonts w:ascii="Times New Roman" w:hAnsi="Times New Roman" w:cs="Times New Roman"/>
          <w:sz w:val="28"/>
          <w:szCs w:val="28"/>
        </w:rPr>
        <w:t>.</w:t>
      </w:r>
      <w:r w:rsidR="000845D2">
        <w:rPr>
          <w:rFonts w:ascii="Times New Roman" w:hAnsi="Times New Roman" w:cs="Times New Roman"/>
          <w:sz w:val="28"/>
          <w:szCs w:val="28"/>
        </w:rPr>
        <w:t>12</w:t>
      </w:r>
      <w:r w:rsidRPr="003A10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0845D2">
        <w:rPr>
          <w:rFonts w:ascii="Times New Roman" w:hAnsi="Times New Roman" w:cs="Times New Roman"/>
          <w:sz w:val="28"/>
          <w:szCs w:val="28"/>
        </w:rPr>
        <w:t>20</w:t>
      </w:r>
      <w:r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 w:rsidR="000845D2">
        <w:rPr>
          <w:rFonts w:ascii="Times New Roman" w:hAnsi="Times New Roman" w:cs="Times New Roman"/>
          <w:sz w:val="28"/>
          <w:szCs w:val="28"/>
        </w:rPr>
        <w:t>17 446,9</w:t>
      </w:r>
      <w:r w:rsidRPr="003A10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845D2">
        <w:rPr>
          <w:rFonts w:ascii="Times New Roman" w:hAnsi="Times New Roman" w:cs="Times New Roman"/>
          <w:sz w:val="28"/>
          <w:szCs w:val="28"/>
        </w:rPr>
        <w:t>;</w:t>
      </w:r>
    </w:p>
    <w:p w:rsidR="00AE0D2D" w:rsidRDefault="004F3428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0B6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A1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A10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-2 691,3</w:t>
      </w:r>
      <w:r w:rsidRPr="003A10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64E4" w:rsidRPr="003A10B6">
        <w:rPr>
          <w:rFonts w:ascii="Times New Roman" w:hAnsi="Times New Roman" w:cs="Times New Roman"/>
          <w:sz w:val="28"/>
          <w:szCs w:val="28"/>
        </w:rPr>
        <w:t>.</w:t>
      </w:r>
      <w:r w:rsidR="00CB0E0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61AC" w:rsidRPr="005361AC">
        <w:rPr>
          <w:rFonts w:ascii="Times New Roman" w:hAnsi="Times New Roman" w:cs="Times New Roman"/>
          <w:sz w:val="28"/>
          <w:szCs w:val="28"/>
        </w:rPr>
        <w:t>Доходная часть бюджета поселения за 2023 год исполнена в сумме 434 780,0 тыс. рублей, что составило 99,0 % от уточненного плана</w:t>
      </w:r>
      <w:r w:rsidR="00CB0E04" w:rsidRPr="00CB0E04">
        <w:rPr>
          <w:rFonts w:ascii="Times New Roman" w:hAnsi="Times New Roman" w:cs="Times New Roman"/>
          <w:sz w:val="28"/>
          <w:szCs w:val="28"/>
        </w:rPr>
        <w:t>.</w:t>
      </w:r>
    </w:p>
    <w:p w:rsidR="004E4641" w:rsidRDefault="00AE0D2D" w:rsidP="000820FB">
      <w:pPr>
        <w:pStyle w:val="aa"/>
        <w:tabs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4641" w:rsidRPr="004E4641">
        <w:rPr>
          <w:rFonts w:ascii="Times New Roman" w:hAnsi="Times New Roman" w:cs="Times New Roman"/>
          <w:sz w:val="28"/>
          <w:szCs w:val="28"/>
        </w:rPr>
        <w:t xml:space="preserve">Налоговые доходы бюджета поселения исполнены в сумме 102 038,1 тыс. рублей, что в общем объеме доходов составило </w:t>
      </w:r>
      <w:r w:rsidR="004E4641">
        <w:rPr>
          <w:rFonts w:ascii="Times New Roman" w:hAnsi="Times New Roman" w:cs="Times New Roman"/>
          <w:sz w:val="28"/>
          <w:szCs w:val="28"/>
        </w:rPr>
        <w:t>23,5 %. П</w:t>
      </w:r>
      <w:r w:rsidR="004E4641" w:rsidRPr="004E4641">
        <w:rPr>
          <w:rFonts w:ascii="Times New Roman" w:hAnsi="Times New Roman" w:cs="Times New Roman"/>
          <w:sz w:val="28"/>
          <w:szCs w:val="28"/>
        </w:rPr>
        <w:t>лановые назначения исполнены на 110,1 %.</w:t>
      </w:r>
    </w:p>
    <w:p w:rsidR="004E4641" w:rsidRPr="004E4641" w:rsidRDefault="004E4641" w:rsidP="000820FB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>Налоговые поступления бюджета поселения за отчетный период обеспечены в следующем объеме:</w:t>
      </w:r>
    </w:p>
    <w:p w:rsidR="004E4641" w:rsidRPr="004E4641" w:rsidRDefault="004E4641" w:rsidP="000820FB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– 66 374,3 тыс. рублей (65,0 %                     от общего объема налоговых доходов), исполнение – 116,4 %; </w:t>
      </w:r>
    </w:p>
    <w:p w:rsidR="004E4641" w:rsidRPr="004E4641" w:rsidRDefault="004E4641" w:rsidP="004E4641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>- земельный налог –  19 511,2 тыс. рублей (19,1 % от общего объема нал</w:t>
      </w:r>
      <w:r w:rsidRPr="004E4641">
        <w:rPr>
          <w:rFonts w:ascii="Times New Roman" w:hAnsi="Times New Roman" w:cs="Times New Roman"/>
          <w:sz w:val="28"/>
          <w:szCs w:val="28"/>
        </w:rPr>
        <w:t>о</w:t>
      </w:r>
      <w:r w:rsidRPr="004E4641">
        <w:rPr>
          <w:rFonts w:ascii="Times New Roman" w:hAnsi="Times New Roman" w:cs="Times New Roman"/>
          <w:sz w:val="28"/>
          <w:szCs w:val="28"/>
        </w:rPr>
        <w:t xml:space="preserve">говых доходов), исполнение – 103,2 %; </w:t>
      </w:r>
    </w:p>
    <w:p w:rsidR="004E4641" w:rsidRPr="004E4641" w:rsidRDefault="004E4641" w:rsidP="004E4641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>- акцизы – 4 576,0</w:t>
      </w:r>
      <w:r w:rsidRPr="004E4641">
        <w:rPr>
          <w:rFonts w:ascii="Times New Roman" w:hAnsi="Times New Roman" w:cs="Times New Roman"/>
        </w:rPr>
        <w:t xml:space="preserve"> </w:t>
      </w:r>
      <w:r w:rsidRPr="004E4641">
        <w:rPr>
          <w:rFonts w:ascii="Times New Roman" w:hAnsi="Times New Roman" w:cs="Times New Roman"/>
          <w:sz w:val="28"/>
          <w:szCs w:val="28"/>
        </w:rPr>
        <w:t>тыс. рублей (4,5 % от общего объема налоговых дох</w:t>
      </w:r>
      <w:r w:rsidRPr="004E4641">
        <w:rPr>
          <w:rFonts w:ascii="Times New Roman" w:hAnsi="Times New Roman" w:cs="Times New Roman"/>
          <w:sz w:val="28"/>
          <w:szCs w:val="28"/>
        </w:rPr>
        <w:t>о</w:t>
      </w:r>
      <w:r w:rsidRPr="004E4641">
        <w:rPr>
          <w:rFonts w:ascii="Times New Roman" w:hAnsi="Times New Roman" w:cs="Times New Roman"/>
          <w:sz w:val="28"/>
          <w:szCs w:val="28"/>
        </w:rPr>
        <w:t>дов), исполнение – 101,4 %;</w:t>
      </w:r>
    </w:p>
    <w:p w:rsidR="004E4641" w:rsidRPr="004E4641" w:rsidRDefault="004E4641" w:rsidP="004E4641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>- налог на имущество физических лиц – 9 578,2 тыс. рублей (9,4 %</w:t>
      </w:r>
      <w:r w:rsidRPr="004E4641">
        <w:rPr>
          <w:rFonts w:ascii="Times New Roman" w:hAnsi="Times New Roman" w:cs="Times New Roman"/>
        </w:rPr>
        <w:t xml:space="preserve">                     </w:t>
      </w:r>
      <w:r w:rsidRPr="004E4641">
        <w:rPr>
          <w:rFonts w:ascii="Times New Roman" w:hAnsi="Times New Roman" w:cs="Times New Roman"/>
          <w:sz w:val="28"/>
          <w:szCs w:val="28"/>
        </w:rPr>
        <w:t>от общего объема налоговых доходов), исполнение – 92,1 %;</w:t>
      </w:r>
    </w:p>
    <w:p w:rsidR="004E4641" w:rsidRPr="004E4641" w:rsidRDefault="004E4641" w:rsidP="004E4641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>- единый сельскохозяйственный налог – 588,1 тыс. рублей (0,6 % от общего объема налоговых доходов), исполнение – 100,5 %;</w:t>
      </w:r>
    </w:p>
    <w:p w:rsidR="004E4641" w:rsidRPr="004E4641" w:rsidRDefault="004E4641" w:rsidP="004E4641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>- транспортный налог – 1 410,3 тыс. рублей (1,4 % от общего объема налоговых доходов), исполнение – 112,8 %.</w:t>
      </w:r>
    </w:p>
    <w:p w:rsidR="004E4641" w:rsidRPr="004E4641" w:rsidRDefault="00CB0E04" w:rsidP="000820FB">
      <w:pPr>
        <w:pStyle w:val="aa"/>
        <w:tabs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641" w:rsidRPr="004E4641">
        <w:rPr>
          <w:rFonts w:ascii="Times New Roman" w:hAnsi="Times New Roman" w:cs="Times New Roman"/>
          <w:sz w:val="28"/>
          <w:szCs w:val="28"/>
        </w:rPr>
        <w:t>Объём неналоговых доходов, поступивших в бюджет поселения                   за 2023 год составил 64 304,4 тыс. рублей, что в общем объеме доходов составило 14,8 %. Плановые назначения исполнены на 104,7 %.</w:t>
      </w:r>
    </w:p>
    <w:p w:rsidR="000820FB" w:rsidRPr="000820FB" w:rsidRDefault="000820FB" w:rsidP="000820FB">
      <w:pPr>
        <w:spacing w:after="0"/>
        <w:ind w:firstLine="708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04" w:rsidRPr="00CB0E04">
        <w:rPr>
          <w:rFonts w:ascii="Times New Roman" w:hAnsi="Times New Roman" w:cs="Times New Roman"/>
          <w:sz w:val="28"/>
          <w:szCs w:val="28"/>
        </w:rPr>
        <w:t>За 20</w:t>
      </w:r>
      <w:r w:rsidR="00D87E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год получены межбюджетные трансферты из других бюджетов бюджетной системы в общем объеме </w:t>
      </w:r>
      <w:r w:rsidRPr="000820FB">
        <w:rPr>
          <w:rFonts w:ascii="Times New Roman" w:eastAsia="MS Mincho" w:hAnsi="Times New Roman" w:cs="Times New Roman"/>
          <w:sz w:val="28"/>
          <w:szCs w:val="28"/>
        </w:rPr>
        <w:t>268 437,5 тыс. рублей, что составило 94,1 % от плановых назначений.</w:t>
      </w:r>
    </w:p>
    <w:p w:rsidR="0074700F" w:rsidRPr="0074700F" w:rsidRDefault="0074700F" w:rsidP="000820FB">
      <w:pPr>
        <w:pStyle w:val="aa"/>
        <w:tabs>
          <w:tab w:val="left" w:pos="851"/>
        </w:tabs>
        <w:spacing w:after="0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В целях активизации работы по формированию и расширению налогооблагаемой базы по доходам и изыскания дополнительных источников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их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поступления администрацией поселения проводятся следующие мероприятия: </w:t>
      </w:r>
    </w:p>
    <w:p w:rsidR="0074700F" w:rsidRPr="0074700F" w:rsidRDefault="0074700F" w:rsidP="000820FB">
      <w:pPr>
        <w:tabs>
          <w:tab w:val="left" w:pos="709"/>
        </w:tabs>
        <w:spacing w:after="0"/>
        <w:ind w:firstLine="0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выявление и регистрация обособленных подразделений предприятий, осуществляющих деятельность на территории поселения;</w:t>
      </w:r>
    </w:p>
    <w:p w:rsidR="0074700F" w:rsidRPr="0074700F" w:rsidRDefault="0074700F" w:rsidP="000820FB">
      <w:pPr>
        <w:tabs>
          <w:tab w:val="left" w:pos="709"/>
        </w:tabs>
        <w:spacing w:after="0"/>
        <w:ind w:firstLine="0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информирование населения о сроках и порядке уплаты имущественных налогов путем размещения информационных сообщений на официальном сайте органов местного самоуправления поселения и на информационных стендах;</w:t>
      </w:r>
    </w:p>
    <w:p w:rsidR="0074700F" w:rsidRPr="0074700F" w:rsidRDefault="0074700F" w:rsidP="000820FB">
      <w:pPr>
        <w:tabs>
          <w:tab w:val="left" w:pos="709"/>
        </w:tabs>
        <w:spacing w:after="0"/>
        <w:ind w:firstLine="0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адресная работа с должниками (юридическими и физическими лицами)                          по урегулированию и погашению задолженности по налоговым и неналоговым платежам;</w:t>
      </w:r>
    </w:p>
    <w:p w:rsidR="0074700F" w:rsidRPr="0074700F" w:rsidRDefault="0074700F" w:rsidP="000820FB">
      <w:pPr>
        <w:tabs>
          <w:tab w:val="left" w:pos="709"/>
        </w:tabs>
        <w:spacing w:after="0"/>
        <w:ind w:firstLine="0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претензионная работа.</w:t>
      </w:r>
    </w:p>
    <w:p w:rsidR="004B2A37" w:rsidRPr="00686C85" w:rsidRDefault="0074700F" w:rsidP="000820FB">
      <w:pPr>
        <w:tabs>
          <w:tab w:val="left" w:pos="709"/>
        </w:tabs>
        <w:spacing w:after="0"/>
        <w:ind w:firstLine="0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Указанные выше мероприятия способству</w:t>
      </w:r>
      <w:r w:rsidR="00781EE5">
        <w:rPr>
          <w:rFonts w:ascii="Times New Roman" w:hAnsi="Times New Roman" w:cs="Times New Roman"/>
          <w:noProof/>
          <w:sz w:val="28"/>
          <w:szCs w:val="28"/>
        </w:rPr>
        <w:t>ю</w:t>
      </w:r>
      <w:r w:rsidRPr="0074700F">
        <w:rPr>
          <w:rFonts w:ascii="Times New Roman" w:hAnsi="Times New Roman" w:cs="Times New Roman"/>
          <w:noProof/>
          <w:sz w:val="28"/>
          <w:szCs w:val="28"/>
        </w:rPr>
        <w:t>т своевременному и более полному поступлению доходов в бюджет поселения, а также сокращению недоимки по налогам</w:t>
      </w:r>
      <w:r w:rsidR="00781E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и сборам.</w:t>
      </w:r>
    </w:p>
    <w:p w:rsidR="00C42069" w:rsidRDefault="004B2A37" w:rsidP="00AE0D2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B731DC">
        <w:rPr>
          <w:rFonts w:ascii="Times New Roman" w:hAnsi="Times New Roman" w:cs="Times New Roman"/>
          <w:sz w:val="28"/>
          <w:szCs w:val="28"/>
        </w:rPr>
        <w:t>В результате уточнений</w:t>
      </w:r>
      <w:r w:rsidR="00F333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8534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1DC">
        <w:rPr>
          <w:rFonts w:ascii="Times New Roman" w:hAnsi="Times New Roman" w:cs="Times New Roman"/>
          <w:sz w:val="28"/>
          <w:szCs w:val="28"/>
        </w:rPr>
        <w:t xml:space="preserve"> план</w:t>
      </w:r>
      <w:r w:rsidR="00B5323C">
        <w:rPr>
          <w:rFonts w:ascii="Times New Roman" w:hAnsi="Times New Roman" w:cs="Times New Roman"/>
          <w:sz w:val="28"/>
          <w:szCs w:val="28"/>
        </w:rPr>
        <w:t>овые бюджетные</w:t>
      </w:r>
      <w:r w:rsidR="003853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323C">
        <w:rPr>
          <w:rFonts w:ascii="Times New Roman" w:hAnsi="Times New Roman" w:cs="Times New Roman"/>
          <w:sz w:val="28"/>
          <w:szCs w:val="28"/>
        </w:rPr>
        <w:t xml:space="preserve"> ассигнования</w:t>
      </w:r>
      <w:r w:rsidR="00385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Pr="00B731D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42069">
        <w:rPr>
          <w:rFonts w:ascii="Times New Roman" w:hAnsi="Times New Roman" w:cs="Times New Roman"/>
          <w:sz w:val="28"/>
          <w:szCs w:val="28"/>
        </w:rPr>
        <w:t>3</w:t>
      </w:r>
      <w:r w:rsidR="00A840DC">
        <w:rPr>
          <w:rFonts w:ascii="Times New Roman" w:hAnsi="Times New Roman" w:cs="Times New Roman"/>
          <w:sz w:val="28"/>
          <w:szCs w:val="28"/>
        </w:rPr>
        <w:t>1</w:t>
      </w:r>
      <w:r w:rsidRPr="00B731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40DC">
        <w:rPr>
          <w:rFonts w:ascii="Times New Roman" w:hAnsi="Times New Roman" w:cs="Times New Roman"/>
          <w:sz w:val="28"/>
          <w:szCs w:val="28"/>
        </w:rPr>
        <w:t>2</w:t>
      </w:r>
      <w:r w:rsidRPr="00B731DC">
        <w:rPr>
          <w:rFonts w:ascii="Times New Roman" w:hAnsi="Times New Roman" w:cs="Times New Roman"/>
          <w:sz w:val="28"/>
          <w:szCs w:val="28"/>
        </w:rPr>
        <w:t>.20</w:t>
      </w:r>
      <w:r w:rsidR="00537672">
        <w:rPr>
          <w:rFonts w:ascii="Times New Roman" w:hAnsi="Times New Roman" w:cs="Times New Roman"/>
          <w:sz w:val="28"/>
          <w:szCs w:val="28"/>
        </w:rPr>
        <w:t>2</w:t>
      </w:r>
      <w:r w:rsidR="000820FB">
        <w:rPr>
          <w:rFonts w:ascii="Times New Roman" w:hAnsi="Times New Roman" w:cs="Times New Roman"/>
          <w:sz w:val="28"/>
          <w:szCs w:val="28"/>
        </w:rPr>
        <w:t>3</w:t>
      </w:r>
      <w:r w:rsidRPr="00B731DC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B5323C">
        <w:rPr>
          <w:rFonts w:ascii="Times New Roman" w:hAnsi="Times New Roman" w:cs="Times New Roman"/>
          <w:sz w:val="28"/>
          <w:szCs w:val="28"/>
        </w:rPr>
        <w:t xml:space="preserve">и </w:t>
      </w:r>
      <w:r w:rsidR="000820FB">
        <w:rPr>
          <w:rFonts w:ascii="Times New Roman" w:hAnsi="Times New Roman" w:cs="Times New Roman"/>
          <w:sz w:val="28"/>
          <w:szCs w:val="28"/>
        </w:rPr>
        <w:t>452 011,2</w:t>
      </w:r>
      <w:r w:rsidR="007913D6">
        <w:rPr>
          <w:rFonts w:ascii="Times New Roman" w:hAnsi="Times New Roman" w:cs="Times New Roman"/>
          <w:sz w:val="28"/>
          <w:szCs w:val="28"/>
        </w:rPr>
        <w:t xml:space="preserve"> тыс</w:t>
      </w:r>
      <w:r w:rsidRPr="00B731DC">
        <w:rPr>
          <w:rFonts w:ascii="Times New Roman" w:hAnsi="Times New Roman" w:cs="Times New Roman"/>
          <w:noProof/>
          <w:sz w:val="28"/>
          <w:szCs w:val="28"/>
        </w:rPr>
        <w:t>. рублей</w:t>
      </w:r>
      <w:r w:rsidR="00C4206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42069" w:rsidRDefault="00C42069" w:rsidP="00AE0D2D">
      <w:pPr>
        <w:tabs>
          <w:tab w:val="left" w:pos="0"/>
        </w:tabs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94A57">
        <w:rPr>
          <w:rFonts w:ascii="Times New Roman" w:hAnsi="Times New Roman" w:cs="Times New Roman"/>
          <w:sz w:val="28"/>
          <w:szCs w:val="28"/>
        </w:rPr>
        <w:t>В течение 20</w:t>
      </w:r>
      <w:r w:rsidR="001532D2">
        <w:rPr>
          <w:rFonts w:ascii="Times New Roman" w:hAnsi="Times New Roman" w:cs="Times New Roman"/>
          <w:sz w:val="28"/>
          <w:szCs w:val="28"/>
        </w:rPr>
        <w:t>2</w:t>
      </w:r>
      <w:r w:rsidR="000820FB">
        <w:rPr>
          <w:rFonts w:ascii="Times New Roman" w:hAnsi="Times New Roman" w:cs="Times New Roman"/>
          <w:sz w:val="28"/>
          <w:szCs w:val="28"/>
        </w:rPr>
        <w:t>3</w:t>
      </w:r>
      <w:r w:rsidRPr="00794A57">
        <w:rPr>
          <w:rFonts w:ascii="Times New Roman" w:hAnsi="Times New Roman" w:cs="Times New Roman"/>
          <w:sz w:val="28"/>
          <w:szCs w:val="28"/>
        </w:rPr>
        <w:t xml:space="preserve"> года в решение о бюджете </w:t>
      </w:r>
      <w:r w:rsidR="00FB7C5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94A57">
        <w:rPr>
          <w:rFonts w:ascii="Times New Roman" w:hAnsi="Times New Roman" w:cs="Times New Roman"/>
          <w:sz w:val="28"/>
          <w:szCs w:val="28"/>
        </w:rPr>
        <w:t>внесены изменен</w:t>
      </w:r>
      <w:r>
        <w:rPr>
          <w:rFonts w:ascii="Times New Roman" w:hAnsi="Times New Roman" w:cs="Times New Roman"/>
          <w:sz w:val="28"/>
          <w:szCs w:val="28"/>
        </w:rPr>
        <w:t>ия, расходная</w:t>
      </w:r>
      <w:r w:rsidRPr="00794A57">
        <w:rPr>
          <w:rFonts w:ascii="Times New Roman" w:hAnsi="Times New Roman" w:cs="Times New Roman"/>
          <w:sz w:val="28"/>
          <w:szCs w:val="28"/>
        </w:rPr>
        <w:t xml:space="preserve"> часть бюджета увеличена на</w:t>
      </w:r>
      <w:r w:rsidR="00FB7C5C">
        <w:rPr>
          <w:rFonts w:ascii="Times New Roman" w:hAnsi="Times New Roman" w:cs="Times New Roman"/>
          <w:sz w:val="28"/>
          <w:szCs w:val="28"/>
        </w:rPr>
        <w:t xml:space="preserve"> </w:t>
      </w:r>
      <w:r w:rsidR="000820FB">
        <w:rPr>
          <w:rFonts w:ascii="Times New Roman" w:hAnsi="Times New Roman" w:cs="Times New Roman"/>
          <w:sz w:val="28"/>
          <w:szCs w:val="28"/>
        </w:rPr>
        <w:t>195 261,9</w:t>
      </w:r>
      <w:r w:rsidR="00EC3DC9">
        <w:rPr>
          <w:rFonts w:ascii="Times New Roman" w:hAnsi="Times New Roman" w:cs="Times New Roman"/>
          <w:sz w:val="28"/>
          <w:szCs w:val="28"/>
        </w:rPr>
        <w:t xml:space="preserve"> </w:t>
      </w:r>
      <w:r w:rsidRPr="00794A5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820FB" w:rsidRPr="003A10B6" w:rsidRDefault="000552F4" w:rsidP="000820FB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20FB" w:rsidRPr="003A10B6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 w:rsidR="000820FB">
        <w:rPr>
          <w:rFonts w:ascii="Times New Roman" w:hAnsi="Times New Roman" w:cs="Times New Roman"/>
          <w:sz w:val="28"/>
          <w:szCs w:val="28"/>
        </w:rPr>
        <w:t>28</w:t>
      </w:r>
      <w:r w:rsidR="000820FB" w:rsidRPr="003A10B6">
        <w:rPr>
          <w:rFonts w:ascii="Times New Roman" w:hAnsi="Times New Roman" w:cs="Times New Roman"/>
          <w:sz w:val="28"/>
          <w:szCs w:val="28"/>
        </w:rPr>
        <w:t>.02.202</w:t>
      </w:r>
      <w:r w:rsidR="000820FB">
        <w:rPr>
          <w:rFonts w:ascii="Times New Roman" w:hAnsi="Times New Roman" w:cs="Times New Roman"/>
          <w:sz w:val="28"/>
          <w:szCs w:val="28"/>
        </w:rPr>
        <w:t>3</w:t>
      </w:r>
      <w:r w:rsidR="000820FB"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0820FB">
        <w:rPr>
          <w:rFonts w:ascii="Times New Roman" w:hAnsi="Times New Roman" w:cs="Times New Roman"/>
          <w:sz w:val="28"/>
          <w:szCs w:val="28"/>
        </w:rPr>
        <w:t>301</w:t>
      </w:r>
      <w:r w:rsidR="000820FB"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 w:rsidR="000820FB">
        <w:rPr>
          <w:rFonts w:ascii="Times New Roman" w:hAnsi="Times New Roman" w:cs="Times New Roman"/>
          <w:sz w:val="28"/>
          <w:szCs w:val="28"/>
        </w:rPr>
        <w:t>95 870,6</w:t>
      </w:r>
      <w:r w:rsidR="000820FB" w:rsidRPr="003A10B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820FB" w:rsidRDefault="000820FB" w:rsidP="000820FB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 xml:space="preserve">            - решением Совета депутатов поселения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A1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A10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314</w:t>
      </w:r>
      <w:r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40 204,4</w:t>
      </w:r>
      <w:r w:rsidRPr="003A10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20FB" w:rsidRDefault="000820FB" w:rsidP="000820FB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Pr="003A10B6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A1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3A10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321</w:t>
      </w:r>
      <w:r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44 431,3</w:t>
      </w:r>
      <w:r w:rsidRPr="003A10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20FB" w:rsidRDefault="000820FB" w:rsidP="000820FB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Pr="003A10B6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A1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A10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17 446,9</w:t>
      </w:r>
      <w:r w:rsidRPr="003A10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20FB" w:rsidRDefault="000820FB" w:rsidP="000820FB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Pr="003A10B6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A1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A10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A10B6">
        <w:rPr>
          <w:rFonts w:ascii="Times New Roman" w:hAnsi="Times New Roman" w:cs="Times New Roman"/>
          <w:sz w:val="28"/>
          <w:szCs w:val="28"/>
        </w:rPr>
        <w:t xml:space="preserve"> н</w:t>
      </w:r>
      <w:bookmarkStart w:id="0" w:name="_GoBack"/>
      <w:bookmarkEnd w:id="0"/>
      <w:r w:rsidRPr="003A10B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-2 691,3</w:t>
      </w:r>
      <w:r w:rsidRPr="003A10B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20FB" w:rsidRDefault="000820FB" w:rsidP="000820FB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820FB">
        <w:rPr>
          <w:rFonts w:ascii="Times New Roman" w:hAnsi="Times New Roman" w:cs="Times New Roman"/>
          <w:sz w:val="28"/>
          <w:szCs w:val="28"/>
        </w:rPr>
        <w:t>Общий объем расходов бюджета поселения, произведенных за 2023 год составил 419 559,0 тыс. рублей. Исполнение плановых назначений составило 92,8 %.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3B92" w:rsidRDefault="000552F4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3B92" w:rsidRPr="00383B92">
        <w:rPr>
          <w:rFonts w:ascii="Times New Roman" w:hAnsi="Times New Roman" w:cs="Times New Roman"/>
          <w:sz w:val="28"/>
          <w:szCs w:val="28"/>
        </w:rPr>
        <w:t>Расходы бюджета поселения за 20</w:t>
      </w:r>
      <w:r w:rsidR="004863A1">
        <w:rPr>
          <w:rFonts w:ascii="Times New Roman" w:hAnsi="Times New Roman" w:cs="Times New Roman"/>
          <w:sz w:val="28"/>
          <w:szCs w:val="28"/>
        </w:rPr>
        <w:t>2</w:t>
      </w:r>
      <w:r w:rsidR="000820FB">
        <w:rPr>
          <w:rFonts w:ascii="Times New Roman" w:hAnsi="Times New Roman" w:cs="Times New Roman"/>
          <w:sz w:val="28"/>
          <w:szCs w:val="28"/>
        </w:rPr>
        <w:t>3</w:t>
      </w:r>
      <w:r w:rsidR="00383B92" w:rsidRPr="00383B92">
        <w:rPr>
          <w:rFonts w:ascii="Times New Roman" w:hAnsi="Times New Roman" w:cs="Times New Roman"/>
          <w:sz w:val="28"/>
          <w:szCs w:val="28"/>
        </w:rPr>
        <w:t xml:space="preserve"> год имеют программную структуру, основу которой составляют 1</w:t>
      </w:r>
      <w:r w:rsidR="00BA15A4">
        <w:rPr>
          <w:rFonts w:ascii="Times New Roman" w:hAnsi="Times New Roman" w:cs="Times New Roman"/>
          <w:sz w:val="28"/>
          <w:szCs w:val="28"/>
        </w:rPr>
        <w:t>3</w:t>
      </w:r>
      <w:r w:rsidR="00383B92" w:rsidRPr="00383B92">
        <w:rPr>
          <w:rFonts w:ascii="Times New Roman" w:hAnsi="Times New Roman" w:cs="Times New Roman"/>
          <w:sz w:val="28"/>
          <w:szCs w:val="28"/>
        </w:rPr>
        <w:t xml:space="preserve"> муниципальных программ поселения.</w:t>
      </w:r>
    </w:p>
    <w:p w:rsidR="009B3845" w:rsidRPr="009B3845" w:rsidRDefault="009B3845" w:rsidP="00AE0D2D">
      <w:pPr>
        <w:tabs>
          <w:tab w:val="num" w:pos="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B3845" w:rsidRPr="009B3845" w:rsidSect="00AE0D2D">
      <w:foot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12" w:rsidRDefault="004A4012" w:rsidP="00C225AF">
      <w:pPr>
        <w:spacing w:after="0"/>
      </w:pPr>
      <w:r>
        <w:separator/>
      </w:r>
    </w:p>
  </w:endnote>
  <w:endnote w:type="continuationSeparator" w:id="0">
    <w:p w:rsidR="004A4012" w:rsidRDefault="004A4012" w:rsidP="00C225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61" w:rsidRDefault="00333873" w:rsidP="00DE7426">
    <w:pPr>
      <w:pStyle w:val="a5"/>
      <w:framePr w:wrap="auto" w:vAnchor="text" w:hAnchor="margin" w:xAlign="right" w:y="1"/>
      <w:rPr>
        <w:rStyle w:val="a7"/>
        <w:rFonts w:cs="Times New Roman"/>
      </w:rPr>
    </w:pPr>
    <w:r>
      <w:rPr>
        <w:rStyle w:val="a7"/>
      </w:rPr>
      <w:fldChar w:fldCharType="begin"/>
    </w:r>
    <w:r w:rsidR="00F333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6193">
      <w:rPr>
        <w:rStyle w:val="a7"/>
        <w:noProof/>
      </w:rPr>
      <w:t>3</w:t>
    </w:r>
    <w:r>
      <w:rPr>
        <w:rStyle w:val="a7"/>
      </w:rPr>
      <w:fldChar w:fldCharType="end"/>
    </w:r>
  </w:p>
  <w:p w:rsidR="00F33361" w:rsidRDefault="00F33361" w:rsidP="00DE7426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12" w:rsidRDefault="004A4012" w:rsidP="00C225AF">
      <w:pPr>
        <w:spacing w:after="0"/>
      </w:pPr>
      <w:r>
        <w:separator/>
      </w:r>
    </w:p>
  </w:footnote>
  <w:footnote w:type="continuationSeparator" w:id="0">
    <w:p w:rsidR="004A4012" w:rsidRDefault="004A4012" w:rsidP="00C225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9B5"/>
    <w:multiLevelType w:val="hybridMultilevel"/>
    <w:tmpl w:val="EFD210C4"/>
    <w:lvl w:ilvl="0" w:tplc="9C1C63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D05EA6"/>
    <w:multiLevelType w:val="hybridMultilevel"/>
    <w:tmpl w:val="298C4658"/>
    <w:lvl w:ilvl="0" w:tplc="6BF61C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CF29BE"/>
    <w:multiLevelType w:val="hybridMultilevel"/>
    <w:tmpl w:val="C4E04DBA"/>
    <w:lvl w:ilvl="0" w:tplc="4F609ECE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196D2B"/>
    <w:multiLevelType w:val="hybridMultilevel"/>
    <w:tmpl w:val="0E96CFC2"/>
    <w:lvl w:ilvl="0" w:tplc="718A213A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033302F"/>
    <w:multiLevelType w:val="hybridMultilevel"/>
    <w:tmpl w:val="C59A2A5E"/>
    <w:lvl w:ilvl="0" w:tplc="F1BC63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37"/>
    <w:rsid w:val="0002764D"/>
    <w:rsid w:val="000444BC"/>
    <w:rsid w:val="000547DD"/>
    <w:rsid w:val="000552F4"/>
    <w:rsid w:val="000820FB"/>
    <w:rsid w:val="000845D2"/>
    <w:rsid w:val="000C12E8"/>
    <w:rsid w:val="000C76D8"/>
    <w:rsid w:val="00107D46"/>
    <w:rsid w:val="001276B2"/>
    <w:rsid w:val="00130974"/>
    <w:rsid w:val="00150360"/>
    <w:rsid w:val="001532D2"/>
    <w:rsid w:val="0015577C"/>
    <w:rsid w:val="00157059"/>
    <w:rsid w:val="00186193"/>
    <w:rsid w:val="001B162F"/>
    <w:rsid w:val="001C10CB"/>
    <w:rsid w:val="001C56E6"/>
    <w:rsid w:val="001F53D5"/>
    <w:rsid w:val="0020238C"/>
    <w:rsid w:val="002064E4"/>
    <w:rsid w:val="00223A31"/>
    <w:rsid w:val="00280343"/>
    <w:rsid w:val="0028235C"/>
    <w:rsid w:val="00283B01"/>
    <w:rsid w:val="002A0332"/>
    <w:rsid w:val="002C34EF"/>
    <w:rsid w:val="002D349C"/>
    <w:rsid w:val="002E653F"/>
    <w:rsid w:val="003325D9"/>
    <w:rsid w:val="00333873"/>
    <w:rsid w:val="003351CC"/>
    <w:rsid w:val="00350ACA"/>
    <w:rsid w:val="00370064"/>
    <w:rsid w:val="00383B92"/>
    <w:rsid w:val="00385345"/>
    <w:rsid w:val="003944BA"/>
    <w:rsid w:val="003A03F3"/>
    <w:rsid w:val="003A10B6"/>
    <w:rsid w:val="003A2FC1"/>
    <w:rsid w:val="003A6787"/>
    <w:rsid w:val="003B3CEA"/>
    <w:rsid w:val="003B4108"/>
    <w:rsid w:val="003D3BDA"/>
    <w:rsid w:val="003E034A"/>
    <w:rsid w:val="003E2777"/>
    <w:rsid w:val="00401C37"/>
    <w:rsid w:val="004132E8"/>
    <w:rsid w:val="004153FD"/>
    <w:rsid w:val="00443338"/>
    <w:rsid w:val="0044499C"/>
    <w:rsid w:val="004614F5"/>
    <w:rsid w:val="00474D8C"/>
    <w:rsid w:val="00482DBC"/>
    <w:rsid w:val="004863A1"/>
    <w:rsid w:val="004A4012"/>
    <w:rsid w:val="004B2A37"/>
    <w:rsid w:val="004E1DAE"/>
    <w:rsid w:val="004E4641"/>
    <w:rsid w:val="004F3428"/>
    <w:rsid w:val="004F7DCA"/>
    <w:rsid w:val="00527876"/>
    <w:rsid w:val="005311A7"/>
    <w:rsid w:val="005361AC"/>
    <w:rsid w:val="00537672"/>
    <w:rsid w:val="00560B83"/>
    <w:rsid w:val="00575BA7"/>
    <w:rsid w:val="00577FE7"/>
    <w:rsid w:val="00591E5D"/>
    <w:rsid w:val="00596242"/>
    <w:rsid w:val="00597240"/>
    <w:rsid w:val="005A1D2C"/>
    <w:rsid w:val="005A64AE"/>
    <w:rsid w:val="005B1C1B"/>
    <w:rsid w:val="006072E8"/>
    <w:rsid w:val="00611DF3"/>
    <w:rsid w:val="00634DE8"/>
    <w:rsid w:val="00661056"/>
    <w:rsid w:val="00670D2C"/>
    <w:rsid w:val="00680530"/>
    <w:rsid w:val="00684EEB"/>
    <w:rsid w:val="00686073"/>
    <w:rsid w:val="00690434"/>
    <w:rsid w:val="00690CEF"/>
    <w:rsid w:val="00691E1C"/>
    <w:rsid w:val="00694CEC"/>
    <w:rsid w:val="006B3131"/>
    <w:rsid w:val="006D7590"/>
    <w:rsid w:val="0073053B"/>
    <w:rsid w:val="00735AA9"/>
    <w:rsid w:val="0074700F"/>
    <w:rsid w:val="00757F89"/>
    <w:rsid w:val="00781EE5"/>
    <w:rsid w:val="00790FC5"/>
    <w:rsid w:val="007913D6"/>
    <w:rsid w:val="00794A57"/>
    <w:rsid w:val="007963C3"/>
    <w:rsid w:val="007A491C"/>
    <w:rsid w:val="007D51F0"/>
    <w:rsid w:val="007D53FE"/>
    <w:rsid w:val="007E6007"/>
    <w:rsid w:val="007F7C1B"/>
    <w:rsid w:val="00804DF2"/>
    <w:rsid w:val="008208AB"/>
    <w:rsid w:val="00851FBE"/>
    <w:rsid w:val="008731AB"/>
    <w:rsid w:val="00883ED0"/>
    <w:rsid w:val="008A3AF9"/>
    <w:rsid w:val="008B1F73"/>
    <w:rsid w:val="008C06B4"/>
    <w:rsid w:val="008C3C2F"/>
    <w:rsid w:val="008F6160"/>
    <w:rsid w:val="00917442"/>
    <w:rsid w:val="00926B1C"/>
    <w:rsid w:val="00931FD5"/>
    <w:rsid w:val="00937115"/>
    <w:rsid w:val="0096125D"/>
    <w:rsid w:val="00963D6B"/>
    <w:rsid w:val="00995494"/>
    <w:rsid w:val="009A133E"/>
    <w:rsid w:val="009B3845"/>
    <w:rsid w:val="009B542F"/>
    <w:rsid w:val="009C16B0"/>
    <w:rsid w:val="009D2D18"/>
    <w:rsid w:val="009E295B"/>
    <w:rsid w:val="009F7B28"/>
    <w:rsid w:val="00A1476C"/>
    <w:rsid w:val="00A14E4B"/>
    <w:rsid w:val="00A205AA"/>
    <w:rsid w:val="00A37825"/>
    <w:rsid w:val="00A42D71"/>
    <w:rsid w:val="00A7357C"/>
    <w:rsid w:val="00A83A6E"/>
    <w:rsid w:val="00A840DC"/>
    <w:rsid w:val="00A874C7"/>
    <w:rsid w:val="00AA1DAC"/>
    <w:rsid w:val="00AB5AF3"/>
    <w:rsid w:val="00AB5C8B"/>
    <w:rsid w:val="00AE0D2D"/>
    <w:rsid w:val="00AE4B76"/>
    <w:rsid w:val="00AF1437"/>
    <w:rsid w:val="00B04D07"/>
    <w:rsid w:val="00B47029"/>
    <w:rsid w:val="00B47150"/>
    <w:rsid w:val="00B5323C"/>
    <w:rsid w:val="00B641D2"/>
    <w:rsid w:val="00B772DB"/>
    <w:rsid w:val="00B834D2"/>
    <w:rsid w:val="00BA0BCF"/>
    <w:rsid w:val="00BA15A4"/>
    <w:rsid w:val="00BB5A00"/>
    <w:rsid w:val="00BC1D64"/>
    <w:rsid w:val="00BD3BDA"/>
    <w:rsid w:val="00BE0E49"/>
    <w:rsid w:val="00BE6A82"/>
    <w:rsid w:val="00C0625B"/>
    <w:rsid w:val="00C177E9"/>
    <w:rsid w:val="00C20FAF"/>
    <w:rsid w:val="00C225AF"/>
    <w:rsid w:val="00C42069"/>
    <w:rsid w:val="00C95046"/>
    <w:rsid w:val="00CB0E04"/>
    <w:rsid w:val="00CC235D"/>
    <w:rsid w:val="00CD07F0"/>
    <w:rsid w:val="00CF65A4"/>
    <w:rsid w:val="00D034CF"/>
    <w:rsid w:val="00D0791D"/>
    <w:rsid w:val="00D27ED0"/>
    <w:rsid w:val="00D668F2"/>
    <w:rsid w:val="00D81287"/>
    <w:rsid w:val="00D87EE3"/>
    <w:rsid w:val="00DA7350"/>
    <w:rsid w:val="00DE7426"/>
    <w:rsid w:val="00DF0DCF"/>
    <w:rsid w:val="00E036BD"/>
    <w:rsid w:val="00E10990"/>
    <w:rsid w:val="00E16D05"/>
    <w:rsid w:val="00E31FE7"/>
    <w:rsid w:val="00E35C03"/>
    <w:rsid w:val="00E60EEB"/>
    <w:rsid w:val="00E9443F"/>
    <w:rsid w:val="00EA14BA"/>
    <w:rsid w:val="00EB0831"/>
    <w:rsid w:val="00EC2621"/>
    <w:rsid w:val="00EC3DC9"/>
    <w:rsid w:val="00F230B6"/>
    <w:rsid w:val="00F255DB"/>
    <w:rsid w:val="00F33361"/>
    <w:rsid w:val="00F73649"/>
    <w:rsid w:val="00F777A7"/>
    <w:rsid w:val="00F801AE"/>
    <w:rsid w:val="00F81262"/>
    <w:rsid w:val="00FB7C5C"/>
    <w:rsid w:val="00FC7FF8"/>
    <w:rsid w:val="00FD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1F76"/>
  <w15:docId w15:val="{C7DA2434-E47E-4A29-BC96-95552C79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F4"/>
    <w:pPr>
      <w:spacing w:after="200" w:line="240" w:lineRule="auto"/>
      <w:ind w:firstLine="53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B2A37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4B2A3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4B2A37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4B2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A37"/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uiPriority w:val="99"/>
    <w:rsid w:val="004B2A37"/>
  </w:style>
  <w:style w:type="paragraph" w:customStyle="1" w:styleId="ConsPlusNormal">
    <w:name w:val="ConsPlusNormal"/>
    <w:rsid w:val="004B2A3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A3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A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SelskayaIS</dc:creator>
  <cp:keywords/>
  <dc:description/>
  <cp:lastModifiedBy>1</cp:lastModifiedBy>
  <cp:revision>59</cp:revision>
  <cp:lastPrinted>2024-05-22T07:25:00Z</cp:lastPrinted>
  <dcterms:created xsi:type="dcterms:W3CDTF">2019-06-19T06:32:00Z</dcterms:created>
  <dcterms:modified xsi:type="dcterms:W3CDTF">2024-05-22T07:26:00Z</dcterms:modified>
</cp:coreProperties>
</file>