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6B" w:rsidRDefault="004D1C6B" w:rsidP="004D1C6B">
      <w:pPr>
        <w:pStyle w:val="2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1FAC4D0C" wp14:editId="3014954F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6B" w:rsidRPr="002079A6" w:rsidRDefault="004D1C6B" w:rsidP="004D1C6B"/>
    <w:p w:rsidR="004D1C6B" w:rsidRDefault="004D1C6B" w:rsidP="004D1C6B">
      <w:pPr>
        <w:pStyle w:val="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Ханты-Мансийский автономный округ – Югра </w:t>
      </w:r>
    </w:p>
    <w:p w:rsidR="004D1C6B" w:rsidRDefault="004D1C6B" w:rsidP="004D1C6B">
      <w:pPr>
        <w:jc w:val="center"/>
        <w:rPr>
          <w:b/>
          <w:bCs/>
        </w:rPr>
      </w:pPr>
      <w:r>
        <w:rPr>
          <w:b/>
          <w:bCs/>
        </w:rPr>
        <w:t>(Тюменская область)</w:t>
      </w:r>
    </w:p>
    <w:p w:rsidR="004D1C6B" w:rsidRDefault="004D1C6B" w:rsidP="004D1C6B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>Нижневартовский район</w:t>
      </w:r>
    </w:p>
    <w:p w:rsidR="004D1C6B" w:rsidRPr="003965E1" w:rsidRDefault="004D1C6B" w:rsidP="004D1C6B">
      <w:pPr>
        <w:pStyle w:val="8"/>
        <w:rPr>
          <w:sz w:val="36"/>
          <w:szCs w:val="36"/>
          <w:u w:val="none"/>
        </w:rPr>
      </w:pPr>
      <w:r w:rsidRPr="003965E1">
        <w:rPr>
          <w:sz w:val="36"/>
          <w:szCs w:val="36"/>
          <w:u w:val="none"/>
        </w:rPr>
        <w:t xml:space="preserve">Администрация  </w:t>
      </w:r>
    </w:p>
    <w:p w:rsidR="004D1C6B" w:rsidRDefault="004D1C6B" w:rsidP="004D1C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городского поселения </w:t>
      </w:r>
    </w:p>
    <w:p w:rsidR="004D1C6B" w:rsidRDefault="004D1C6B" w:rsidP="004D1C6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Излучинск</w:t>
      </w:r>
    </w:p>
    <w:p w:rsidR="004D1C6B" w:rsidRDefault="004D1C6B" w:rsidP="004D1C6B">
      <w:pPr>
        <w:rPr>
          <w:sz w:val="16"/>
        </w:rPr>
      </w:pPr>
    </w:p>
    <w:p w:rsidR="004D1C6B" w:rsidRPr="00FF4E6E" w:rsidRDefault="004D1C6B" w:rsidP="004D1C6B">
      <w:pPr>
        <w:jc w:val="center"/>
        <w:rPr>
          <w:b/>
          <w:bCs/>
          <w:sz w:val="40"/>
          <w:szCs w:val="40"/>
        </w:rPr>
      </w:pPr>
      <w:r w:rsidRPr="00FF4E6E">
        <w:rPr>
          <w:b/>
          <w:bCs/>
          <w:sz w:val="40"/>
          <w:szCs w:val="40"/>
        </w:rPr>
        <w:t>ПОСТАНОВЛЕНИЕ</w:t>
      </w:r>
    </w:p>
    <w:p w:rsidR="004D1C6B" w:rsidRDefault="004D1C6B" w:rsidP="004D1C6B">
      <w:pPr>
        <w:jc w:val="both"/>
        <w:rPr>
          <w:b/>
        </w:rPr>
      </w:pPr>
    </w:p>
    <w:p w:rsidR="004D1C6B" w:rsidRPr="007E544F" w:rsidRDefault="004D1C6B" w:rsidP="004D1C6B">
      <w:pPr>
        <w:jc w:val="both"/>
        <w:rPr>
          <w:b/>
          <w:sz w:val="28"/>
          <w:szCs w:val="28"/>
        </w:rPr>
      </w:pPr>
      <w:r w:rsidRPr="007E544F">
        <w:rPr>
          <w:sz w:val="28"/>
          <w:szCs w:val="28"/>
        </w:rPr>
        <w:t>от</w:t>
      </w:r>
      <w:r w:rsidRPr="007E544F">
        <w:rPr>
          <w:b/>
          <w:sz w:val="28"/>
          <w:szCs w:val="28"/>
        </w:rPr>
        <w:t xml:space="preserve"> </w:t>
      </w:r>
      <w:r w:rsidR="00EA3190">
        <w:rPr>
          <w:sz w:val="28"/>
          <w:szCs w:val="28"/>
        </w:rPr>
        <w:t>06.09.2019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3190">
        <w:rPr>
          <w:b/>
          <w:sz w:val="28"/>
          <w:szCs w:val="28"/>
        </w:rPr>
        <w:t xml:space="preserve">                                 </w:t>
      </w:r>
      <w:bookmarkStart w:id="0" w:name="_GoBack"/>
      <w:bookmarkEnd w:id="0"/>
      <w:r w:rsidRPr="007E544F">
        <w:rPr>
          <w:sz w:val="28"/>
          <w:szCs w:val="28"/>
        </w:rPr>
        <w:t xml:space="preserve">№ </w:t>
      </w:r>
      <w:r w:rsidR="00EA3190">
        <w:rPr>
          <w:sz w:val="28"/>
          <w:szCs w:val="28"/>
        </w:rPr>
        <w:t>842</w:t>
      </w:r>
    </w:p>
    <w:p w:rsidR="004D1C6B" w:rsidRPr="007E544F" w:rsidRDefault="004D1C6B" w:rsidP="004D1C6B">
      <w:pPr>
        <w:jc w:val="both"/>
        <w:rPr>
          <w:sz w:val="28"/>
          <w:szCs w:val="28"/>
        </w:rPr>
      </w:pPr>
      <w:proofErr w:type="spellStart"/>
      <w:r w:rsidRPr="007E544F">
        <w:rPr>
          <w:sz w:val="28"/>
          <w:szCs w:val="28"/>
        </w:rPr>
        <w:t>пгт</w:t>
      </w:r>
      <w:proofErr w:type="spellEnd"/>
      <w:r w:rsidRPr="007E544F">
        <w:rPr>
          <w:sz w:val="28"/>
          <w:szCs w:val="28"/>
        </w:rPr>
        <w:t>. Излучинск</w:t>
      </w:r>
    </w:p>
    <w:p w:rsidR="004D1C6B" w:rsidRDefault="004D1C6B" w:rsidP="004D1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4D1C6B" w:rsidRPr="005B14F8" w:rsidTr="009A2BF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C6B" w:rsidRDefault="004D1C6B" w:rsidP="009A2BF6">
            <w:pPr>
              <w:jc w:val="both"/>
              <w:rPr>
                <w:sz w:val="28"/>
              </w:rPr>
            </w:pPr>
            <w:r w:rsidRPr="005B14F8">
              <w:rPr>
                <w:sz w:val="28"/>
              </w:rPr>
              <w:t>О</w:t>
            </w:r>
            <w:r>
              <w:rPr>
                <w:sz w:val="28"/>
              </w:rPr>
              <w:t>б утверждении условий</w:t>
            </w:r>
          </w:p>
          <w:p w:rsidR="004D1C6B" w:rsidRDefault="004D1C6B" w:rsidP="009A2B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приватизации муниципального имущества   </w:t>
            </w:r>
          </w:p>
          <w:p w:rsidR="004D1C6B" w:rsidRPr="005B14F8" w:rsidRDefault="004D1C6B" w:rsidP="009A2BF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</w:t>
            </w:r>
          </w:p>
        </w:tc>
      </w:tr>
    </w:tbl>
    <w:p w:rsidR="004D1C6B" w:rsidRPr="004D1C6B" w:rsidRDefault="004D1C6B" w:rsidP="004D1C6B">
      <w:pPr>
        <w:ind w:firstLine="567"/>
        <w:jc w:val="both"/>
        <w:rPr>
          <w:sz w:val="28"/>
          <w:szCs w:val="28"/>
        </w:rPr>
      </w:pPr>
      <w:r w:rsidRPr="004D1C6B">
        <w:rPr>
          <w:sz w:val="28"/>
          <w:szCs w:val="28"/>
        </w:rPr>
        <w:t>В соответствии с Федеральным законом от 21.12.2001 № 178-ФЗ</w:t>
      </w:r>
      <w:r>
        <w:rPr>
          <w:sz w:val="28"/>
          <w:szCs w:val="28"/>
        </w:rPr>
        <w:t xml:space="preserve">                             </w:t>
      </w:r>
      <w:r w:rsidRPr="004D1C6B">
        <w:rPr>
          <w:sz w:val="28"/>
          <w:szCs w:val="28"/>
        </w:rPr>
        <w:t>«О приватизации государственного и муниципального имущества», постановлением Правительства Российской Федерации от 27.08.2012 № 8</w:t>
      </w:r>
      <w:r w:rsidR="004E4C46">
        <w:rPr>
          <w:sz w:val="28"/>
          <w:szCs w:val="28"/>
        </w:rPr>
        <w:t>6</w:t>
      </w:r>
      <w:r w:rsidRPr="004D1C6B">
        <w:rPr>
          <w:sz w:val="28"/>
          <w:szCs w:val="28"/>
        </w:rPr>
        <w:t xml:space="preserve">0 «Об организации и проведении продажи государственного или муниципального имущества в электронной форме», решением </w:t>
      </w:r>
      <w:r>
        <w:rPr>
          <w:sz w:val="28"/>
          <w:szCs w:val="28"/>
        </w:rPr>
        <w:t>Совета депутатов городского поселения Излучинск</w:t>
      </w:r>
      <w:r w:rsidRPr="004D1C6B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4D1C6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D1C6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36907">
        <w:rPr>
          <w:sz w:val="28"/>
          <w:szCs w:val="28"/>
        </w:rPr>
        <w:t xml:space="preserve"> </w:t>
      </w:r>
      <w:r w:rsidRPr="004D1C6B">
        <w:rPr>
          <w:sz w:val="28"/>
          <w:szCs w:val="28"/>
        </w:rPr>
        <w:t xml:space="preserve">№ </w:t>
      </w:r>
      <w:r>
        <w:rPr>
          <w:sz w:val="28"/>
          <w:szCs w:val="28"/>
        </w:rPr>
        <w:t>59</w:t>
      </w:r>
      <w:r w:rsidRPr="004D1C6B">
        <w:rPr>
          <w:sz w:val="28"/>
          <w:szCs w:val="28"/>
        </w:rPr>
        <w:t xml:space="preserve"> «Об утверждении Положения</w:t>
      </w:r>
      <w:r w:rsidR="00D36907">
        <w:rPr>
          <w:sz w:val="28"/>
          <w:szCs w:val="28"/>
        </w:rPr>
        <w:t xml:space="preserve">                             </w:t>
      </w:r>
      <w:r w:rsidRPr="004D1C6B">
        <w:rPr>
          <w:sz w:val="28"/>
          <w:szCs w:val="28"/>
        </w:rPr>
        <w:t>о порядке управления и распоряжения имуществом, находящимся</w:t>
      </w:r>
      <w:r w:rsidR="00D36907">
        <w:rPr>
          <w:sz w:val="28"/>
          <w:szCs w:val="28"/>
        </w:rPr>
        <w:t xml:space="preserve">                                 </w:t>
      </w:r>
      <w:r w:rsidRPr="004D1C6B">
        <w:rPr>
          <w:sz w:val="28"/>
          <w:szCs w:val="28"/>
        </w:rPr>
        <w:t xml:space="preserve">в собственности муниципального образования </w:t>
      </w:r>
      <w:r w:rsidR="00A3533D">
        <w:rPr>
          <w:sz w:val="28"/>
          <w:szCs w:val="28"/>
        </w:rPr>
        <w:t>городское поселение Излучинск</w:t>
      </w:r>
      <w:r w:rsidRPr="004D1C6B">
        <w:rPr>
          <w:sz w:val="28"/>
          <w:szCs w:val="28"/>
        </w:rPr>
        <w:t xml:space="preserve">», на основании пункта 3 прогнозного плана приватизации </w:t>
      </w:r>
      <w:r w:rsidR="00A3533D">
        <w:rPr>
          <w:sz w:val="28"/>
          <w:szCs w:val="28"/>
        </w:rPr>
        <w:t xml:space="preserve">муниципального </w:t>
      </w:r>
      <w:r w:rsidRPr="004D1C6B">
        <w:rPr>
          <w:sz w:val="28"/>
          <w:szCs w:val="28"/>
        </w:rPr>
        <w:t xml:space="preserve">имущества </w:t>
      </w:r>
      <w:r w:rsidR="00A3533D">
        <w:rPr>
          <w:sz w:val="28"/>
          <w:szCs w:val="28"/>
        </w:rPr>
        <w:t xml:space="preserve">городского поселения Излучинск, </w:t>
      </w:r>
      <w:r w:rsidRPr="004D1C6B">
        <w:rPr>
          <w:bCs/>
          <w:sz w:val="28"/>
          <w:szCs w:val="28"/>
        </w:rPr>
        <w:t>на 2019 год, утвержденного</w:t>
      </w:r>
      <w:r w:rsidRPr="004D1C6B">
        <w:rPr>
          <w:sz w:val="28"/>
          <w:szCs w:val="28"/>
        </w:rPr>
        <w:t xml:space="preserve"> решением </w:t>
      </w:r>
      <w:r w:rsidR="00A3533D">
        <w:rPr>
          <w:sz w:val="28"/>
          <w:szCs w:val="28"/>
        </w:rPr>
        <w:t>Совета депутатов городского поселения Излучинск</w:t>
      </w:r>
      <w:r w:rsidRPr="004D1C6B">
        <w:rPr>
          <w:sz w:val="28"/>
          <w:szCs w:val="28"/>
        </w:rPr>
        <w:t xml:space="preserve"> от </w:t>
      </w:r>
      <w:r w:rsidR="00A3533D">
        <w:rPr>
          <w:sz w:val="28"/>
          <w:szCs w:val="28"/>
        </w:rPr>
        <w:t>15.02.2019</w:t>
      </w:r>
      <w:r w:rsidR="00D36907">
        <w:rPr>
          <w:sz w:val="28"/>
          <w:szCs w:val="28"/>
        </w:rPr>
        <w:t xml:space="preserve"> </w:t>
      </w:r>
      <w:r w:rsidRPr="004D1C6B">
        <w:rPr>
          <w:sz w:val="28"/>
          <w:szCs w:val="28"/>
        </w:rPr>
        <w:t xml:space="preserve">№ </w:t>
      </w:r>
      <w:r w:rsidR="00A3533D">
        <w:rPr>
          <w:sz w:val="28"/>
          <w:szCs w:val="28"/>
        </w:rPr>
        <w:t>50</w:t>
      </w:r>
      <w:r w:rsidR="00D36907">
        <w:rPr>
          <w:sz w:val="28"/>
          <w:szCs w:val="28"/>
        </w:rPr>
        <w:t>:</w:t>
      </w:r>
    </w:p>
    <w:p w:rsidR="004D1C6B" w:rsidRPr="00277CE3" w:rsidRDefault="004D1C6B" w:rsidP="004D1C6B">
      <w:pPr>
        <w:ind w:firstLine="709"/>
        <w:jc w:val="both"/>
        <w:rPr>
          <w:sz w:val="28"/>
          <w:szCs w:val="28"/>
        </w:rPr>
      </w:pPr>
    </w:p>
    <w:p w:rsidR="004D1C6B" w:rsidRPr="00277CE3" w:rsidRDefault="004D1C6B" w:rsidP="004D1C6B">
      <w:pPr>
        <w:pStyle w:val="a3"/>
        <w:numPr>
          <w:ilvl w:val="0"/>
          <w:numId w:val="1"/>
        </w:numPr>
        <w:rPr>
          <w:szCs w:val="28"/>
        </w:rPr>
      </w:pPr>
      <w:r w:rsidRPr="00277CE3">
        <w:rPr>
          <w:szCs w:val="28"/>
        </w:rPr>
        <w:t xml:space="preserve">Утвердить условия приватизации муниципального имущества: </w:t>
      </w:r>
    </w:p>
    <w:p w:rsidR="004D1C6B" w:rsidRPr="00277CE3" w:rsidRDefault="004D1C6B" w:rsidP="004D1C6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781" w:type="dxa"/>
        <w:tblInd w:w="108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4D1C6B" w:rsidRPr="00277CE3" w:rsidTr="009A2BF6">
        <w:trPr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DF6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="00DF6545">
              <w:rPr>
                <w:sz w:val="28"/>
                <w:szCs w:val="28"/>
              </w:rPr>
              <w:t xml:space="preserve">, назначение: нежилое, общая площадь 21,6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,</w:t>
            </w:r>
            <w:r w:rsidR="00DF6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этаж: № 1</w:t>
            </w:r>
            <w:r w:rsidR="00DF6545">
              <w:rPr>
                <w:sz w:val="28"/>
                <w:szCs w:val="28"/>
              </w:rPr>
              <w:t>, номер на поэтажном плане 1006</w:t>
            </w:r>
            <w:r w:rsidRPr="00277CE3">
              <w:rPr>
                <w:sz w:val="28"/>
                <w:szCs w:val="28"/>
              </w:rPr>
              <w:t xml:space="preserve"> </w:t>
            </w:r>
          </w:p>
        </w:tc>
      </w:tr>
      <w:tr w:rsidR="004D1C6B" w:rsidRPr="00277CE3" w:rsidTr="009A2BF6">
        <w:trPr>
          <w:trHeight w:val="8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Ханты-Мансийский автономный округ – Югра, </w:t>
            </w:r>
          </w:p>
          <w:p w:rsidR="004D1C6B" w:rsidRDefault="004D1C6B" w:rsidP="009A2BF6">
            <w:pPr>
              <w:rPr>
                <w:sz w:val="28"/>
                <w:szCs w:val="28"/>
              </w:rPr>
            </w:pPr>
            <w:r w:rsidRPr="00277CE3">
              <w:rPr>
                <w:sz w:val="28"/>
                <w:szCs w:val="28"/>
              </w:rPr>
              <w:t xml:space="preserve">Нижневартовский район, </w:t>
            </w:r>
            <w:proofErr w:type="spellStart"/>
            <w:r w:rsidRPr="00277CE3">
              <w:rPr>
                <w:sz w:val="28"/>
                <w:szCs w:val="28"/>
              </w:rPr>
              <w:t>пгт</w:t>
            </w:r>
            <w:proofErr w:type="spellEnd"/>
            <w:r w:rsidRPr="00277CE3">
              <w:rPr>
                <w:sz w:val="28"/>
                <w:szCs w:val="28"/>
              </w:rPr>
              <w:t>. Излучинск</w:t>
            </w:r>
            <w:r>
              <w:rPr>
                <w:sz w:val="28"/>
                <w:szCs w:val="28"/>
              </w:rPr>
              <w:t>,</w:t>
            </w:r>
          </w:p>
          <w:p w:rsidR="004D1C6B" w:rsidRPr="00277CE3" w:rsidRDefault="004D1C6B" w:rsidP="00DF65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ул. Пионерная, д. 4, пом. 100</w:t>
            </w:r>
            <w:r w:rsidR="00DF6545">
              <w:rPr>
                <w:sz w:val="28"/>
                <w:szCs w:val="28"/>
              </w:rPr>
              <w:t>6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Начальная </w:t>
            </w:r>
            <w:r w:rsidRPr="00AF5E8B">
              <w:rPr>
                <w:sz w:val="28"/>
                <w:szCs w:val="28"/>
                <w:lang w:eastAsia="en-US"/>
              </w:rPr>
              <w:t>цена с учетом НДС (20%), руб.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Default="004D1C6B" w:rsidP="009A2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65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000</w:t>
            </w:r>
            <w:r w:rsidRPr="00277CE3">
              <w:rPr>
                <w:sz w:val="28"/>
                <w:szCs w:val="28"/>
              </w:rPr>
              <w:t>,00 руб. (</w:t>
            </w:r>
            <w:r>
              <w:rPr>
                <w:sz w:val="28"/>
                <w:szCs w:val="28"/>
              </w:rPr>
              <w:t>Сто</w:t>
            </w:r>
            <w:r w:rsidR="00DF65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тысяч </w:t>
            </w:r>
            <w:r w:rsidRPr="00277CE3">
              <w:rPr>
                <w:sz w:val="28"/>
                <w:szCs w:val="28"/>
              </w:rPr>
              <w:t xml:space="preserve">руб. 00 коп.) </w:t>
            </w:r>
          </w:p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Pr="00277CE3">
              <w:rPr>
                <w:sz w:val="28"/>
                <w:szCs w:val="28"/>
                <w:lang w:eastAsia="en-US"/>
              </w:rPr>
              <w:t>пособ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DF6545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Аукцион</w:t>
            </w:r>
            <w:r w:rsidR="00DF6545">
              <w:rPr>
                <w:sz w:val="28"/>
                <w:szCs w:val="28"/>
                <w:lang w:eastAsia="en-US"/>
              </w:rPr>
              <w:t xml:space="preserve">, открытый по составу участников, в </w:t>
            </w:r>
            <w:r w:rsidR="00DF6545">
              <w:rPr>
                <w:sz w:val="28"/>
                <w:szCs w:val="28"/>
                <w:lang w:eastAsia="en-US"/>
              </w:rPr>
              <w:lastRenderedPageBreak/>
              <w:t>электронной форме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lastRenderedPageBreak/>
              <w:t>Форма подачи предложений о цене объекта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</w:p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 xml:space="preserve">Открытая </w:t>
            </w:r>
            <w:r w:rsidRPr="00277CE3">
              <w:rPr>
                <w:rFonts w:eastAsiaTheme="minorHAnsi"/>
                <w:sz w:val="28"/>
                <w:szCs w:val="28"/>
                <w:lang w:eastAsia="en-US"/>
              </w:rPr>
              <w:t xml:space="preserve">форма 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Размер задатка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20 процентов от начальной цены объекта приватизации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Шаг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процентов от</w:t>
            </w:r>
            <w:r w:rsidRPr="00277CE3">
              <w:rPr>
                <w:sz w:val="28"/>
                <w:szCs w:val="28"/>
                <w:lang w:eastAsia="en-US"/>
              </w:rPr>
              <w:t xml:space="preserve"> начальной цены</w:t>
            </w:r>
          </w:p>
        </w:tc>
      </w:tr>
      <w:tr w:rsidR="004D1C6B" w:rsidRPr="00277CE3" w:rsidTr="009A2B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Форма платежа по результатам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C6B" w:rsidRPr="00277CE3" w:rsidRDefault="004D1C6B" w:rsidP="009A2BF6">
            <w:pPr>
              <w:rPr>
                <w:sz w:val="28"/>
                <w:szCs w:val="28"/>
                <w:lang w:eastAsia="en-US"/>
              </w:rPr>
            </w:pPr>
            <w:r w:rsidRPr="00277CE3">
              <w:rPr>
                <w:sz w:val="28"/>
                <w:szCs w:val="28"/>
                <w:lang w:eastAsia="en-US"/>
              </w:rPr>
              <w:t>единовременная оплата путем перечисления на бюджетный счет продавца</w:t>
            </w:r>
          </w:p>
        </w:tc>
      </w:tr>
    </w:tbl>
    <w:p w:rsidR="004D1C6B" w:rsidRPr="00277CE3" w:rsidRDefault="004D1C6B" w:rsidP="004D1C6B">
      <w:pPr>
        <w:jc w:val="both"/>
        <w:rPr>
          <w:sz w:val="28"/>
          <w:szCs w:val="28"/>
        </w:rPr>
      </w:pPr>
    </w:p>
    <w:p w:rsidR="00DF6545" w:rsidRDefault="00DF6545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городского поселения Излучинск от 05.04.2019 № 376 «Об утверждении условий приватизации муниципального имущества».</w:t>
      </w:r>
    </w:p>
    <w:p w:rsidR="00DF6545" w:rsidRDefault="00DF6545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037C7D" w:rsidRDefault="00037C7D" w:rsidP="00037C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Ведущему специалисту отдела организации деятельности администрации поселения Т.А. Чумак внести информационную справку             в оригинал постановления администрации поселения от 05.04.2019 № 376.</w:t>
      </w:r>
    </w:p>
    <w:p w:rsidR="00037C7D" w:rsidRDefault="00037C7D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4D1C6B" w:rsidRPr="00277CE3" w:rsidRDefault="00037C7D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C6B" w:rsidRPr="00277CE3">
        <w:rPr>
          <w:sz w:val="28"/>
          <w:szCs w:val="28"/>
        </w:rPr>
        <w:t xml:space="preserve">. </w:t>
      </w:r>
      <w:r w:rsidR="004D1C6B">
        <w:rPr>
          <w:sz w:val="28"/>
          <w:szCs w:val="28"/>
        </w:rPr>
        <w:t>Отделу жилищно-коммунального хозяйства, м</w:t>
      </w:r>
      <w:r w:rsidR="004D1C6B" w:rsidRPr="00277CE3">
        <w:rPr>
          <w:sz w:val="28"/>
          <w:szCs w:val="28"/>
        </w:rPr>
        <w:t>униципально</w:t>
      </w:r>
      <w:r w:rsidR="004D1C6B">
        <w:rPr>
          <w:sz w:val="28"/>
          <w:szCs w:val="28"/>
        </w:rPr>
        <w:t>го</w:t>
      </w:r>
      <w:r w:rsidR="004D1C6B" w:rsidRPr="00277CE3">
        <w:rPr>
          <w:sz w:val="28"/>
          <w:szCs w:val="28"/>
        </w:rPr>
        <w:t xml:space="preserve"> </w:t>
      </w:r>
      <w:r w:rsidR="004D1C6B">
        <w:rPr>
          <w:sz w:val="28"/>
          <w:szCs w:val="28"/>
        </w:rPr>
        <w:t>имущества и землепользования</w:t>
      </w:r>
      <w:r w:rsidR="004D1C6B" w:rsidRPr="00277CE3">
        <w:rPr>
          <w:sz w:val="28"/>
          <w:szCs w:val="28"/>
        </w:rPr>
        <w:t xml:space="preserve"> (</w:t>
      </w:r>
      <w:r w:rsidR="004D1C6B">
        <w:rPr>
          <w:sz w:val="28"/>
          <w:szCs w:val="28"/>
        </w:rPr>
        <w:t>И</w:t>
      </w:r>
      <w:r w:rsidR="004D1C6B" w:rsidRPr="00277CE3">
        <w:rPr>
          <w:sz w:val="28"/>
          <w:szCs w:val="28"/>
        </w:rPr>
        <w:t>.</w:t>
      </w:r>
      <w:r w:rsidR="004D1C6B">
        <w:rPr>
          <w:sz w:val="28"/>
          <w:szCs w:val="28"/>
        </w:rPr>
        <w:t>А</w:t>
      </w:r>
      <w:r w:rsidR="004D1C6B" w:rsidRPr="00277CE3">
        <w:rPr>
          <w:sz w:val="28"/>
          <w:szCs w:val="28"/>
        </w:rPr>
        <w:t xml:space="preserve">. </w:t>
      </w:r>
      <w:proofErr w:type="spellStart"/>
      <w:r w:rsidR="004D1C6B">
        <w:rPr>
          <w:sz w:val="28"/>
          <w:szCs w:val="28"/>
        </w:rPr>
        <w:t>Будник</w:t>
      </w:r>
      <w:proofErr w:type="spellEnd"/>
      <w:r w:rsidR="004D1C6B" w:rsidRPr="00277CE3">
        <w:rPr>
          <w:sz w:val="28"/>
          <w:szCs w:val="28"/>
        </w:rPr>
        <w:t>):</w:t>
      </w:r>
    </w:p>
    <w:p w:rsidR="004D1C6B" w:rsidRPr="00277CE3" w:rsidRDefault="00037C7D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C6B" w:rsidRPr="00277CE3">
        <w:rPr>
          <w:sz w:val="28"/>
          <w:szCs w:val="28"/>
        </w:rPr>
        <w:t>.1. Подготовить документы и реализовать муниципальное имущество</w:t>
      </w:r>
      <w:r w:rsidR="003262A7">
        <w:rPr>
          <w:sz w:val="28"/>
          <w:szCs w:val="28"/>
        </w:rPr>
        <w:t xml:space="preserve">                    </w:t>
      </w:r>
      <w:r w:rsidR="004D1C6B" w:rsidRPr="00277CE3">
        <w:rPr>
          <w:sz w:val="28"/>
          <w:szCs w:val="28"/>
        </w:rPr>
        <w:t xml:space="preserve">в соответствии с утвержденными условиями приватизации. В случае признания аукциона несостоявшимся продажу производить в соответствии с действующим законодательством и решением, принятым комиссией по продаже муниципального имущества, находящегося в собственности муниципального образования </w:t>
      </w:r>
      <w:r w:rsidR="004D1C6B">
        <w:rPr>
          <w:sz w:val="28"/>
          <w:szCs w:val="28"/>
        </w:rPr>
        <w:t>городское поселение Излучинск</w:t>
      </w:r>
      <w:r w:rsidR="004D1C6B" w:rsidRPr="00277CE3">
        <w:rPr>
          <w:sz w:val="28"/>
          <w:szCs w:val="28"/>
        </w:rPr>
        <w:t>.</w:t>
      </w:r>
    </w:p>
    <w:p w:rsidR="004D1C6B" w:rsidRPr="006A766D" w:rsidRDefault="00037C7D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C6B" w:rsidRPr="00277CE3">
        <w:rPr>
          <w:sz w:val="28"/>
          <w:szCs w:val="28"/>
        </w:rPr>
        <w:t>.2. Подготовить и разместить информационное сообщение о продаже муниципального имущества, указанного в п</w:t>
      </w:r>
      <w:r w:rsidR="004D1C6B">
        <w:rPr>
          <w:sz w:val="28"/>
          <w:szCs w:val="28"/>
        </w:rPr>
        <w:t xml:space="preserve">ункте </w:t>
      </w:r>
      <w:r w:rsidR="004D1C6B" w:rsidRPr="00277CE3">
        <w:rPr>
          <w:sz w:val="28"/>
          <w:szCs w:val="28"/>
        </w:rPr>
        <w:t>1 постановления,</w:t>
      </w:r>
      <w:r w:rsidR="004D1C6B">
        <w:rPr>
          <w:sz w:val="28"/>
          <w:szCs w:val="28"/>
        </w:rPr>
        <w:t xml:space="preserve">                               </w:t>
      </w:r>
      <w:r w:rsidR="004D1C6B" w:rsidRPr="00277CE3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«Интернет»: </w:t>
      </w:r>
      <w:hyperlink r:id="rId7" w:history="1">
        <w:r w:rsidR="006A766D" w:rsidRPr="006A766D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http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</w:rPr>
          <w:t>://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gov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</w:rPr>
          <w:t>.</w:t>
        </w:r>
        <w:r w:rsidR="006A766D" w:rsidRPr="006A766D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6A766D" w:rsidRPr="006A766D">
        <w:rPr>
          <w:color w:val="000000" w:themeColor="text1"/>
          <w:sz w:val="28"/>
          <w:szCs w:val="28"/>
        </w:rPr>
        <w:t>,</w:t>
      </w:r>
      <w:r w:rsidR="006A766D">
        <w:rPr>
          <w:sz w:val="28"/>
          <w:szCs w:val="28"/>
        </w:rPr>
        <w:t xml:space="preserve"> </w:t>
      </w:r>
      <w:r w:rsidR="004D1C6B" w:rsidRPr="00277CE3">
        <w:rPr>
          <w:sz w:val="28"/>
          <w:szCs w:val="28"/>
        </w:rPr>
        <w:t>на официальном сайте органов местного самоуправления городского поселения Излучинск</w:t>
      </w:r>
      <w:r w:rsidR="006A766D">
        <w:rPr>
          <w:sz w:val="28"/>
          <w:szCs w:val="28"/>
        </w:rPr>
        <w:t xml:space="preserve"> и на электронной площадке ЗАО «Сбербанк – Автоматизированная Система Торгов: </w:t>
      </w:r>
      <w:r w:rsidR="006A766D">
        <w:rPr>
          <w:sz w:val="28"/>
          <w:szCs w:val="28"/>
          <w:lang w:val="en-US"/>
        </w:rPr>
        <w:t>www</w:t>
      </w:r>
      <w:r w:rsidR="004D1C6B" w:rsidRPr="00277CE3">
        <w:rPr>
          <w:sz w:val="28"/>
          <w:szCs w:val="28"/>
        </w:rPr>
        <w:t>.</w:t>
      </w:r>
      <w:r w:rsidR="006A766D">
        <w:rPr>
          <w:sz w:val="28"/>
          <w:szCs w:val="28"/>
          <w:lang w:val="en-US"/>
        </w:rPr>
        <w:t>utp</w:t>
      </w:r>
      <w:r w:rsidR="006A766D" w:rsidRPr="006A766D">
        <w:rPr>
          <w:sz w:val="28"/>
          <w:szCs w:val="28"/>
        </w:rPr>
        <w:t>.</w:t>
      </w:r>
      <w:r w:rsidR="006A766D">
        <w:rPr>
          <w:sz w:val="28"/>
          <w:szCs w:val="28"/>
          <w:lang w:val="en-US"/>
        </w:rPr>
        <w:t>sberbank</w:t>
      </w:r>
      <w:r w:rsidR="006A766D" w:rsidRPr="006A766D">
        <w:rPr>
          <w:sz w:val="28"/>
          <w:szCs w:val="28"/>
        </w:rPr>
        <w:t>-</w:t>
      </w:r>
      <w:r w:rsidR="006A766D">
        <w:rPr>
          <w:sz w:val="28"/>
          <w:szCs w:val="28"/>
          <w:lang w:val="en-US"/>
        </w:rPr>
        <w:t>ast</w:t>
      </w:r>
      <w:r w:rsidR="006A766D" w:rsidRPr="006A766D">
        <w:rPr>
          <w:sz w:val="28"/>
          <w:szCs w:val="28"/>
        </w:rPr>
        <w:t>.</w:t>
      </w:r>
      <w:r w:rsidR="006A766D">
        <w:rPr>
          <w:sz w:val="28"/>
          <w:szCs w:val="28"/>
          <w:lang w:val="en-US"/>
        </w:rPr>
        <w:t>ru</w:t>
      </w:r>
      <w:r w:rsidR="006A766D" w:rsidRPr="006A766D">
        <w:rPr>
          <w:sz w:val="28"/>
          <w:szCs w:val="28"/>
        </w:rPr>
        <w:t>.</w:t>
      </w:r>
    </w:p>
    <w:p w:rsidR="004D1C6B" w:rsidRDefault="004D1C6B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</w:p>
    <w:p w:rsidR="004D1C6B" w:rsidRDefault="00037C7D" w:rsidP="004D1C6B">
      <w:pPr>
        <w:pStyle w:val="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D1C6B" w:rsidRPr="00D6121F">
        <w:rPr>
          <w:rFonts w:ascii="Times New Roman" w:hAnsi="Times New Roman"/>
          <w:sz w:val="28"/>
          <w:szCs w:val="28"/>
        </w:rPr>
        <w:t>.</w:t>
      </w:r>
      <w:r w:rsidR="004D1C6B" w:rsidRPr="00D6121F">
        <w:rPr>
          <w:rFonts w:ascii="Times New Roman" w:hAnsi="Times New Roman"/>
          <w:color w:val="000000"/>
          <w:sz w:val="28"/>
          <w:szCs w:val="28"/>
        </w:rPr>
        <w:t> </w:t>
      </w:r>
      <w:r w:rsidR="004D1C6B">
        <w:rPr>
          <w:rFonts w:ascii="Times New Roman" w:hAnsi="Times New Roman"/>
          <w:color w:val="000000"/>
          <w:sz w:val="28"/>
          <w:szCs w:val="28"/>
        </w:rPr>
        <w:t>Исполняющему обязанности начальника отдела организации деятельности администрации поселения С.В. Лобику</w:t>
      </w:r>
      <w:r w:rsidR="004D1C6B" w:rsidRPr="00D6121F">
        <w:rPr>
          <w:rFonts w:ascii="Times New Roman" w:hAnsi="Times New Roman"/>
          <w:sz w:val="28"/>
          <w:szCs w:val="28"/>
        </w:rPr>
        <w:t xml:space="preserve"> </w:t>
      </w:r>
      <w:r w:rsidR="004D1C6B">
        <w:rPr>
          <w:rFonts w:ascii="Times New Roman" w:hAnsi="Times New Roman"/>
          <w:sz w:val="28"/>
          <w:szCs w:val="28"/>
        </w:rPr>
        <w:t>обнародовать</w:t>
      </w:r>
      <w:r w:rsidR="004D1C6B" w:rsidRPr="00D6121F">
        <w:rPr>
          <w:rFonts w:ascii="Times New Roman" w:hAnsi="Times New Roman"/>
          <w:sz w:val="28"/>
          <w:szCs w:val="28"/>
        </w:rPr>
        <w:t xml:space="preserve"> </w:t>
      </w:r>
      <w:r w:rsidR="004D1C6B">
        <w:rPr>
          <w:rFonts w:ascii="Times New Roman" w:hAnsi="Times New Roman"/>
          <w:sz w:val="28"/>
          <w:szCs w:val="28"/>
        </w:rPr>
        <w:t xml:space="preserve">(опубликовать) </w:t>
      </w:r>
      <w:r w:rsidR="004D1C6B" w:rsidRPr="00D6121F">
        <w:rPr>
          <w:rFonts w:ascii="Times New Roman" w:hAnsi="Times New Roman"/>
          <w:sz w:val="28"/>
          <w:szCs w:val="28"/>
        </w:rPr>
        <w:t xml:space="preserve">постановление </w:t>
      </w:r>
      <w:r w:rsidR="004D1C6B">
        <w:rPr>
          <w:rFonts w:ascii="Times New Roman" w:hAnsi="Times New Roman"/>
          <w:sz w:val="28"/>
          <w:szCs w:val="28"/>
        </w:rPr>
        <w:t>путем его размещения на</w:t>
      </w:r>
      <w:r w:rsidR="004D1C6B" w:rsidRPr="00D6121F">
        <w:rPr>
          <w:rFonts w:ascii="Times New Roman" w:hAnsi="Times New Roman"/>
          <w:sz w:val="28"/>
          <w:szCs w:val="28"/>
        </w:rPr>
        <w:t xml:space="preserve"> официальном сайте органов местного самоуправления</w:t>
      </w:r>
      <w:r w:rsidR="004D1C6B">
        <w:rPr>
          <w:rFonts w:ascii="Times New Roman" w:hAnsi="Times New Roman"/>
          <w:sz w:val="28"/>
          <w:szCs w:val="28"/>
        </w:rPr>
        <w:t xml:space="preserve"> </w:t>
      </w:r>
      <w:r w:rsidR="004D1C6B" w:rsidRPr="00D6121F">
        <w:rPr>
          <w:rFonts w:ascii="Times New Roman" w:hAnsi="Times New Roman"/>
          <w:sz w:val="28"/>
          <w:szCs w:val="28"/>
        </w:rPr>
        <w:t>поселения.</w:t>
      </w:r>
    </w:p>
    <w:p w:rsidR="004D1C6B" w:rsidRDefault="004D1C6B" w:rsidP="004D1C6B">
      <w:pPr>
        <w:jc w:val="both"/>
        <w:rPr>
          <w:sz w:val="28"/>
          <w:szCs w:val="28"/>
        </w:rPr>
      </w:pPr>
    </w:p>
    <w:p w:rsidR="004D1C6B" w:rsidRDefault="00037C7D" w:rsidP="004D1C6B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="004D1C6B">
        <w:rPr>
          <w:sz w:val="28"/>
        </w:rPr>
        <w:t>. Постановление вступает в силу после его официального обнародования (опубликования).</w:t>
      </w:r>
    </w:p>
    <w:p w:rsidR="004D1C6B" w:rsidRPr="00BD4E04" w:rsidRDefault="004D1C6B" w:rsidP="004D1C6B">
      <w:pPr>
        <w:widowControl w:val="0"/>
        <w:autoSpaceDE w:val="0"/>
        <w:autoSpaceDN w:val="0"/>
        <w:adjustRightInd w:val="0"/>
        <w:ind w:left="720" w:right="-141"/>
        <w:jc w:val="both"/>
        <w:rPr>
          <w:sz w:val="28"/>
          <w:szCs w:val="28"/>
        </w:rPr>
      </w:pPr>
    </w:p>
    <w:p w:rsidR="004D1C6B" w:rsidRPr="00277CE3" w:rsidRDefault="00037C7D" w:rsidP="004D1C6B">
      <w:pPr>
        <w:widowControl w:val="0"/>
        <w:autoSpaceDE w:val="0"/>
        <w:autoSpaceDN w:val="0"/>
        <w:adjustRightInd w:val="0"/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1C6B" w:rsidRPr="00277CE3">
        <w:rPr>
          <w:sz w:val="28"/>
          <w:szCs w:val="28"/>
        </w:rPr>
        <w:t>. Контроль за выполнением постановления оставляю за собой</w:t>
      </w:r>
      <w:r w:rsidR="004D1C6B">
        <w:rPr>
          <w:sz w:val="28"/>
          <w:szCs w:val="28"/>
        </w:rPr>
        <w:t>.</w:t>
      </w:r>
    </w:p>
    <w:p w:rsidR="004D1C6B" w:rsidRPr="00277CE3" w:rsidRDefault="004D1C6B" w:rsidP="004D1C6B">
      <w:pPr>
        <w:ind w:right="-141"/>
        <w:jc w:val="both"/>
        <w:rPr>
          <w:sz w:val="28"/>
          <w:szCs w:val="28"/>
        </w:rPr>
      </w:pPr>
    </w:p>
    <w:p w:rsidR="004C3F2B" w:rsidRDefault="004D1C6B" w:rsidP="00037C7D">
      <w:pPr>
        <w:widowControl w:val="0"/>
        <w:autoSpaceDE w:val="0"/>
        <w:autoSpaceDN w:val="0"/>
        <w:adjustRightInd w:val="0"/>
        <w:ind w:right="-141"/>
        <w:jc w:val="both"/>
      </w:pPr>
      <w:r w:rsidRPr="00277CE3">
        <w:rPr>
          <w:sz w:val="28"/>
          <w:szCs w:val="28"/>
        </w:rPr>
        <w:t>Глава администрации поселения</w:t>
      </w:r>
      <w:r w:rsidRPr="00277CE3">
        <w:rPr>
          <w:sz w:val="28"/>
          <w:szCs w:val="28"/>
        </w:rPr>
        <w:tab/>
        <w:t xml:space="preserve">                                          </w:t>
      </w:r>
      <w:r>
        <w:t xml:space="preserve">           В</w:t>
      </w:r>
      <w:r w:rsidRPr="00277CE3">
        <w:rPr>
          <w:sz w:val="28"/>
          <w:szCs w:val="28"/>
        </w:rPr>
        <w:t xml:space="preserve">.А. </w:t>
      </w:r>
      <w:proofErr w:type="spellStart"/>
      <w:r w:rsidRPr="00277CE3">
        <w:rPr>
          <w:sz w:val="28"/>
          <w:szCs w:val="28"/>
        </w:rPr>
        <w:t>Берновик</w:t>
      </w:r>
      <w:proofErr w:type="spellEnd"/>
    </w:p>
    <w:sectPr w:rsidR="004C3F2B" w:rsidSect="008016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5661E"/>
    <w:multiLevelType w:val="hybridMultilevel"/>
    <w:tmpl w:val="995E13D0"/>
    <w:lvl w:ilvl="0" w:tplc="8E524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25"/>
    <w:rsid w:val="00037C7D"/>
    <w:rsid w:val="00141425"/>
    <w:rsid w:val="00307903"/>
    <w:rsid w:val="003262A7"/>
    <w:rsid w:val="004C3F2B"/>
    <w:rsid w:val="004D1C6B"/>
    <w:rsid w:val="004E4C46"/>
    <w:rsid w:val="006A766D"/>
    <w:rsid w:val="00A3533D"/>
    <w:rsid w:val="00D36907"/>
    <w:rsid w:val="00DF6545"/>
    <w:rsid w:val="00EA3190"/>
    <w:rsid w:val="00F517C0"/>
    <w:rsid w:val="00F7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1C6B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1C6B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1C6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4D1C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D1C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D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1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D1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65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A7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1C6B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4D1C6B"/>
    <w:pPr>
      <w:keepNext/>
      <w:jc w:val="center"/>
      <w:outlineLvl w:val="7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C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D1C6B"/>
    <w:rPr>
      <w:rFonts w:ascii="Times New Roman" w:eastAsia="Times New Roman" w:hAnsi="Times New Roman" w:cs="Times New Roman"/>
      <w:b/>
      <w:bCs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4D1C6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D1C6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4D1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D1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qFormat/>
    <w:rsid w:val="004D1C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D1C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C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F654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A7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buh1</cp:lastModifiedBy>
  <cp:revision>10</cp:revision>
  <cp:lastPrinted>2019-09-06T11:19:00Z</cp:lastPrinted>
  <dcterms:created xsi:type="dcterms:W3CDTF">2019-08-26T12:27:00Z</dcterms:created>
  <dcterms:modified xsi:type="dcterms:W3CDTF">2019-09-06T11:19:00Z</dcterms:modified>
</cp:coreProperties>
</file>