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2C" w:rsidRPr="0022352C" w:rsidRDefault="0022352C" w:rsidP="0022352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22352C">
        <w:rPr>
          <w:rFonts w:ascii="Times New Roman" w:eastAsia="Arial Unicode MS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52C" w:rsidRPr="0022352C" w:rsidRDefault="0022352C" w:rsidP="0022352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lang w:eastAsia="ru-RU"/>
        </w:rPr>
      </w:pPr>
      <w:r w:rsidRPr="0022352C">
        <w:rPr>
          <w:rFonts w:ascii="Times New Roman" w:eastAsia="Arial Unicode MS" w:hAnsi="Times New Roman" w:cs="Times New Roman"/>
          <w:b/>
          <w:bCs/>
          <w:lang w:eastAsia="ru-RU"/>
        </w:rPr>
        <w:t xml:space="preserve">Ханты-Мансийский автономный округ – Югра </w:t>
      </w:r>
    </w:p>
    <w:p w:rsidR="0022352C" w:rsidRPr="0022352C" w:rsidRDefault="0022352C" w:rsidP="002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2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(Тюменская область)</w:t>
      </w:r>
    </w:p>
    <w:p w:rsidR="0022352C" w:rsidRPr="0022352C" w:rsidRDefault="0022352C" w:rsidP="002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235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Нижневартовский район</w:t>
      </w:r>
    </w:p>
    <w:p w:rsidR="0022352C" w:rsidRPr="0022352C" w:rsidRDefault="0022352C" w:rsidP="0022352C">
      <w:pPr>
        <w:keepNext/>
        <w:tabs>
          <w:tab w:val="left" w:pos="2160"/>
          <w:tab w:val="center" w:pos="4819"/>
        </w:tabs>
        <w:spacing w:after="0" w:line="240" w:lineRule="auto"/>
        <w:outlineLvl w:val="7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</w:r>
      <w:r w:rsidRPr="00223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ab/>
        <w:t xml:space="preserve">Администрация   </w:t>
      </w:r>
    </w:p>
    <w:p w:rsidR="0022352C" w:rsidRPr="0022352C" w:rsidRDefault="0022352C" w:rsidP="002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городского  поселения </w:t>
      </w:r>
    </w:p>
    <w:p w:rsidR="0022352C" w:rsidRPr="0022352C" w:rsidRDefault="0022352C" w:rsidP="0022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235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Излучинск</w:t>
      </w:r>
    </w:p>
    <w:p w:rsidR="0022352C" w:rsidRPr="0022352C" w:rsidRDefault="0022352C" w:rsidP="0022352C">
      <w:pPr>
        <w:spacing w:after="0" w:line="240" w:lineRule="auto"/>
        <w:rPr>
          <w:rFonts w:ascii="Calibri" w:eastAsia="Times New Roman" w:hAnsi="Calibri" w:cs="Times New Roman"/>
          <w:sz w:val="16"/>
          <w:lang w:eastAsia="ru-RU"/>
        </w:rPr>
      </w:pPr>
    </w:p>
    <w:p w:rsidR="0022352C" w:rsidRPr="0022352C" w:rsidRDefault="0022352C" w:rsidP="0022352C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</w:pPr>
      <w:r w:rsidRPr="0022352C">
        <w:rPr>
          <w:rFonts w:ascii="Times New Roman" w:eastAsia="Arial Unicode MS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2352C" w:rsidRPr="0022352C" w:rsidRDefault="0022352C" w:rsidP="002235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22352C" w:rsidRPr="0022352C" w:rsidTr="006B4DBF">
        <w:tc>
          <w:tcPr>
            <w:tcW w:w="4927" w:type="dxa"/>
          </w:tcPr>
          <w:p w:rsidR="0022352C" w:rsidRPr="0022352C" w:rsidRDefault="0022352C" w:rsidP="006B4DB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6B4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08.11.2019</w:t>
            </w:r>
          </w:p>
        </w:tc>
        <w:tc>
          <w:tcPr>
            <w:tcW w:w="4927" w:type="dxa"/>
          </w:tcPr>
          <w:p w:rsidR="0022352C" w:rsidRPr="0022352C" w:rsidRDefault="0022352C" w:rsidP="006B4DBF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6B4D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</w:t>
            </w:r>
            <w:bookmarkStart w:id="0" w:name="_GoBack"/>
            <w:bookmarkEnd w:id="0"/>
          </w:p>
        </w:tc>
      </w:tr>
    </w:tbl>
    <w:p w:rsidR="0022352C" w:rsidRPr="0022352C" w:rsidRDefault="0022352C" w:rsidP="0022352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352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 Излучинск</w:t>
      </w:r>
    </w:p>
    <w:p w:rsidR="0022352C" w:rsidRPr="0022352C" w:rsidRDefault="0022352C" w:rsidP="0022352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820"/>
        <w:gridCol w:w="4860"/>
      </w:tblGrid>
      <w:tr w:rsidR="0022352C" w:rsidRPr="0022352C" w:rsidTr="0022352C">
        <w:tc>
          <w:tcPr>
            <w:tcW w:w="4820" w:type="dxa"/>
            <w:shd w:val="clear" w:color="auto" w:fill="auto"/>
          </w:tcPr>
          <w:p w:rsidR="0022352C" w:rsidRPr="0022352C" w:rsidRDefault="0022352C" w:rsidP="0022352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постановление администрации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</w:t>
            </w:r>
            <w:r w:rsidRPr="00223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30.04.2019 № 479 «</w:t>
            </w:r>
            <w:r w:rsidRPr="002235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состава межведомственной комиссии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</w:t>
            </w:r>
            <w:r w:rsidRPr="002235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положения о межведомственной комиссии по вопросам признания помещения жилым помещением, жилого помещения пригодным (непригодным) для проживания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</w:t>
            </w:r>
            <w:r w:rsidRPr="002235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многоквартирного дома аварийным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</w:t>
            </w:r>
            <w:r w:rsidRPr="0022352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 подлежащим сносу или реконструкции, садового дома жилым домом и жилого дома садовым домом на территории городского поселения Излучинск»</w:t>
            </w:r>
          </w:p>
        </w:tc>
        <w:tc>
          <w:tcPr>
            <w:tcW w:w="4860" w:type="dxa"/>
            <w:shd w:val="clear" w:color="auto" w:fill="auto"/>
          </w:tcPr>
          <w:p w:rsidR="0022352C" w:rsidRPr="0022352C" w:rsidRDefault="0022352C" w:rsidP="0022352C">
            <w:pPr>
              <w:spacing w:after="0" w:line="240" w:lineRule="auto"/>
              <w:ind w:right="47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2352C" w:rsidRPr="0022352C" w:rsidRDefault="0022352C" w:rsidP="0022352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22352C" w:rsidRPr="0022352C" w:rsidRDefault="0022352C" w:rsidP="002235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Федерации от 21.08.2019 № 1082 «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территориях субъектов Российской Федерации жилым помещениям граждан, с использованием механизма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в Положение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 признании помещения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жилым помещением, жилого помещения пригодным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(непригодным) для проживания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ногоквартирного дома аварийным                                         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352C" w:rsidRPr="0022352C" w:rsidRDefault="0022352C" w:rsidP="002235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F426E4" w:rsidRDefault="0022352C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CD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поселения </w:t>
      </w:r>
      <w:r w:rsidR="00CD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30.04.2019 № 479 «</w:t>
      </w:r>
      <w:r w:rsidRPr="00223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состава межведомственной комиссии </w:t>
      </w:r>
      <w:r w:rsidR="00CD2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</w:t>
      </w:r>
      <w:r w:rsidRPr="0022352C">
        <w:rPr>
          <w:rFonts w:ascii="Times New Roman" w:eastAsia="Times New Roman" w:hAnsi="Times New Roman" w:cs="Times New Roman"/>
          <w:sz w:val="28"/>
          <w:szCs w:val="24"/>
          <w:lang w:eastAsia="ru-RU"/>
        </w:rPr>
        <w:t>и положения о межведомственной комиссии по вопросам признания помещения жилым помещением, жилого помещения пригодны</w:t>
      </w:r>
      <w:r w:rsidR="00CD2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 (непригодным) для проживания </w:t>
      </w:r>
      <w:r w:rsidRPr="00223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многоквартирного дома аварийным и подлежащим сносу или реконструкции, садового дома жилым домом и жилого дома садовым домом </w:t>
      </w:r>
      <w:r w:rsidR="00CD298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</w:t>
      </w:r>
      <w:r w:rsidRPr="0022352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территории городского поселения Излучинск»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раздела 5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 новой редакции:</w:t>
      </w:r>
    </w:p>
    <w:p w:rsidR="0022352C" w:rsidRDefault="0022352C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52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Комиссия рассматривает поступившее заявление или заключение органа государственного надзора (контроля) или заключение экспертизы жилого помещения в течение 30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39" w:rsidRP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048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C5F55" w:rsidRPr="000C5F55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</w:t>
      </w:r>
      <w:r w:rsidR="008048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C5F55" w:rsidRPr="000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администрации поселения </w:t>
      </w:r>
      <w:r w:rsidR="00804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(С.В. Лобик)</w:t>
      </w:r>
      <w:r w:rsidR="000C5F55" w:rsidRPr="000C5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 справку в оригинал постановления</w:t>
      </w:r>
      <w:r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30.04.2019</w:t>
      </w:r>
      <w:r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479.</w:t>
      </w:r>
    </w:p>
    <w:p w:rsidR="00A92839" w:rsidRP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39" w:rsidRP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Исполняющему обязанности начальника отдела организации деятельности администрации поселения С.В. Лобик обнародовать (опубликовать) постановление путем его размещения на официальном сайте органов местного самоуправления поселения.</w:t>
      </w:r>
    </w:p>
    <w:p w:rsidR="00A92839" w:rsidRP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39" w:rsidRPr="00A92839" w:rsidRDefault="00FF0653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839"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его официального опубликования (обнародования).</w:t>
      </w:r>
    </w:p>
    <w:p w:rsidR="00A92839" w:rsidRP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39" w:rsidRPr="00A92839" w:rsidRDefault="00FF0653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92839"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A92839" w:rsidRDefault="00A92839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46D5" w:rsidRPr="00A92839" w:rsidRDefault="00D846D5" w:rsidP="00A9283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839" w:rsidRPr="00A92839" w:rsidRDefault="00D846D5" w:rsidP="00D84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A92839" w:rsidRPr="00A92839" w:rsidRDefault="00D846D5" w:rsidP="00FF06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92839" w:rsidRPr="00A928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FF0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="00FF0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06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С.Г. Вениаминов</w:t>
      </w:r>
    </w:p>
    <w:p w:rsidR="00A92839" w:rsidRDefault="00A92839" w:rsidP="0022352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2C" w:rsidRDefault="0022352C" w:rsidP="0022352C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52C" w:rsidRDefault="0022352C" w:rsidP="0022352C"/>
    <w:sectPr w:rsidR="0022352C" w:rsidSect="0022352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7AD"/>
    <w:rsid w:val="000C5F55"/>
    <w:rsid w:val="0022352C"/>
    <w:rsid w:val="006B4DBF"/>
    <w:rsid w:val="0080481F"/>
    <w:rsid w:val="009923F3"/>
    <w:rsid w:val="00A92839"/>
    <w:rsid w:val="00CD2985"/>
    <w:rsid w:val="00D846D5"/>
    <w:rsid w:val="00E817AD"/>
    <w:rsid w:val="00F426E4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buh1</cp:lastModifiedBy>
  <cp:revision>1</cp:revision>
  <cp:lastPrinted>2019-11-08T10:06:00Z</cp:lastPrinted>
  <dcterms:created xsi:type="dcterms:W3CDTF">2019-09-26T12:53:00Z</dcterms:created>
  <dcterms:modified xsi:type="dcterms:W3CDTF">2019-11-08T10:06:00Z</dcterms:modified>
</cp:coreProperties>
</file>