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0" w:rsidRDefault="00CB2A80" w:rsidP="00CB2A80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3A9BE25E" wp14:editId="0947F9BB">
            <wp:extent cx="542925" cy="6858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                                  </w:t>
      </w:r>
    </w:p>
    <w:p w:rsidR="00CB2A80" w:rsidRDefault="00CB2A80" w:rsidP="00CB2A80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CB2A80" w:rsidRDefault="00CB2A80" w:rsidP="00CB2A80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</w:rPr>
        <w:t>(Тюменская область)</w:t>
      </w:r>
    </w:p>
    <w:p w:rsidR="00CB2A80" w:rsidRDefault="00CB2A80" w:rsidP="00CB2A8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CB2A80" w:rsidRDefault="00CB2A80" w:rsidP="00CB2A80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Администрация   </w:t>
      </w:r>
    </w:p>
    <w:p w:rsidR="00CB2A80" w:rsidRDefault="00CB2A80" w:rsidP="00CB2A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 поселения </w:t>
      </w:r>
    </w:p>
    <w:p w:rsidR="00CB2A80" w:rsidRDefault="00CB2A80" w:rsidP="00CB2A8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CB2A80" w:rsidRDefault="00CB2A80" w:rsidP="00CB2A80">
      <w:pPr>
        <w:spacing w:after="0" w:line="240" w:lineRule="auto"/>
        <w:rPr>
          <w:rFonts w:ascii="Calibri" w:hAnsi="Calibri"/>
          <w:sz w:val="16"/>
        </w:rPr>
      </w:pPr>
    </w:p>
    <w:p w:rsidR="00CB2A80" w:rsidRDefault="00CB2A80" w:rsidP="00CB2A80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B2A80" w:rsidRPr="00AD7BC0" w:rsidRDefault="00CB2A80" w:rsidP="00CB2A80">
      <w:pPr>
        <w:pStyle w:val="af3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CB2A80" w:rsidRPr="0083330F" w:rsidTr="00086315">
        <w:tc>
          <w:tcPr>
            <w:tcW w:w="4927" w:type="dxa"/>
          </w:tcPr>
          <w:p w:rsidR="00CB2A80" w:rsidRPr="00541B55" w:rsidRDefault="00CB2A80" w:rsidP="00F34691">
            <w:pPr>
              <w:pStyle w:val="af3"/>
              <w:tabs>
                <w:tab w:val="left" w:pos="0"/>
              </w:tabs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от </w:t>
            </w:r>
            <w:r w:rsidR="00F34691">
              <w:rPr>
                <w:szCs w:val="28"/>
              </w:rPr>
              <w:t xml:space="preserve"> 04.10.2016</w:t>
            </w:r>
          </w:p>
        </w:tc>
        <w:tc>
          <w:tcPr>
            <w:tcW w:w="4927" w:type="dxa"/>
          </w:tcPr>
          <w:p w:rsidR="00CB2A80" w:rsidRPr="00541B55" w:rsidRDefault="00CB2A80" w:rsidP="00F34691">
            <w:pPr>
              <w:pStyle w:val="af3"/>
              <w:tabs>
                <w:tab w:val="left" w:pos="0"/>
              </w:tabs>
              <w:jc w:val="right"/>
              <w:rPr>
                <w:szCs w:val="28"/>
                <w:lang w:val="en-US"/>
              </w:rPr>
            </w:pPr>
            <w:r w:rsidRPr="0083330F">
              <w:rPr>
                <w:szCs w:val="28"/>
              </w:rPr>
              <w:t xml:space="preserve">№ </w:t>
            </w:r>
            <w:r w:rsidR="00F34691">
              <w:rPr>
                <w:szCs w:val="28"/>
              </w:rPr>
              <w:t xml:space="preserve"> 594</w:t>
            </w:r>
          </w:p>
        </w:tc>
      </w:tr>
    </w:tbl>
    <w:p w:rsidR="00CB2A80" w:rsidRDefault="00CB2A80" w:rsidP="00CB2A80">
      <w:pPr>
        <w:pStyle w:val="af3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>. Излучинск</w:t>
      </w:r>
    </w:p>
    <w:p w:rsidR="00CB2A80" w:rsidRPr="00AD7BC0" w:rsidRDefault="00CB2A80" w:rsidP="00CB2A80">
      <w:pPr>
        <w:spacing w:after="0" w:line="240" w:lineRule="auto"/>
        <w:rPr>
          <w:szCs w:val="1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CB2A80" w:rsidRPr="009940E5" w:rsidTr="00086315">
        <w:tc>
          <w:tcPr>
            <w:tcW w:w="4219" w:type="dxa"/>
            <w:shd w:val="clear" w:color="auto" w:fill="auto"/>
          </w:tcPr>
          <w:p w:rsidR="00CB2A80" w:rsidRPr="009940E5" w:rsidRDefault="00CB2A80" w:rsidP="00CB2A80">
            <w:pPr>
              <w:spacing w:after="0" w:line="240" w:lineRule="auto"/>
              <w:jc w:val="both"/>
              <w:rPr>
                <w:szCs w:val="28"/>
              </w:rPr>
            </w:pPr>
            <w:r w:rsidRPr="000F5ACD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А</w:t>
            </w:r>
            <w:r w:rsidRPr="000F5ACD">
              <w:rPr>
                <w:szCs w:val="28"/>
              </w:rPr>
              <w:t>дминистр</w:t>
            </w:r>
            <w:r w:rsidRPr="000F5ACD">
              <w:rPr>
                <w:szCs w:val="28"/>
              </w:rPr>
              <w:t>а</w:t>
            </w:r>
            <w:r w:rsidRPr="000F5ACD">
              <w:rPr>
                <w:szCs w:val="28"/>
              </w:rPr>
              <w:t>тивного регламента предоста</w:t>
            </w:r>
            <w:r w:rsidRPr="000F5ACD">
              <w:rPr>
                <w:szCs w:val="28"/>
              </w:rPr>
              <w:t>в</w:t>
            </w:r>
            <w:r w:rsidRPr="000F5ACD">
              <w:rPr>
                <w:szCs w:val="28"/>
              </w:rPr>
              <w:t xml:space="preserve">ления муниципальной услуги </w:t>
            </w:r>
            <w:r>
              <w:rPr>
                <w:szCs w:val="28"/>
              </w:rPr>
              <w:t>«</w:t>
            </w:r>
            <w:r w:rsidRPr="009F03E2">
              <w:rPr>
                <w:rFonts w:cs="Times New Roman"/>
                <w:szCs w:val="28"/>
              </w:rPr>
              <w:t>Принятие документов, а также выдача решений о переводе или об отказе в переводе жилого п</w:t>
            </w:r>
            <w:r w:rsidRPr="009F03E2">
              <w:rPr>
                <w:rFonts w:cs="Times New Roman"/>
                <w:szCs w:val="28"/>
              </w:rPr>
              <w:t>о</w:t>
            </w:r>
            <w:r w:rsidRPr="009F03E2">
              <w:rPr>
                <w:rFonts w:cs="Times New Roman"/>
                <w:szCs w:val="28"/>
              </w:rPr>
              <w:t>мещения в нежилое или нежил</w:t>
            </w:r>
            <w:r w:rsidRPr="009F03E2">
              <w:rPr>
                <w:rFonts w:cs="Times New Roman"/>
                <w:szCs w:val="28"/>
              </w:rPr>
              <w:t>о</w:t>
            </w:r>
            <w:r w:rsidRPr="009F03E2">
              <w:rPr>
                <w:rFonts w:cs="Times New Roman"/>
                <w:szCs w:val="28"/>
              </w:rPr>
              <w:t>го помещения в жилое помещ</w:t>
            </w:r>
            <w:r w:rsidRPr="009F03E2">
              <w:rPr>
                <w:rFonts w:cs="Times New Roman"/>
                <w:szCs w:val="28"/>
              </w:rPr>
              <w:t>е</w:t>
            </w:r>
            <w:r w:rsidRPr="009F03E2">
              <w:rPr>
                <w:rFonts w:cs="Times New Roman"/>
                <w:szCs w:val="28"/>
              </w:rPr>
              <w:t>ние</w:t>
            </w:r>
            <w:r>
              <w:rPr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CB2A80" w:rsidRPr="009940E5" w:rsidRDefault="00CB2A80" w:rsidP="00086315">
            <w:pPr>
              <w:ind w:right="4778"/>
              <w:jc w:val="both"/>
              <w:rPr>
                <w:szCs w:val="28"/>
              </w:rPr>
            </w:pPr>
          </w:p>
        </w:tc>
      </w:tr>
    </w:tbl>
    <w:p w:rsidR="00CB2A80" w:rsidRDefault="00CB2A80" w:rsidP="00CB2A80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CB2A80" w:rsidRPr="00253A3D" w:rsidRDefault="00CB2A80" w:rsidP="00CB2A8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A3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</w:t>
      </w:r>
      <w:r w:rsidRPr="00253A3D">
        <w:rPr>
          <w:rFonts w:ascii="Times New Roman" w:hAnsi="Times New Roman" w:cs="Times New Roman"/>
          <w:sz w:val="28"/>
          <w:szCs w:val="28"/>
        </w:rPr>
        <w:t>от 06.10.2003 № 131-ФЗ     «Об общих принципах организации органов местного самоуправления в Ро</w:t>
      </w:r>
      <w:r w:rsidRPr="00253A3D">
        <w:rPr>
          <w:rFonts w:ascii="Times New Roman" w:hAnsi="Times New Roman" w:cs="Times New Roman"/>
          <w:sz w:val="28"/>
          <w:szCs w:val="28"/>
        </w:rPr>
        <w:t>с</w:t>
      </w:r>
      <w:r w:rsidRPr="00253A3D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253A3D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253A3D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253A3D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</w:t>
      </w:r>
      <w:r w:rsidRPr="00253A3D">
        <w:rPr>
          <w:rFonts w:ascii="Times New Roman" w:hAnsi="Times New Roman" w:cs="Times New Roman"/>
          <w:iCs/>
          <w:sz w:val="28"/>
          <w:szCs w:val="28"/>
        </w:rPr>
        <w:t>е</w:t>
      </w:r>
      <w:r w:rsidRPr="00253A3D">
        <w:rPr>
          <w:rFonts w:ascii="Times New Roman" w:hAnsi="Times New Roman" w:cs="Times New Roman"/>
          <w:iCs/>
          <w:sz w:val="28"/>
          <w:szCs w:val="28"/>
        </w:rPr>
        <w:t>ния государственных и муниципальных услуг»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лением администр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ции городского поселения Излучинск от 16.11.2011 № 182 «О порядке разр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ботки и утверждения административных регламентов предоставления мун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3A3D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ципальных услуг в городском поселении Излучинск, проведения экспертизы их проектов», в целях реализации полномочий по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владению, пользованию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3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распоряжению имуществом, находящимся в муниципальной собственности поселения: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</w:p>
    <w:p w:rsidR="00CB2A80" w:rsidRPr="002B6637" w:rsidRDefault="00CB2A80" w:rsidP="00CB2A8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bCs/>
          <w:szCs w:val="28"/>
        </w:rPr>
      </w:pPr>
      <w:r w:rsidRPr="002B6637">
        <w:rPr>
          <w:bCs/>
          <w:szCs w:val="28"/>
        </w:rPr>
        <w:t>1.</w:t>
      </w:r>
      <w:r w:rsidRPr="002B6637">
        <w:rPr>
          <w:bCs/>
          <w:szCs w:val="28"/>
        </w:rPr>
        <w:tab/>
        <w:t>Утвердить прилагаемый Административный регламент пред</w:t>
      </w:r>
      <w:r w:rsidRPr="002B6637">
        <w:rPr>
          <w:bCs/>
          <w:szCs w:val="28"/>
        </w:rPr>
        <w:t>о</w:t>
      </w:r>
      <w:r w:rsidRPr="002B6637">
        <w:rPr>
          <w:bCs/>
          <w:szCs w:val="28"/>
        </w:rPr>
        <w:t>ставления муниципальной услуги «</w:t>
      </w:r>
      <w:r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2B6637">
        <w:rPr>
          <w:bCs/>
          <w:szCs w:val="28"/>
        </w:rPr>
        <w:t>».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 w:rsidRPr="000E7F23">
        <w:rPr>
          <w:szCs w:val="28"/>
        </w:rPr>
        <w:t xml:space="preserve">2. </w:t>
      </w:r>
      <w:r>
        <w:rPr>
          <w:szCs w:val="28"/>
        </w:rPr>
        <w:t>Отделу благоустройства, муниципального имущества и землепол</w:t>
      </w:r>
      <w:r>
        <w:rPr>
          <w:szCs w:val="28"/>
        </w:rPr>
        <w:t>ь</w:t>
      </w:r>
      <w:r>
        <w:rPr>
          <w:szCs w:val="28"/>
        </w:rPr>
        <w:t>зования ад</w:t>
      </w:r>
      <w:r w:rsidRPr="000E7F23">
        <w:rPr>
          <w:szCs w:val="28"/>
        </w:rPr>
        <w:t xml:space="preserve">министрации поселения </w:t>
      </w:r>
      <w:r>
        <w:rPr>
          <w:szCs w:val="28"/>
        </w:rPr>
        <w:t xml:space="preserve">(И.А. </w:t>
      </w:r>
      <w:proofErr w:type="spellStart"/>
      <w:r>
        <w:rPr>
          <w:szCs w:val="28"/>
        </w:rPr>
        <w:t>Будник</w:t>
      </w:r>
      <w:proofErr w:type="spellEnd"/>
      <w:r>
        <w:rPr>
          <w:szCs w:val="28"/>
        </w:rPr>
        <w:t xml:space="preserve">) </w:t>
      </w:r>
      <w:r w:rsidRPr="000E7F23">
        <w:rPr>
          <w:szCs w:val="28"/>
        </w:rPr>
        <w:t>обеспечить</w:t>
      </w:r>
      <w:r>
        <w:rPr>
          <w:szCs w:val="28"/>
        </w:rPr>
        <w:t xml:space="preserve"> предоставление</w:t>
      </w:r>
      <w:r w:rsidRPr="000E7F23">
        <w:rPr>
          <w:szCs w:val="28"/>
        </w:rPr>
        <w:t xml:space="preserve"> муниципальной услуги </w:t>
      </w:r>
      <w:r w:rsidRPr="000E7F23">
        <w:rPr>
          <w:bCs/>
          <w:szCs w:val="28"/>
        </w:rPr>
        <w:t>«</w:t>
      </w:r>
      <w:r w:rsidRPr="009F03E2">
        <w:rPr>
          <w:rFonts w:cs="Times New Roman"/>
          <w:szCs w:val="28"/>
        </w:rPr>
        <w:t xml:space="preserve">Принятие документов, а также выдача решений о </w:t>
      </w:r>
      <w:r w:rsidRPr="009F03E2">
        <w:rPr>
          <w:rFonts w:cs="Times New Roman"/>
          <w:szCs w:val="28"/>
        </w:rPr>
        <w:lastRenderedPageBreak/>
        <w:t>переводе или об отказе в переводе жилого помещения в нежилое или неж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лого помещения в жилое помещение</w:t>
      </w:r>
      <w:r>
        <w:rPr>
          <w:bCs/>
          <w:szCs w:val="28"/>
        </w:rPr>
        <w:t>»</w:t>
      </w:r>
      <w:r w:rsidRPr="000E7F23">
        <w:rPr>
          <w:bCs/>
          <w:szCs w:val="28"/>
        </w:rPr>
        <w:t>.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постановления администрации поселения от 07.03.2012 № 85 «Об утверждении административного регламента исполнения муниципальной услуги «</w:t>
      </w:r>
      <w:r w:rsidRPr="009F03E2">
        <w:rPr>
          <w:rFonts w:cs="Times New Roman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</w:t>
      </w:r>
      <w:r>
        <w:rPr>
          <w:rFonts w:cs="Times New Roman"/>
          <w:szCs w:val="28"/>
        </w:rPr>
        <w:t xml:space="preserve">помещение </w:t>
      </w:r>
      <w:r w:rsidRPr="009F03E2">
        <w:rPr>
          <w:rFonts w:cs="Times New Roman"/>
          <w:szCs w:val="28"/>
        </w:rPr>
        <w:t>или нежилого помещения в жилое помещение</w:t>
      </w:r>
      <w:r>
        <w:rPr>
          <w:szCs w:val="28"/>
        </w:rPr>
        <w:t>», от 29.03.2013 № 64 «О внесении изменений в постановление администрации поселения от 07.03.2012 № 85 «Об утве</w:t>
      </w:r>
      <w:r>
        <w:rPr>
          <w:szCs w:val="28"/>
        </w:rPr>
        <w:t>р</w:t>
      </w:r>
      <w:r>
        <w:rPr>
          <w:szCs w:val="28"/>
        </w:rPr>
        <w:t>ждении административного регламента исполнения муниципальной услуги «</w:t>
      </w:r>
      <w:r w:rsidRPr="009F03E2">
        <w:rPr>
          <w:rFonts w:cs="Times New Roman"/>
          <w:szCs w:val="28"/>
        </w:rPr>
        <w:t>Принятие документов, а</w:t>
      </w:r>
      <w:proofErr w:type="gramEnd"/>
      <w:r w:rsidRPr="009F03E2">
        <w:rPr>
          <w:rFonts w:cs="Times New Roman"/>
          <w:szCs w:val="28"/>
        </w:rPr>
        <w:t xml:space="preserve"> </w:t>
      </w:r>
      <w:proofErr w:type="gramStart"/>
      <w:r w:rsidRPr="009F03E2">
        <w:rPr>
          <w:rFonts w:cs="Times New Roman"/>
          <w:szCs w:val="28"/>
        </w:rPr>
        <w:t xml:space="preserve">также выдача решений о переводе или об отказе в переводе жилого помещения в нежилое </w:t>
      </w:r>
      <w:r>
        <w:rPr>
          <w:rFonts w:cs="Times New Roman"/>
          <w:szCs w:val="28"/>
        </w:rPr>
        <w:t xml:space="preserve">помещение </w:t>
      </w:r>
      <w:r w:rsidRPr="009F03E2">
        <w:rPr>
          <w:rFonts w:cs="Times New Roman"/>
          <w:szCs w:val="28"/>
        </w:rPr>
        <w:t>или нежилого помещения в жилое помещение</w:t>
      </w:r>
      <w:r>
        <w:rPr>
          <w:szCs w:val="28"/>
        </w:rPr>
        <w:t>», от 09.06.2015 № 213 «О внесении изменений в пост</w:t>
      </w:r>
      <w:r>
        <w:rPr>
          <w:szCs w:val="28"/>
        </w:rPr>
        <w:t>а</w:t>
      </w:r>
      <w:r>
        <w:rPr>
          <w:szCs w:val="28"/>
        </w:rPr>
        <w:t>новление администрации поселения от 07.03.2012 № 85 «Об утверждении административного регламента исполнения муниципальной услуги «</w:t>
      </w:r>
      <w:r w:rsidRPr="009F03E2">
        <w:rPr>
          <w:rFonts w:cs="Times New Roman"/>
          <w:szCs w:val="28"/>
        </w:rPr>
        <w:t>Прин</w:t>
      </w:r>
      <w:r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>тие документов, а также выдача решений о переводе или об отказе в переводе жилого помещения в нежилое</w:t>
      </w:r>
      <w:r>
        <w:rPr>
          <w:rFonts w:cs="Times New Roman"/>
          <w:szCs w:val="28"/>
        </w:rPr>
        <w:t xml:space="preserve"> помещение </w:t>
      </w:r>
      <w:r w:rsidRPr="009F03E2">
        <w:rPr>
          <w:rFonts w:cs="Times New Roman"/>
          <w:szCs w:val="28"/>
        </w:rPr>
        <w:t>или</w:t>
      </w:r>
      <w:proofErr w:type="gramEnd"/>
      <w:r w:rsidRPr="009F03E2">
        <w:rPr>
          <w:rFonts w:cs="Times New Roman"/>
          <w:szCs w:val="28"/>
        </w:rPr>
        <w:t xml:space="preserve"> нежилого помещения в жилое помещение</w:t>
      </w:r>
      <w:r>
        <w:rPr>
          <w:szCs w:val="28"/>
        </w:rPr>
        <w:t>»;</w:t>
      </w: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абзац </w:t>
      </w:r>
      <w:r w:rsidR="00086315">
        <w:rPr>
          <w:szCs w:val="28"/>
        </w:rPr>
        <w:t>5</w:t>
      </w:r>
      <w:r>
        <w:rPr>
          <w:szCs w:val="28"/>
        </w:rPr>
        <w:t xml:space="preserve"> пункта 1 постановления администрации поселения </w:t>
      </w:r>
      <w:r w:rsidR="00086315">
        <w:rPr>
          <w:szCs w:val="28"/>
        </w:rPr>
        <w:t xml:space="preserve">                 </w:t>
      </w:r>
      <w:r>
        <w:rPr>
          <w:szCs w:val="28"/>
        </w:rPr>
        <w:t>от 29.03.2013 № 68 «О внесении изменений в постановления администрации городского поселения Излучинск об утверждении административных регл</w:t>
      </w:r>
      <w:r>
        <w:rPr>
          <w:szCs w:val="28"/>
        </w:rPr>
        <w:t>а</w:t>
      </w:r>
      <w:r>
        <w:rPr>
          <w:szCs w:val="28"/>
        </w:rPr>
        <w:t>ментов предоставления муниципальных услуг»;</w:t>
      </w: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абзац </w:t>
      </w:r>
      <w:r w:rsidR="00086315">
        <w:rPr>
          <w:szCs w:val="28"/>
        </w:rPr>
        <w:t>5</w:t>
      </w:r>
      <w:r>
        <w:rPr>
          <w:szCs w:val="28"/>
        </w:rPr>
        <w:t xml:space="preserve"> пункта 1 постановления администрации поселения                 </w:t>
      </w:r>
      <w:r w:rsidR="00086315">
        <w:rPr>
          <w:szCs w:val="28"/>
        </w:rPr>
        <w:t xml:space="preserve">  </w:t>
      </w:r>
      <w:r>
        <w:rPr>
          <w:szCs w:val="28"/>
        </w:rPr>
        <w:t>от 22.01.2014 № 17 «О внесении изменений в постановления администрации поселения об утверждении административных регламентов предоставления муниципальных услуг»;</w:t>
      </w:r>
    </w:p>
    <w:p w:rsidR="00CB2A80" w:rsidRDefault="00086315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абзац 4 </w:t>
      </w:r>
      <w:r w:rsidR="00CB2A80">
        <w:rPr>
          <w:szCs w:val="28"/>
        </w:rPr>
        <w:t>пункт</w:t>
      </w:r>
      <w:r>
        <w:rPr>
          <w:szCs w:val="28"/>
        </w:rPr>
        <w:t>а</w:t>
      </w:r>
      <w:r w:rsidR="00CB2A80">
        <w:rPr>
          <w:szCs w:val="28"/>
        </w:rPr>
        <w:t xml:space="preserve"> </w:t>
      </w:r>
      <w:r>
        <w:rPr>
          <w:szCs w:val="28"/>
        </w:rPr>
        <w:t>1</w:t>
      </w:r>
      <w:r w:rsidR="00CB2A80">
        <w:rPr>
          <w:szCs w:val="28"/>
        </w:rPr>
        <w:t xml:space="preserve"> постановления администрации поселения </w:t>
      </w:r>
      <w:r>
        <w:rPr>
          <w:szCs w:val="28"/>
        </w:rPr>
        <w:t xml:space="preserve">                  </w:t>
      </w:r>
      <w:r w:rsidR="00CB2A80">
        <w:rPr>
          <w:szCs w:val="28"/>
        </w:rPr>
        <w:t xml:space="preserve">от </w:t>
      </w:r>
      <w:r>
        <w:rPr>
          <w:szCs w:val="28"/>
        </w:rPr>
        <w:t>25</w:t>
      </w:r>
      <w:r w:rsidR="00CB2A80">
        <w:rPr>
          <w:szCs w:val="28"/>
        </w:rPr>
        <w:t>.0</w:t>
      </w:r>
      <w:r>
        <w:rPr>
          <w:szCs w:val="28"/>
        </w:rPr>
        <w:t>7</w:t>
      </w:r>
      <w:r w:rsidR="00CB2A80">
        <w:rPr>
          <w:szCs w:val="28"/>
        </w:rPr>
        <w:t xml:space="preserve">.2014 № </w:t>
      </w:r>
      <w:r>
        <w:rPr>
          <w:szCs w:val="28"/>
        </w:rPr>
        <w:t>254</w:t>
      </w:r>
      <w:r w:rsidR="00CB2A80">
        <w:rPr>
          <w:szCs w:val="28"/>
        </w:rPr>
        <w:t xml:space="preserve"> «О внесении изменений в постановления администрации поселения об утверждении административных регламентов предоставления муниципальных услуг»;</w:t>
      </w:r>
    </w:p>
    <w:p w:rsidR="00CB2A80" w:rsidRDefault="00086315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абзац 2</w:t>
      </w:r>
      <w:r w:rsidR="00CB2A80">
        <w:rPr>
          <w:szCs w:val="28"/>
        </w:rPr>
        <w:t xml:space="preserve"> пункта 1 постановления администрации поселения                 </w:t>
      </w:r>
      <w:r w:rsidR="00CE4882">
        <w:rPr>
          <w:szCs w:val="28"/>
        </w:rPr>
        <w:t xml:space="preserve"> </w:t>
      </w:r>
      <w:r w:rsidR="00CB2A80">
        <w:rPr>
          <w:szCs w:val="28"/>
        </w:rPr>
        <w:t>от 2</w:t>
      </w:r>
      <w:r w:rsidR="00CE4882">
        <w:rPr>
          <w:szCs w:val="28"/>
        </w:rPr>
        <w:t>0</w:t>
      </w:r>
      <w:r w:rsidR="00CB2A80">
        <w:rPr>
          <w:szCs w:val="28"/>
        </w:rPr>
        <w:t>.</w:t>
      </w:r>
      <w:r w:rsidR="00CE4882">
        <w:rPr>
          <w:szCs w:val="28"/>
        </w:rPr>
        <w:t>11</w:t>
      </w:r>
      <w:r w:rsidR="00CB2A80">
        <w:rPr>
          <w:szCs w:val="28"/>
        </w:rPr>
        <w:t>.201</w:t>
      </w:r>
      <w:r w:rsidR="00CE4882">
        <w:rPr>
          <w:szCs w:val="28"/>
        </w:rPr>
        <w:t>5</w:t>
      </w:r>
      <w:r w:rsidR="00CB2A80">
        <w:rPr>
          <w:szCs w:val="28"/>
        </w:rPr>
        <w:t xml:space="preserve"> № </w:t>
      </w:r>
      <w:r w:rsidR="00CE4882">
        <w:rPr>
          <w:szCs w:val="28"/>
        </w:rPr>
        <w:t>464</w:t>
      </w:r>
      <w:r w:rsidR="00CB2A80">
        <w:rPr>
          <w:szCs w:val="28"/>
        </w:rPr>
        <w:t xml:space="preserve"> «О внесении изменений в постановления администрации поселения об утверждении административных регламентов предоставления муниципальных услуг».</w:t>
      </w: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szCs w:val="28"/>
        </w:rPr>
      </w:pPr>
    </w:p>
    <w:p w:rsidR="00CB2A80" w:rsidRDefault="00CB2A80" w:rsidP="00CB2A80">
      <w:pPr>
        <w:shd w:val="clear" w:color="auto" w:fill="FFFFFF"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4. Ведущему специалисту отдела документационной и общей работы           администрации поселения Е.Б. Зазимко внести информационные справки           в оригиналы постановлений администрации поселения от 07.0</w:t>
      </w:r>
      <w:r w:rsidR="00CE4882">
        <w:rPr>
          <w:bCs/>
          <w:szCs w:val="28"/>
        </w:rPr>
        <w:t>3</w:t>
      </w:r>
      <w:r>
        <w:rPr>
          <w:bCs/>
          <w:szCs w:val="28"/>
        </w:rPr>
        <w:t xml:space="preserve">.2012 № </w:t>
      </w:r>
      <w:r w:rsidR="00CE4882">
        <w:rPr>
          <w:bCs/>
          <w:szCs w:val="28"/>
        </w:rPr>
        <w:t>85</w:t>
      </w:r>
      <w:r>
        <w:rPr>
          <w:bCs/>
          <w:szCs w:val="28"/>
        </w:rPr>
        <w:t xml:space="preserve">, </w:t>
      </w:r>
      <w:r w:rsidR="00CE4882">
        <w:rPr>
          <w:bCs/>
          <w:szCs w:val="28"/>
        </w:rPr>
        <w:t xml:space="preserve">  </w:t>
      </w:r>
      <w:r>
        <w:rPr>
          <w:bCs/>
          <w:szCs w:val="28"/>
        </w:rPr>
        <w:t>от 29.03.2013 № 6</w:t>
      </w:r>
      <w:r w:rsidR="00CE4882">
        <w:rPr>
          <w:bCs/>
          <w:szCs w:val="28"/>
        </w:rPr>
        <w:t>4</w:t>
      </w:r>
      <w:r>
        <w:rPr>
          <w:bCs/>
          <w:szCs w:val="28"/>
        </w:rPr>
        <w:t xml:space="preserve">, от 29.03.2013 № 68, от 22.01.2014   № 17, от 25.07.2014 </w:t>
      </w:r>
      <w:r w:rsidR="00CE4882">
        <w:rPr>
          <w:bCs/>
          <w:szCs w:val="28"/>
        </w:rPr>
        <w:t xml:space="preserve"> </w:t>
      </w:r>
      <w:r>
        <w:rPr>
          <w:bCs/>
          <w:szCs w:val="28"/>
        </w:rPr>
        <w:t xml:space="preserve">№ 254, </w:t>
      </w:r>
      <w:proofErr w:type="gramStart"/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09.06.2015 № 21</w:t>
      </w:r>
      <w:r w:rsidR="00CE4882">
        <w:rPr>
          <w:bCs/>
          <w:szCs w:val="28"/>
        </w:rPr>
        <w:t>3</w:t>
      </w:r>
      <w:r>
        <w:rPr>
          <w:bCs/>
          <w:szCs w:val="28"/>
        </w:rPr>
        <w:t>, от 20.11.2015 № 46</w:t>
      </w:r>
      <w:r w:rsidR="00CE4882">
        <w:rPr>
          <w:bCs/>
          <w:szCs w:val="28"/>
        </w:rPr>
        <w:t>4</w:t>
      </w:r>
      <w:r>
        <w:rPr>
          <w:bCs/>
          <w:szCs w:val="28"/>
        </w:rPr>
        <w:t>.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Cs w:val="28"/>
        </w:rPr>
      </w:pPr>
      <w:r>
        <w:rPr>
          <w:bCs/>
          <w:szCs w:val="28"/>
        </w:rPr>
        <w:t xml:space="preserve">5. </w:t>
      </w:r>
      <w:r w:rsidR="002625E5">
        <w:rPr>
          <w:bCs/>
          <w:szCs w:val="28"/>
        </w:rPr>
        <w:t>Заместителю начальника</w:t>
      </w:r>
      <w:r>
        <w:rPr>
          <w:bCs/>
          <w:szCs w:val="28"/>
        </w:rPr>
        <w:t xml:space="preserve"> отдела документационной и общей работы администрации поселения </w:t>
      </w:r>
      <w:r w:rsidR="002625E5">
        <w:rPr>
          <w:bCs/>
          <w:szCs w:val="28"/>
        </w:rPr>
        <w:t xml:space="preserve">А.Г. </w:t>
      </w:r>
      <w:proofErr w:type="spellStart"/>
      <w:r w:rsidR="002625E5">
        <w:rPr>
          <w:bCs/>
          <w:szCs w:val="28"/>
        </w:rPr>
        <w:t>Панькиной</w:t>
      </w:r>
      <w:proofErr w:type="spellEnd"/>
      <w:r>
        <w:rPr>
          <w:bCs/>
          <w:szCs w:val="28"/>
        </w:rPr>
        <w:t xml:space="preserve"> </w:t>
      </w:r>
      <w:r w:rsidRPr="00F01FE0">
        <w:rPr>
          <w:bCs/>
          <w:szCs w:val="28"/>
        </w:rPr>
        <w:t>разместить (опубликовать) пост</w:t>
      </w:r>
      <w:r w:rsidRPr="00F01FE0">
        <w:rPr>
          <w:bCs/>
          <w:szCs w:val="28"/>
        </w:rPr>
        <w:t>а</w:t>
      </w:r>
      <w:r w:rsidRPr="00F01FE0">
        <w:rPr>
          <w:bCs/>
          <w:szCs w:val="28"/>
        </w:rPr>
        <w:lastRenderedPageBreak/>
        <w:t>новление на официальном сайте органов местного самоуправления                          поселения.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</w:p>
    <w:p w:rsidR="00CB2A80" w:rsidRPr="00F01FE0" w:rsidRDefault="00CB2A80" w:rsidP="00CB2A80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F01FE0">
        <w:rPr>
          <w:bCs/>
          <w:szCs w:val="28"/>
        </w:rPr>
        <w:t>. Постановление вступает в силу после его официального опублик</w:t>
      </w:r>
      <w:r w:rsidRPr="00F01FE0">
        <w:rPr>
          <w:bCs/>
          <w:szCs w:val="28"/>
        </w:rPr>
        <w:t>о</w:t>
      </w:r>
      <w:r w:rsidRPr="00F01FE0">
        <w:rPr>
          <w:bCs/>
          <w:szCs w:val="28"/>
        </w:rPr>
        <w:t>вания.</w:t>
      </w:r>
    </w:p>
    <w:p w:rsidR="00CB2A80" w:rsidRDefault="00CB2A80" w:rsidP="00CB2A80">
      <w:pPr>
        <w:spacing w:after="0" w:line="240" w:lineRule="auto"/>
        <w:ind w:firstLine="851"/>
        <w:jc w:val="both"/>
        <w:rPr>
          <w:bCs/>
          <w:szCs w:val="28"/>
        </w:rPr>
      </w:pPr>
    </w:p>
    <w:p w:rsidR="00CB2A80" w:rsidRPr="00EE4119" w:rsidRDefault="00CB2A80" w:rsidP="00CB2A80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F01FE0">
        <w:rPr>
          <w:bCs/>
          <w:szCs w:val="28"/>
        </w:rPr>
        <w:t xml:space="preserve">. </w:t>
      </w:r>
      <w:proofErr w:type="gramStart"/>
      <w:r w:rsidRPr="00F01FE0">
        <w:rPr>
          <w:bCs/>
          <w:szCs w:val="28"/>
        </w:rPr>
        <w:t>Контроль за</w:t>
      </w:r>
      <w:proofErr w:type="gramEnd"/>
      <w:r w:rsidRPr="00F01FE0">
        <w:rPr>
          <w:bCs/>
          <w:szCs w:val="28"/>
        </w:rPr>
        <w:t xml:space="preserve"> выполнением постановления оставляю за собой.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администрации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А.Б. Кудрик</w:t>
      </w: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E4882" w:rsidRDefault="00CE4882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E4882" w:rsidRDefault="00CE4882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E4882" w:rsidRDefault="00CE4882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E4882" w:rsidRDefault="00CE4882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B2A80" w:rsidRDefault="00CB2A80" w:rsidP="00CB2A8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CB2A80" w:rsidRPr="0092513D" w:rsidTr="00086315">
        <w:tc>
          <w:tcPr>
            <w:tcW w:w="4075" w:type="dxa"/>
            <w:shd w:val="clear" w:color="auto" w:fill="auto"/>
          </w:tcPr>
          <w:p w:rsidR="00CB2A80" w:rsidRPr="0092513D" w:rsidRDefault="00CB2A80" w:rsidP="0008631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lastRenderedPageBreak/>
              <w:t xml:space="preserve">Приложение к постановлению </w:t>
            </w:r>
          </w:p>
          <w:p w:rsidR="00CB2A80" w:rsidRPr="0092513D" w:rsidRDefault="00CB2A80" w:rsidP="00086315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>администрации поселения</w:t>
            </w:r>
          </w:p>
          <w:p w:rsidR="00CB2A80" w:rsidRPr="0092513D" w:rsidRDefault="00CB2A80" w:rsidP="00F34691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92513D">
              <w:rPr>
                <w:bCs/>
                <w:szCs w:val="28"/>
              </w:rPr>
              <w:t xml:space="preserve">от </w:t>
            </w:r>
            <w:r w:rsidR="00F34691">
              <w:rPr>
                <w:bCs/>
                <w:szCs w:val="28"/>
              </w:rPr>
              <w:t xml:space="preserve"> 04.10.2016 </w:t>
            </w:r>
            <w:r w:rsidRPr="0092513D">
              <w:rPr>
                <w:bCs/>
                <w:szCs w:val="28"/>
              </w:rPr>
              <w:t xml:space="preserve"> № </w:t>
            </w:r>
            <w:r w:rsidR="00F34691">
              <w:rPr>
                <w:bCs/>
                <w:szCs w:val="28"/>
              </w:rPr>
              <w:t xml:space="preserve"> 594</w:t>
            </w:r>
          </w:p>
        </w:tc>
      </w:tr>
    </w:tbl>
    <w:p w:rsidR="00CB2A80" w:rsidRDefault="00CB2A80" w:rsidP="00CB2A80">
      <w:pPr>
        <w:pStyle w:val="af0"/>
        <w:tabs>
          <w:tab w:val="left" w:pos="0"/>
        </w:tabs>
        <w:rPr>
          <w:b w:val="0"/>
          <w:sz w:val="28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АДМИНИСТРАТИВНЫЙ РЕГЛАМЕНТ</w:t>
      </w:r>
    </w:p>
    <w:p w:rsidR="00624A9C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 xml:space="preserve">ПРЕДОСТАВЛЕНИЯ </w:t>
      </w:r>
      <w:r w:rsidR="00624A9C" w:rsidRPr="009F03E2">
        <w:rPr>
          <w:rFonts w:cs="Times New Roman"/>
          <w:bCs/>
          <w:szCs w:val="28"/>
        </w:rPr>
        <w:t>МУНИЦИПАЛЬНОЙ</w:t>
      </w:r>
      <w:r w:rsidRPr="009F03E2">
        <w:rPr>
          <w:rFonts w:cs="Times New Roman"/>
          <w:bCs/>
          <w:szCs w:val="28"/>
        </w:rPr>
        <w:t xml:space="preserve"> УСЛУГИ </w:t>
      </w:r>
    </w:p>
    <w:p w:rsidR="00BA6774" w:rsidRPr="009F03E2" w:rsidRDefault="00F04EDB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«</w:t>
      </w:r>
      <w:r w:rsidR="00867EE0" w:rsidRPr="009F03E2">
        <w:rPr>
          <w:rFonts w:cs="Times New Roman"/>
          <w:bCs/>
          <w:szCs w:val="28"/>
        </w:rPr>
        <w:t>ПРИНЯТИЕ ДОКУМЕНТОВ, А ТАКЖЕ ВЫДАЧА РЕШЕНИЙ О ПЕР</w:t>
      </w:r>
      <w:r w:rsidR="00867EE0" w:rsidRPr="009F03E2">
        <w:rPr>
          <w:rFonts w:cs="Times New Roman"/>
          <w:bCs/>
          <w:szCs w:val="28"/>
        </w:rPr>
        <w:t>Е</w:t>
      </w:r>
      <w:r w:rsidR="00867EE0" w:rsidRPr="009F03E2">
        <w:rPr>
          <w:rFonts w:cs="Times New Roman"/>
          <w:bCs/>
          <w:szCs w:val="28"/>
        </w:rPr>
        <w:t>ВОДЕ ИЛИ ОБ ОТКАЗЕ В ПЕРЕВОДЕ ЖИЛОГО ПОМЕЩЕНИЯ В НЕЖ</w:t>
      </w:r>
      <w:r w:rsidR="00867EE0" w:rsidRPr="009F03E2">
        <w:rPr>
          <w:rFonts w:cs="Times New Roman"/>
          <w:bCs/>
          <w:szCs w:val="28"/>
        </w:rPr>
        <w:t>И</w:t>
      </w:r>
      <w:r w:rsidR="00867EE0" w:rsidRPr="009F03E2">
        <w:rPr>
          <w:rFonts w:cs="Times New Roman"/>
          <w:bCs/>
          <w:szCs w:val="28"/>
        </w:rPr>
        <w:t>ЛОЕ ИЛИ НЕЖИЛОГО ПОМЕЩЕНИЯ В ЖИЛОЕ ПОМЕЩЕНИЕ</w:t>
      </w:r>
      <w:r w:rsidRPr="009F03E2">
        <w:rPr>
          <w:rFonts w:cs="Times New Roman"/>
          <w:bCs/>
          <w:szCs w:val="28"/>
        </w:rPr>
        <w:t>»</w:t>
      </w:r>
    </w:p>
    <w:p w:rsidR="00BA6774" w:rsidRPr="009F03E2" w:rsidRDefault="006C4A26" w:rsidP="006C4A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I. Общие положения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BA6774" w:rsidP="00CE48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9"/>
          <w:rFonts w:cs="Times New Roman"/>
          <w:b w:val="0"/>
          <w:szCs w:val="28"/>
        </w:rPr>
      </w:pPr>
      <w:r w:rsidRPr="009F03E2">
        <w:rPr>
          <w:rFonts w:cs="Times New Roman"/>
          <w:szCs w:val="28"/>
        </w:rPr>
        <w:t xml:space="preserve">1. </w:t>
      </w:r>
      <w:proofErr w:type="gramStart"/>
      <w:r w:rsidR="007C4EF9" w:rsidRPr="009F03E2">
        <w:rPr>
          <w:rStyle w:val="a9"/>
          <w:rFonts w:cs="Times New Roman"/>
          <w:b w:val="0"/>
          <w:szCs w:val="28"/>
        </w:rPr>
        <w:t xml:space="preserve">Административный регламент предоставления муниципальной услуги </w:t>
      </w:r>
      <w:r w:rsidR="00B723CB" w:rsidRPr="009F03E2">
        <w:rPr>
          <w:rFonts w:cs="Times New Roman"/>
          <w:bCs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23CB" w:rsidRPr="009F03E2">
        <w:rPr>
          <w:rStyle w:val="a9"/>
          <w:rFonts w:cs="Times New Roman"/>
          <w:b w:val="0"/>
          <w:szCs w:val="28"/>
        </w:rPr>
        <w:t xml:space="preserve"> </w:t>
      </w:r>
      <w:r w:rsidR="007C4EF9" w:rsidRPr="009F03E2">
        <w:rPr>
          <w:rStyle w:val="a9"/>
          <w:rFonts w:cs="Times New Roman"/>
          <w:b w:val="0"/>
          <w:szCs w:val="28"/>
        </w:rPr>
        <w:t xml:space="preserve">(далее – </w:t>
      </w:r>
      <w:r w:rsidR="00E56B36" w:rsidRPr="009F03E2">
        <w:rPr>
          <w:rStyle w:val="a9"/>
          <w:rFonts w:cs="Times New Roman"/>
          <w:b w:val="0"/>
          <w:szCs w:val="28"/>
        </w:rPr>
        <w:t>А</w:t>
      </w:r>
      <w:r w:rsidR="007C4EF9" w:rsidRPr="009F03E2">
        <w:rPr>
          <w:rStyle w:val="a9"/>
          <w:rFonts w:cs="Times New Roman"/>
          <w:b w:val="0"/>
          <w:szCs w:val="28"/>
        </w:rPr>
        <w:t>дминистративный регламент), устанавливает сроки и последовательность административных процедур и администрати</w:t>
      </w:r>
      <w:r w:rsidR="007C4EF9" w:rsidRPr="009F03E2">
        <w:rPr>
          <w:rStyle w:val="a9"/>
          <w:rFonts w:cs="Times New Roman"/>
          <w:b w:val="0"/>
          <w:szCs w:val="28"/>
        </w:rPr>
        <w:t>в</w:t>
      </w:r>
      <w:r w:rsidR="007C4EF9" w:rsidRPr="009F03E2">
        <w:rPr>
          <w:rStyle w:val="a9"/>
          <w:rFonts w:cs="Times New Roman"/>
          <w:b w:val="0"/>
          <w:szCs w:val="28"/>
        </w:rPr>
        <w:t>ных действий</w:t>
      </w:r>
      <w:r w:rsidR="00CE4882">
        <w:rPr>
          <w:rStyle w:val="a9"/>
          <w:rFonts w:cs="Times New Roman"/>
          <w:b w:val="0"/>
          <w:szCs w:val="28"/>
        </w:rPr>
        <w:t xml:space="preserve"> администрации городского поселения Излучинск</w:t>
      </w:r>
      <w:r w:rsidR="007C4EF9" w:rsidRPr="009F03E2">
        <w:rPr>
          <w:rStyle w:val="a9"/>
          <w:rFonts w:cs="Times New Roman"/>
          <w:b w:val="0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</w:t>
      </w:r>
      <w:proofErr w:type="gramEnd"/>
      <w:r w:rsidR="007C4EF9" w:rsidRPr="009F03E2">
        <w:rPr>
          <w:rStyle w:val="a9"/>
          <w:rFonts w:cs="Times New Roman"/>
          <w:b w:val="0"/>
          <w:szCs w:val="28"/>
        </w:rPr>
        <w:t xml:space="preserve"> муниципальной усл</w:t>
      </w:r>
      <w:r w:rsidR="007C4EF9" w:rsidRPr="009F03E2">
        <w:rPr>
          <w:rStyle w:val="a9"/>
          <w:rFonts w:cs="Times New Roman"/>
          <w:b w:val="0"/>
          <w:szCs w:val="28"/>
        </w:rPr>
        <w:t>у</w:t>
      </w:r>
      <w:r w:rsidR="007C4EF9" w:rsidRPr="009F03E2">
        <w:rPr>
          <w:rStyle w:val="a9"/>
          <w:rFonts w:cs="Times New Roman"/>
          <w:b w:val="0"/>
          <w:szCs w:val="28"/>
        </w:rPr>
        <w:t>ги.</w:t>
      </w:r>
    </w:p>
    <w:p w:rsidR="007C4EF9" w:rsidRPr="009F03E2" w:rsidRDefault="007C4EF9" w:rsidP="007C4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Круг заявителей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80BE0" w:rsidRPr="009F03E2" w:rsidRDefault="00BA6774" w:rsidP="00CE48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2. </w:t>
      </w:r>
      <w:r w:rsidR="00C56300" w:rsidRPr="009F03E2">
        <w:rPr>
          <w:rFonts w:cs="Times New Roman"/>
          <w:szCs w:val="28"/>
        </w:rPr>
        <w:t>Заявителями на предоставление</w:t>
      </w:r>
      <w:r w:rsidR="00480BE0" w:rsidRPr="009F03E2">
        <w:rPr>
          <w:rFonts w:cs="Times New Roman"/>
          <w:szCs w:val="28"/>
        </w:rPr>
        <w:t xml:space="preserve"> муниципальной услуги являются </w:t>
      </w:r>
      <w:r w:rsidR="00C56300" w:rsidRPr="009F03E2">
        <w:rPr>
          <w:rFonts w:cs="Times New Roman"/>
          <w:szCs w:val="28"/>
        </w:rPr>
        <w:t>собстве</w:t>
      </w:r>
      <w:r w:rsidR="0059569A" w:rsidRPr="009F03E2">
        <w:rPr>
          <w:rFonts w:cs="Times New Roman"/>
          <w:szCs w:val="28"/>
        </w:rPr>
        <w:t>нники жилых (нежилых) помещений</w:t>
      </w:r>
      <w:r w:rsidR="00480BE0" w:rsidRPr="009F03E2">
        <w:rPr>
          <w:rFonts w:cs="Times New Roman"/>
          <w:szCs w:val="28"/>
        </w:rPr>
        <w:t>, а также их представители, де</w:t>
      </w:r>
      <w:r w:rsidR="00480BE0" w:rsidRPr="009F03E2">
        <w:rPr>
          <w:rFonts w:cs="Times New Roman"/>
          <w:szCs w:val="28"/>
        </w:rPr>
        <w:t>й</w:t>
      </w:r>
      <w:r w:rsidR="00480BE0" w:rsidRPr="009F03E2">
        <w:rPr>
          <w:rFonts w:cs="Times New Roman"/>
          <w:szCs w:val="28"/>
        </w:rPr>
        <w:t xml:space="preserve">ствующие </w:t>
      </w:r>
      <w:r w:rsidR="00480BE0" w:rsidRPr="009F03E2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9F03E2">
        <w:rPr>
          <w:rFonts w:cs="Times New Roman"/>
          <w:szCs w:val="28"/>
        </w:rPr>
        <w:t xml:space="preserve"> (далее – з</w:t>
      </w:r>
      <w:r w:rsidR="00480BE0" w:rsidRPr="009F03E2">
        <w:rPr>
          <w:rFonts w:cs="Times New Roman"/>
          <w:szCs w:val="28"/>
        </w:rPr>
        <w:t>а</w:t>
      </w:r>
      <w:r w:rsidR="00480BE0" w:rsidRPr="009F03E2">
        <w:rPr>
          <w:rFonts w:cs="Times New Roman"/>
          <w:szCs w:val="28"/>
        </w:rPr>
        <w:t>явители).</w:t>
      </w:r>
    </w:p>
    <w:p w:rsidR="00BA6774" w:rsidRPr="009F03E2" w:rsidRDefault="00BA6774" w:rsidP="0048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E91F9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74AD8" w:rsidRPr="009F03E2" w:rsidRDefault="00B74AD8" w:rsidP="00CE48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0" w:name="Par21"/>
      <w:bookmarkEnd w:id="0"/>
      <w:r w:rsidRPr="009F03E2">
        <w:rPr>
          <w:rFonts w:cs="Times New Roman"/>
          <w:szCs w:val="28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стр</w:t>
      </w:r>
      <w:r w:rsidR="00B357C5" w:rsidRPr="009F03E2">
        <w:rPr>
          <w:rFonts w:cs="Times New Roman"/>
          <w:szCs w:val="28"/>
        </w:rPr>
        <w:t>уктурног</w:t>
      </w:r>
      <w:proofErr w:type="gramStart"/>
      <w:r w:rsidR="00B357C5" w:rsidRPr="009F03E2">
        <w:rPr>
          <w:rFonts w:cs="Times New Roman"/>
          <w:szCs w:val="28"/>
        </w:rPr>
        <w:t>о(</w:t>
      </w:r>
      <w:proofErr w:type="spellStart"/>
      <w:proofErr w:type="gramEnd"/>
      <w:r w:rsidR="00B357C5" w:rsidRPr="009F03E2">
        <w:rPr>
          <w:rFonts w:cs="Times New Roman"/>
          <w:szCs w:val="28"/>
        </w:rPr>
        <w:t>ых</w:t>
      </w:r>
      <w:proofErr w:type="spellEnd"/>
      <w:r w:rsidR="00B357C5" w:rsidRPr="009F03E2">
        <w:rPr>
          <w:rFonts w:cs="Times New Roman"/>
          <w:szCs w:val="28"/>
        </w:rPr>
        <w:t>)</w:t>
      </w:r>
      <w:r w:rsidR="00724903" w:rsidRPr="009F03E2">
        <w:rPr>
          <w:rFonts w:cs="Times New Roman"/>
          <w:szCs w:val="28"/>
        </w:rPr>
        <w:t xml:space="preserve"> </w:t>
      </w:r>
      <w:r w:rsidR="00B357C5" w:rsidRPr="009F03E2">
        <w:rPr>
          <w:rFonts w:cs="Times New Roman"/>
          <w:szCs w:val="28"/>
        </w:rPr>
        <w:t xml:space="preserve">подразделения(й), </w:t>
      </w:r>
      <w:r w:rsidRPr="009F03E2">
        <w:rPr>
          <w:rFonts w:cs="Times New Roman"/>
          <w:szCs w:val="28"/>
        </w:rPr>
        <w:t>предоставляющего(их)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муниципальную услугу:</w:t>
      </w:r>
    </w:p>
    <w:p w:rsidR="002E0807" w:rsidRPr="002B6637" w:rsidRDefault="002E0807" w:rsidP="002E0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/>
          <w:i/>
          <w:szCs w:val="28"/>
        </w:rPr>
      </w:pPr>
      <w:r w:rsidRPr="002B6637">
        <w:rPr>
          <w:rFonts w:cs="Times New Roman"/>
          <w:szCs w:val="28"/>
        </w:rPr>
        <w:t xml:space="preserve">Муниципальная услуга предоставляется </w:t>
      </w:r>
      <w:r>
        <w:rPr>
          <w:rFonts w:cs="Times New Roman"/>
          <w:szCs w:val="28"/>
        </w:rPr>
        <w:t>администрацией городского поселения Излучинск</w:t>
      </w:r>
      <w:r w:rsidRPr="002B6637">
        <w:rPr>
          <w:rStyle w:val="a9"/>
          <w:rFonts w:cs="Times New Roman"/>
          <w:szCs w:val="28"/>
        </w:rPr>
        <w:t>.</w:t>
      </w:r>
    </w:p>
    <w:p w:rsidR="002E0807" w:rsidRDefault="002E0807" w:rsidP="002E0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 xml:space="preserve">Место нахождения </w:t>
      </w:r>
      <w:r w:rsidRPr="002E0807">
        <w:rPr>
          <w:rStyle w:val="a9"/>
          <w:rFonts w:cs="Times New Roman"/>
          <w:b w:val="0"/>
          <w:szCs w:val="28"/>
        </w:rPr>
        <w:t>Уполномоченного органа</w:t>
      </w:r>
      <w:r w:rsidRPr="002B6637">
        <w:rPr>
          <w:rFonts w:cs="Times New Roman"/>
          <w:szCs w:val="28"/>
        </w:rPr>
        <w:t>: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>
        <w:rPr>
          <w:szCs w:val="28"/>
        </w:rPr>
        <w:t>министрация поселения;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приемная: 3 этаж,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301;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телефон (3466) 28-13-77;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факс (3466) 28-13-77;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rFonts w:cs="Times New Roman"/>
          <w:szCs w:val="28"/>
          <w:shd w:val="clear" w:color="auto" w:fill="FFFFFF"/>
        </w:rPr>
        <w:t>www.gp-izluchinsk.ru</w:t>
      </w:r>
      <w:r>
        <w:rPr>
          <w:rFonts w:cs="Times New Roman"/>
          <w:szCs w:val="28"/>
          <w:shd w:val="clear" w:color="auto" w:fill="FFFFFF"/>
        </w:rPr>
        <w:t>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2E0807" w:rsidRPr="002B6637" w:rsidRDefault="002E0807" w:rsidP="002E0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9"/>
          <w:rFonts w:cs="Times New Roman"/>
          <w:b w:val="0"/>
          <w:i/>
          <w:szCs w:val="28"/>
        </w:rPr>
      </w:pPr>
      <w:proofErr w:type="gramStart"/>
      <w:r w:rsidRPr="002B6637">
        <w:rPr>
          <w:rFonts w:eastAsia="Times New Roman" w:cs="Times New Roman"/>
          <w:szCs w:val="28"/>
          <w:lang w:eastAsia="ru-RU"/>
        </w:rPr>
        <w:t xml:space="preserve">Структурным подразделением </w:t>
      </w:r>
      <w:r w:rsidRPr="002E0807">
        <w:rPr>
          <w:rStyle w:val="a9"/>
          <w:rFonts w:cs="Times New Roman"/>
          <w:b w:val="0"/>
          <w:szCs w:val="28"/>
        </w:rPr>
        <w:t>Уполномоченного органа</w:t>
      </w:r>
      <w:r w:rsidRPr="002B6637">
        <w:rPr>
          <w:rFonts w:eastAsia="Times New Roman" w:cs="Times New Roman"/>
          <w:szCs w:val="28"/>
          <w:lang w:eastAsia="ru-RU"/>
        </w:rPr>
        <w:t>, осущест</w:t>
      </w:r>
      <w:r w:rsidRPr="002B6637">
        <w:rPr>
          <w:rFonts w:eastAsia="Times New Roman" w:cs="Times New Roman"/>
          <w:szCs w:val="28"/>
          <w:lang w:eastAsia="ru-RU"/>
        </w:rPr>
        <w:t>в</w:t>
      </w:r>
      <w:r w:rsidRPr="002B6637">
        <w:rPr>
          <w:rFonts w:eastAsia="Times New Roman" w:cs="Times New Roman"/>
          <w:szCs w:val="28"/>
          <w:lang w:eastAsia="ru-RU"/>
        </w:rPr>
        <w:t>ляющим предоставление муниципальной услуги является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отдел благоустро</w:t>
      </w:r>
      <w:r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>ства, муниципального имущества и землепользования</w:t>
      </w:r>
      <w:r w:rsidRPr="002B6637">
        <w:rPr>
          <w:rStyle w:val="a9"/>
          <w:rFonts w:cs="Times New Roman"/>
          <w:i/>
          <w:szCs w:val="28"/>
        </w:rPr>
        <w:t>.</w:t>
      </w:r>
    </w:p>
    <w:p w:rsidR="002E0807" w:rsidRDefault="002E0807" w:rsidP="002E0807">
      <w:pPr>
        <w:spacing w:after="0" w:line="240" w:lineRule="auto"/>
        <w:ind w:firstLine="851"/>
        <w:jc w:val="both"/>
        <w:rPr>
          <w:rFonts w:eastAsia="Times New Roman" w:cs="Times New Roman"/>
          <w:iCs/>
          <w:szCs w:val="28"/>
          <w:lang w:eastAsia="ru-RU"/>
        </w:rPr>
      </w:pPr>
      <w:r w:rsidRPr="002B6637">
        <w:rPr>
          <w:rFonts w:eastAsia="Times New Roman" w:cs="Times New Roman"/>
          <w:iCs/>
          <w:szCs w:val="28"/>
          <w:lang w:eastAsia="ru-RU"/>
        </w:rPr>
        <w:t>Место нахождения структурного подразделения</w:t>
      </w:r>
      <w:r>
        <w:rPr>
          <w:rFonts w:eastAsia="Times New Roman" w:cs="Times New Roman"/>
          <w:iCs/>
          <w:szCs w:val="28"/>
          <w:lang w:eastAsia="ru-RU"/>
        </w:rPr>
        <w:t>: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ул. Энергетиков,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 Ха</w:t>
      </w:r>
      <w:r>
        <w:rPr>
          <w:szCs w:val="28"/>
        </w:rPr>
        <w:t>н</w:t>
      </w:r>
      <w:r>
        <w:rPr>
          <w:szCs w:val="28"/>
        </w:rPr>
        <w:t>ты-Мансийский автономный округ – Югра, Тюменская область, 628634, а</w:t>
      </w:r>
      <w:r>
        <w:rPr>
          <w:szCs w:val="28"/>
        </w:rPr>
        <w:t>д</w:t>
      </w:r>
      <w:r>
        <w:rPr>
          <w:szCs w:val="28"/>
        </w:rPr>
        <w:t>министрация поселения;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телефон (3466) 28-13-79;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факс (3466) 28-13-79;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admizl</w:t>
      </w:r>
      <w:proofErr w:type="spellEnd"/>
      <w:r w:rsidRPr="003B76A6">
        <w:rPr>
          <w:szCs w:val="28"/>
        </w:rPr>
        <w:t>@</w:t>
      </w:r>
      <w:r>
        <w:rPr>
          <w:szCs w:val="28"/>
          <w:lang w:val="en-US"/>
        </w:rPr>
        <w:t>rambler</w:t>
      </w:r>
      <w:r w:rsidRPr="003B76A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 w:rsidRPr="000476D7">
        <w:rPr>
          <w:rFonts w:cs="Times New Roman"/>
          <w:szCs w:val="28"/>
          <w:shd w:val="clear" w:color="auto" w:fill="FFFFFF"/>
        </w:rPr>
        <w:t>www.gp-izluchinsk.ru</w:t>
      </w:r>
      <w:r>
        <w:rPr>
          <w:rFonts w:cs="Times New Roman"/>
          <w:szCs w:val="28"/>
          <w:shd w:val="clear" w:color="auto" w:fill="FFFFFF"/>
        </w:rPr>
        <w:t>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Pr="00FC5747">
        <w:rPr>
          <w:szCs w:val="28"/>
        </w:rPr>
        <w:t>рафик работы: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понедельник </w:t>
      </w:r>
      <w:r>
        <w:rPr>
          <w:szCs w:val="28"/>
        </w:rPr>
        <w:t>–</w:t>
      </w:r>
      <w:r w:rsidRPr="00FC5747">
        <w:rPr>
          <w:szCs w:val="28"/>
        </w:rPr>
        <w:t xml:space="preserve"> </w:t>
      </w:r>
      <w:r>
        <w:rPr>
          <w:szCs w:val="28"/>
        </w:rPr>
        <w:t xml:space="preserve">четверг: </w:t>
      </w:r>
      <w:r w:rsidRPr="00FC5747">
        <w:rPr>
          <w:szCs w:val="28"/>
        </w:rPr>
        <w:t>с 0</w:t>
      </w:r>
      <w:r>
        <w:rPr>
          <w:szCs w:val="28"/>
        </w:rPr>
        <w:t>8</w:t>
      </w:r>
      <w:r w:rsidRPr="00FC5747">
        <w:rPr>
          <w:szCs w:val="28"/>
        </w:rPr>
        <w:t xml:space="preserve">.00 до </w:t>
      </w:r>
      <w:r>
        <w:rPr>
          <w:szCs w:val="28"/>
        </w:rPr>
        <w:t>17.00</w:t>
      </w:r>
      <w:r w:rsidRPr="00FC5747">
        <w:rPr>
          <w:szCs w:val="28"/>
        </w:rPr>
        <w:t xml:space="preserve"> часов;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6</w:t>
      </w:r>
      <w:r w:rsidRPr="00FC5747">
        <w:rPr>
          <w:szCs w:val="28"/>
        </w:rPr>
        <w:t>.00 часов;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2E0807" w:rsidRDefault="002E0807" w:rsidP="002E0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Прием заявителей осуществляется Уполномоченным органом в соо</w:t>
      </w:r>
      <w:r w:rsidRPr="002B6637">
        <w:rPr>
          <w:rFonts w:cs="Times New Roman"/>
          <w:szCs w:val="28"/>
        </w:rPr>
        <w:t>т</w:t>
      </w:r>
      <w:r w:rsidRPr="002B6637">
        <w:rPr>
          <w:rFonts w:cs="Times New Roman"/>
          <w:szCs w:val="28"/>
        </w:rPr>
        <w:t>ветствии со следующим графиком работы:</w:t>
      </w:r>
    </w:p>
    <w:p w:rsidR="002E0807" w:rsidRDefault="002E0807" w:rsidP="002E0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понедельник, вторник, четверг: с 08.00 до 17.00 часов;</w:t>
      </w:r>
    </w:p>
    <w:p w:rsidR="002E080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 xml:space="preserve">пятница </w:t>
      </w:r>
      <w:r>
        <w:rPr>
          <w:szCs w:val="28"/>
        </w:rPr>
        <w:t>–</w:t>
      </w:r>
      <w:r w:rsidRPr="00FC5747">
        <w:rPr>
          <w:szCs w:val="28"/>
        </w:rPr>
        <w:t xml:space="preserve"> с 0</w:t>
      </w:r>
      <w:r>
        <w:rPr>
          <w:szCs w:val="28"/>
        </w:rPr>
        <w:t>8</w:t>
      </w:r>
      <w:r w:rsidRPr="00FC5747">
        <w:rPr>
          <w:szCs w:val="28"/>
        </w:rPr>
        <w:t>.00 до 1</w:t>
      </w:r>
      <w:r>
        <w:rPr>
          <w:szCs w:val="28"/>
        </w:rPr>
        <w:t>2</w:t>
      </w:r>
      <w:r w:rsidRPr="00FC5747">
        <w:rPr>
          <w:szCs w:val="28"/>
        </w:rPr>
        <w:t>.00 часов;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перерыв –</w:t>
      </w:r>
      <w:r w:rsidRPr="00FC5747">
        <w:rPr>
          <w:szCs w:val="28"/>
        </w:rPr>
        <w:t xml:space="preserve"> </w:t>
      </w:r>
      <w:r>
        <w:rPr>
          <w:szCs w:val="28"/>
        </w:rPr>
        <w:t>с 13.00 до 14.00 часов.</w:t>
      </w:r>
    </w:p>
    <w:p w:rsidR="002E0807" w:rsidRPr="00FC5747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FC5747">
        <w:rPr>
          <w:szCs w:val="28"/>
        </w:rPr>
        <w:t>субб</w:t>
      </w:r>
      <w:r>
        <w:rPr>
          <w:szCs w:val="28"/>
        </w:rPr>
        <w:t>ота, воскресенье –</w:t>
      </w:r>
      <w:r w:rsidRPr="00FC5747">
        <w:rPr>
          <w:szCs w:val="28"/>
        </w:rPr>
        <w:t xml:space="preserve"> </w:t>
      </w:r>
      <w:r>
        <w:rPr>
          <w:szCs w:val="28"/>
        </w:rPr>
        <w:t>выходные дни.</w:t>
      </w:r>
    </w:p>
    <w:p w:rsidR="002E0807" w:rsidRPr="002B6637" w:rsidRDefault="002E0807" w:rsidP="002E0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4. Способы получения информации о месте нахождения, справочных телефонах, графике работы адресе официального сайта в сети Интернет, а</w:t>
      </w:r>
      <w:r w:rsidRPr="002B6637">
        <w:rPr>
          <w:rFonts w:cs="Times New Roman"/>
          <w:szCs w:val="28"/>
        </w:rPr>
        <w:t>д</w:t>
      </w:r>
      <w:r w:rsidRPr="002B6637">
        <w:rPr>
          <w:rFonts w:cs="Times New Roman"/>
          <w:szCs w:val="28"/>
        </w:rPr>
        <w:t>ресе электронной многофункционального центра предоставления госуда</w:t>
      </w:r>
      <w:r w:rsidRPr="002B6637">
        <w:rPr>
          <w:rFonts w:cs="Times New Roman"/>
          <w:szCs w:val="28"/>
        </w:rPr>
        <w:t>р</w:t>
      </w:r>
      <w:r w:rsidRPr="002B6637">
        <w:rPr>
          <w:rFonts w:cs="Times New Roman"/>
          <w:szCs w:val="28"/>
        </w:rPr>
        <w:t xml:space="preserve">ственных и муниципальных услуг </w:t>
      </w:r>
      <w:r>
        <w:rPr>
          <w:rFonts w:cs="Times New Roman"/>
          <w:szCs w:val="28"/>
        </w:rPr>
        <w:t xml:space="preserve">муниципального автономного учреждения Нижневартовского района «Многофункциональный центр предоставления государственных и муниципальных услуг Югры» </w:t>
      </w:r>
      <w:r w:rsidRPr="002B6637">
        <w:rPr>
          <w:rFonts w:cs="Times New Roman"/>
          <w:szCs w:val="28"/>
        </w:rPr>
        <w:t>(далее – МФЦ):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МФЦ находится по адресу: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ул. Таежная, д. 6,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Излучинск, Нижневартовский район,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628634;</w:t>
      </w:r>
    </w:p>
    <w:p w:rsidR="002E0807" w:rsidRPr="002B663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lastRenderedPageBreak/>
        <w:t>телефоны для справок:</w:t>
      </w:r>
      <w:r>
        <w:rPr>
          <w:rFonts w:eastAsia="Calibri" w:cs="Times New Roman"/>
          <w:szCs w:val="28"/>
        </w:rPr>
        <w:t xml:space="preserve"> (3466) 28-10-55;</w:t>
      </w:r>
    </w:p>
    <w:p w:rsidR="002E0807" w:rsidRPr="00372AE8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  <w:lang w:val="en-US"/>
        </w:rPr>
        <w:t>info</w:t>
      </w:r>
      <w:r w:rsidRPr="00372AE8">
        <w:rPr>
          <w:szCs w:val="28"/>
        </w:rPr>
        <w:t>@</w:t>
      </w:r>
      <w:proofErr w:type="spellStart"/>
      <w:r>
        <w:rPr>
          <w:szCs w:val="28"/>
          <w:lang w:val="en-US"/>
        </w:rPr>
        <w:t>mfcnvr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;</w:t>
      </w:r>
    </w:p>
    <w:p w:rsidR="002E0807" w:rsidRPr="00B41E3C" w:rsidRDefault="002E0807" w:rsidP="002E0807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 w:rsidRPr="00B41E3C">
        <w:rPr>
          <w:rFonts w:cs="Times New Roman"/>
          <w:szCs w:val="28"/>
          <w:shd w:val="clear" w:color="auto" w:fill="FFFFFF"/>
        </w:rPr>
        <w:t>mfcnvr.ru</w:t>
      </w:r>
      <w:r>
        <w:rPr>
          <w:rFonts w:cs="Times New Roman"/>
          <w:szCs w:val="28"/>
          <w:shd w:val="clear" w:color="auto" w:fill="FFFFFF"/>
        </w:rPr>
        <w:t>;</w:t>
      </w:r>
    </w:p>
    <w:p w:rsidR="002E0807" w:rsidRPr="001B45DC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</w:p>
    <w:p w:rsidR="002E0807" w:rsidRPr="001B45DC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понедельник</w:t>
      </w:r>
      <w:r>
        <w:rPr>
          <w:szCs w:val="28"/>
        </w:rPr>
        <w:t xml:space="preserve"> – </w:t>
      </w:r>
      <w:r w:rsidRPr="001B45DC">
        <w:rPr>
          <w:szCs w:val="28"/>
        </w:rPr>
        <w:t>пятница с 08.00 до 20.00 часов;</w:t>
      </w:r>
    </w:p>
    <w:p w:rsidR="002E0807" w:rsidRPr="001B45DC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суббота</w:t>
      </w:r>
      <w:r>
        <w:rPr>
          <w:szCs w:val="28"/>
        </w:rPr>
        <w:t xml:space="preserve"> – </w:t>
      </w:r>
      <w:r w:rsidRPr="001B45DC">
        <w:rPr>
          <w:szCs w:val="28"/>
        </w:rPr>
        <w:t>с 09.00 до 15.00 часов;</w:t>
      </w:r>
    </w:p>
    <w:p w:rsidR="002E0807" w:rsidRPr="001B45DC" w:rsidRDefault="002E0807" w:rsidP="002E0807">
      <w:pPr>
        <w:spacing w:after="0" w:line="240" w:lineRule="auto"/>
        <w:ind w:firstLine="851"/>
        <w:jc w:val="both"/>
        <w:rPr>
          <w:szCs w:val="28"/>
        </w:rPr>
      </w:pPr>
      <w:r w:rsidRPr="001B45DC">
        <w:rPr>
          <w:szCs w:val="28"/>
        </w:rPr>
        <w:t>воскресенье</w:t>
      </w:r>
      <w:r>
        <w:rPr>
          <w:szCs w:val="28"/>
        </w:rPr>
        <w:t xml:space="preserve"> – </w:t>
      </w:r>
      <w:r w:rsidRPr="001B45DC">
        <w:rPr>
          <w:szCs w:val="28"/>
        </w:rPr>
        <w:t xml:space="preserve">выходной день. </w:t>
      </w:r>
    </w:p>
    <w:p w:rsidR="00B74AD8" w:rsidRDefault="00C133D7" w:rsidP="002E0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5. </w:t>
      </w:r>
      <w:r w:rsidR="00434E2E" w:rsidRPr="009F03E2">
        <w:rPr>
          <w:rFonts w:cs="Times New Roman"/>
          <w:szCs w:val="28"/>
        </w:rPr>
        <w:t>Сведения</w:t>
      </w:r>
      <w:r w:rsidR="00B74AD8" w:rsidRPr="009F03E2">
        <w:rPr>
          <w:rFonts w:cs="Times New Roman"/>
          <w:szCs w:val="28"/>
        </w:rPr>
        <w:t xml:space="preserve"> о месте нахождения, справочных телефонах, графике р</w:t>
      </w:r>
      <w:r w:rsidR="00B74AD8" w:rsidRPr="009F03E2">
        <w:rPr>
          <w:rFonts w:cs="Times New Roman"/>
          <w:szCs w:val="28"/>
        </w:rPr>
        <w:t>а</w:t>
      </w:r>
      <w:r w:rsidR="00B74AD8" w:rsidRPr="009F03E2">
        <w:rPr>
          <w:rFonts w:cs="Times New Roman"/>
          <w:szCs w:val="28"/>
        </w:rPr>
        <w:t>боты адресе официального сайта государственных органов</w:t>
      </w:r>
      <w:r w:rsidR="007C4EF9" w:rsidRPr="009F03E2">
        <w:rPr>
          <w:rFonts w:cs="Times New Roman"/>
          <w:szCs w:val="28"/>
        </w:rPr>
        <w:t xml:space="preserve"> власти и орган</w:t>
      </w:r>
      <w:r w:rsidR="007C4EF9" w:rsidRPr="009F03E2">
        <w:rPr>
          <w:rFonts w:cs="Times New Roman"/>
          <w:szCs w:val="28"/>
        </w:rPr>
        <w:t>и</w:t>
      </w:r>
      <w:r w:rsidR="007C4EF9" w:rsidRPr="009F03E2">
        <w:rPr>
          <w:rFonts w:cs="Times New Roman"/>
          <w:szCs w:val="28"/>
        </w:rPr>
        <w:t>заций</w:t>
      </w:r>
      <w:r w:rsidR="00B74AD8" w:rsidRPr="009F03E2">
        <w:rPr>
          <w:rFonts w:cs="Times New Roman"/>
          <w:szCs w:val="28"/>
        </w:rPr>
        <w:t xml:space="preserve">, обращение в которые необходимо для получения муниципальной услуги: </w:t>
      </w:r>
    </w:p>
    <w:p w:rsidR="002E0807" w:rsidRPr="002B6637" w:rsidRDefault="002E0807" w:rsidP="002E0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2B6637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Нижневартовский отдел Управления </w:t>
      </w:r>
      <w:r w:rsidRPr="006E111E">
        <w:rPr>
          <w:rFonts w:cs="Times New Roman"/>
          <w:szCs w:val="28"/>
        </w:rPr>
        <w:t>Федеральной службы госуда</w:t>
      </w:r>
      <w:r w:rsidRPr="006E111E">
        <w:rPr>
          <w:rFonts w:cs="Times New Roman"/>
          <w:szCs w:val="28"/>
        </w:rPr>
        <w:t>р</w:t>
      </w:r>
      <w:r w:rsidRPr="006E111E">
        <w:rPr>
          <w:rFonts w:cs="Times New Roman"/>
          <w:szCs w:val="28"/>
        </w:rPr>
        <w:t>ственной регистрации, кадастра и картографии</w:t>
      </w:r>
      <w:r w:rsidRPr="002B6637">
        <w:rPr>
          <w:rFonts w:cs="Times New Roman"/>
          <w:szCs w:val="28"/>
        </w:rPr>
        <w:t xml:space="preserve"> (далее также – Управление </w:t>
      </w:r>
      <w:proofErr w:type="spellStart"/>
      <w:r w:rsidRPr="002B6637">
        <w:rPr>
          <w:rFonts w:cs="Times New Roman"/>
          <w:szCs w:val="28"/>
        </w:rPr>
        <w:t>Росреестра</w:t>
      </w:r>
      <w:proofErr w:type="spellEnd"/>
      <w:r w:rsidRPr="002B6637">
        <w:rPr>
          <w:rFonts w:cs="Times New Roman"/>
          <w:szCs w:val="28"/>
        </w:rPr>
        <w:t>).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>
        <w:rPr>
          <w:szCs w:val="28"/>
        </w:rPr>
        <w:t>ул. Спортивная, д. 15а,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</w:t>
      </w:r>
      <w:r>
        <w:rPr>
          <w:szCs w:val="28"/>
        </w:rPr>
        <w:t>о</w:t>
      </w:r>
      <w:r>
        <w:rPr>
          <w:szCs w:val="28"/>
        </w:rPr>
        <w:t>номный округ – Югра, Тюменская область, 628617;</w:t>
      </w:r>
      <w:proofErr w:type="gramEnd"/>
    </w:p>
    <w:p w:rsidR="002E0807" w:rsidRPr="002B663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46-21-10;</w:t>
      </w:r>
    </w:p>
    <w:p w:rsidR="002E0807" w:rsidRPr="006E111E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6E111E">
        <w:rPr>
          <w:rFonts w:cs="Times New Roman"/>
          <w:bCs/>
          <w:szCs w:val="28"/>
          <w:shd w:val="clear" w:color="auto" w:fill="FFFFFF"/>
        </w:rPr>
        <w:t>86_upr@rosreestr.ru</w:t>
      </w:r>
      <w:r>
        <w:rPr>
          <w:rFonts w:eastAsia="Calibri" w:cs="Times New Roman"/>
          <w:szCs w:val="28"/>
        </w:rPr>
        <w:t>;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>
        <w:rPr>
          <w:rFonts w:eastAsia="Calibri" w:cs="Times New Roman"/>
          <w:szCs w:val="28"/>
        </w:rPr>
        <w:t xml:space="preserve"> 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с 09.00 до 18.00 часов;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вторник – пятница – с 09.00 до 17.00 часов;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13.00 до 14.00 часов;</w:t>
      </w:r>
    </w:p>
    <w:p w:rsidR="002E0807" w:rsidRDefault="002E0807" w:rsidP="002E08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суббота, воскресенье – выходной день.</w:t>
      </w:r>
    </w:p>
    <w:p w:rsidR="00ED6402" w:rsidRDefault="009C5220" w:rsidP="00F546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proofErr w:type="spellStart"/>
      <w:r w:rsidR="00F54658">
        <w:rPr>
          <w:rFonts w:cs="Times New Roman"/>
          <w:szCs w:val="28"/>
        </w:rPr>
        <w:t>Нижневартовское</w:t>
      </w:r>
      <w:proofErr w:type="spellEnd"/>
      <w:r w:rsidR="00F54658">
        <w:rPr>
          <w:rFonts w:cs="Times New Roman"/>
          <w:szCs w:val="28"/>
        </w:rPr>
        <w:t xml:space="preserve"> отделение </w:t>
      </w:r>
      <w:r w:rsidR="00434E2E" w:rsidRPr="009F03E2">
        <w:rPr>
          <w:rFonts w:cs="Times New Roman"/>
          <w:szCs w:val="28"/>
        </w:rPr>
        <w:t>Федерального государственного бю</w:t>
      </w:r>
      <w:r w:rsidR="00434E2E" w:rsidRPr="009F03E2">
        <w:rPr>
          <w:rFonts w:cs="Times New Roman"/>
          <w:szCs w:val="28"/>
        </w:rPr>
        <w:t>д</w:t>
      </w:r>
      <w:r w:rsidR="00434E2E" w:rsidRPr="009F03E2">
        <w:rPr>
          <w:rFonts w:cs="Times New Roman"/>
          <w:szCs w:val="28"/>
        </w:rPr>
        <w:t>жетного учреждения «Ростехинвентаризация-Федеральное БТИ» по Ханты-Мансийскому автономному округу – Югре</w:t>
      </w:r>
      <w:r w:rsidR="005675DC" w:rsidRPr="009F03E2">
        <w:rPr>
          <w:rFonts w:cs="Times New Roman"/>
          <w:i/>
          <w:szCs w:val="28"/>
        </w:rPr>
        <w:t xml:space="preserve"> </w:t>
      </w:r>
      <w:r w:rsidR="005675DC" w:rsidRPr="009F03E2">
        <w:rPr>
          <w:rFonts w:cs="Times New Roman"/>
          <w:szCs w:val="28"/>
        </w:rPr>
        <w:t xml:space="preserve">(далее </w:t>
      </w:r>
      <w:r w:rsidR="00F54658">
        <w:rPr>
          <w:rFonts w:cs="Times New Roman"/>
          <w:szCs w:val="28"/>
        </w:rPr>
        <w:t>–</w:t>
      </w:r>
      <w:r w:rsidR="005675DC" w:rsidRPr="009F03E2">
        <w:rPr>
          <w:rFonts w:cs="Times New Roman"/>
          <w:szCs w:val="28"/>
        </w:rPr>
        <w:t xml:space="preserve"> БТИ)</w:t>
      </w:r>
      <w:r w:rsidR="00434E2E" w:rsidRPr="009F03E2">
        <w:rPr>
          <w:rFonts w:cs="Times New Roman"/>
          <w:szCs w:val="28"/>
        </w:rPr>
        <w:t>: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Место расположения: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>
        <w:rPr>
          <w:szCs w:val="28"/>
        </w:rPr>
        <w:t>ул. Мира, д. 38, г. Нижневартовск,</w:t>
      </w:r>
      <w:r w:rsidRPr="00AE66F7">
        <w:rPr>
          <w:szCs w:val="28"/>
        </w:rPr>
        <w:t xml:space="preserve"> </w:t>
      </w:r>
      <w:r>
        <w:rPr>
          <w:szCs w:val="28"/>
        </w:rPr>
        <w:t>Ханты-Мансийский автономный округ – Югра, Тюменская область, 628609;</w:t>
      </w:r>
      <w:proofErr w:type="gramEnd"/>
    </w:p>
    <w:p w:rsidR="00F54658" w:rsidRPr="002B6637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="Calibri" w:cs="Times New Roman"/>
          <w:i/>
          <w:sz w:val="24"/>
          <w:szCs w:val="24"/>
        </w:rPr>
      </w:pPr>
      <w:r w:rsidRPr="002B6637">
        <w:rPr>
          <w:rFonts w:eastAsia="Calibri" w:cs="Times New Roman"/>
          <w:szCs w:val="28"/>
        </w:rPr>
        <w:t>телефоны для справок:</w:t>
      </w:r>
      <w:r>
        <w:rPr>
          <w:rFonts w:eastAsia="Calibri" w:cs="Times New Roman"/>
          <w:szCs w:val="28"/>
        </w:rPr>
        <w:t xml:space="preserve"> (3466) 41-48-41, 41-12-40;</w:t>
      </w:r>
    </w:p>
    <w:p w:rsidR="00F54658" w:rsidRPr="00B41E3C" w:rsidRDefault="00F54658" w:rsidP="00F54658">
      <w:pPr>
        <w:spacing w:after="0" w:line="24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2B6637">
        <w:rPr>
          <w:rFonts w:cs="Times New Roman"/>
          <w:szCs w:val="28"/>
          <w:lang w:eastAsia="ru-RU"/>
        </w:rPr>
        <w:t>адрес официального сайта</w:t>
      </w:r>
      <w:r>
        <w:rPr>
          <w:rFonts w:cs="Times New Roman"/>
          <w:szCs w:val="28"/>
          <w:lang w:eastAsia="ru-RU"/>
        </w:rPr>
        <w:t xml:space="preserve">: </w:t>
      </w:r>
      <w:r>
        <w:rPr>
          <w:rFonts w:cs="Times New Roman"/>
          <w:szCs w:val="28"/>
          <w:lang w:val="en-US" w:eastAsia="ru-RU"/>
        </w:rPr>
        <w:t>www</w:t>
      </w:r>
      <w:r w:rsidRPr="00F54658">
        <w:rPr>
          <w:rFonts w:cs="Times New Roman"/>
          <w:szCs w:val="28"/>
          <w:lang w:eastAsia="ru-RU"/>
        </w:rPr>
        <w:t>.</w:t>
      </w:r>
      <w:proofErr w:type="spellStart"/>
      <w:r>
        <w:rPr>
          <w:rFonts w:cs="Times New Roman"/>
          <w:szCs w:val="28"/>
          <w:lang w:val="en-US" w:eastAsia="ru-RU"/>
        </w:rPr>
        <w:t>rosinv</w:t>
      </w:r>
      <w:proofErr w:type="spellEnd"/>
      <w:r w:rsidRPr="00B41E3C">
        <w:rPr>
          <w:rFonts w:cs="Times New Roman"/>
          <w:szCs w:val="28"/>
          <w:shd w:val="clear" w:color="auto" w:fill="FFFFFF"/>
        </w:rPr>
        <w:t>.</w:t>
      </w:r>
      <w:proofErr w:type="spellStart"/>
      <w:r w:rsidRPr="00B41E3C">
        <w:rPr>
          <w:rFonts w:cs="Times New Roman"/>
          <w:szCs w:val="28"/>
          <w:shd w:val="clear" w:color="auto" w:fill="FFFFFF"/>
        </w:rPr>
        <w:t>ru</w:t>
      </w:r>
      <w:proofErr w:type="spellEnd"/>
      <w:r>
        <w:rPr>
          <w:rFonts w:cs="Times New Roman"/>
          <w:szCs w:val="28"/>
          <w:shd w:val="clear" w:color="auto" w:fill="FFFFFF"/>
        </w:rPr>
        <w:t>;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2B6637">
        <w:rPr>
          <w:rFonts w:eastAsia="Calibri" w:cs="Times New Roman"/>
          <w:szCs w:val="28"/>
        </w:rPr>
        <w:t>график работы:</w:t>
      </w:r>
      <w:r>
        <w:rPr>
          <w:rFonts w:eastAsia="Calibri" w:cs="Times New Roman"/>
          <w:szCs w:val="28"/>
        </w:rPr>
        <w:t xml:space="preserve"> 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понедельник – пятница – с 08.30 до 17.00 часов;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суббота – с 8.30 до 15-30 часов;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перерыв – с 12.30 до 14.00 часов;</w:t>
      </w:r>
    </w:p>
    <w:p w:rsidR="00F54658" w:rsidRDefault="00F54658" w:rsidP="00F546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воскресенье – выходной день.</w:t>
      </w:r>
    </w:p>
    <w:p w:rsidR="00E43C7F" w:rsidRPr="009F03E2" w:rsidRDefault="00434E2E" w:rsidP="00324BCB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3) </w:t>
      </w:r>
      <w:r w:rsidR="00E43C7F" w:rsidRPr="009F03E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случае, если пер</w:t>
      </w:r>
      <w:r w:rsidR="00E43C7F" w:rsidRPr="009F03E2">
        <w:rPr>
          <w:rFonts w:ascii="Times New Roman" w:hAnsi="Times New Roman" w:cs="Times New Roman"/>
          <w:sz w:val="28"/>
          <w:szCs w:val="28"/>
        </w:rPr>
        <w:t>е</w:t>
      </w:r>
      <w:r w:rsidR="00E43C7F" w:rsidRPr="009F03E2">
        <w:rPr>
          <w:rFonts w:ascii="Times New Roman" w:hAnsi="Times New Roman" w:cs="Times New Roman"/>
          <w:sz w:val="28"/>
          <w:szCs w:val="28"/>
        </w:rPr>
        <w:t>устройство и (или) перепланировка требуются для обеспечения использов</w:t>
      </w:r>
      <w:r w:rsidR="00E43C7F" w:rsidRPr="009F03E2">
        <w:rPr>
          <w:rFonts w:ascii="Times New Roman" w:hAnsi="Times New Roman" w:cs="Times New Roman"/>
          <w:sz w:val="28"/>
          <w:szCs w:val="28"/>
        </w:rPr>
        <w:t>а</w:t>
      </w:r>
      <w:r w:rsidR="00E43C7F" w:rsidRPr="009F03E2">
        <w:rPr>
          <w:rFonts w:ascii="Times New Roman" w:hAnsi="Times New Roman" w:cs="Times New Roman"/>
          <w:sz w:val="28"/>
          <w:szCs w:val="28"/>
        </w:rPr>
        <w:t>ния такого помещения в качестве жилого или нежилого помещения необх</w:t>
      </w:r>
      <w:r w:rsidR="00E43C7F" w:rsidRPr="009F03E2">
        <w:rPr>
          <w:rFonts w:ascii="Times New Roman" w:hAnsi="Times New Roman" w:cs="Times New Roman"/>
          <w:sz w:val="28"/>
          <w:szCs w:val="28"/>
        </w:rPr>
        <w:t>о</w:t>
      </w:r>
      <w:r w:rsidR="00E43C7F" w:rsidRPr="009F03E2">
        <w:rPr>
          <w:rFonts w:ascii="Times New Roman" w:hAnsi="Times New Roman" w:cs="Times New Roman"/>
          <w:sz w:val="28"/>
          <w:szCs w:val="28"/>
        </w:rPr>
        <w:t>димо обращение в организации, имеющ</w:t>
      </w:r>
      <w:r w:rsidR="00482046" w:rsidRPr="009F03E2">
        <w:rPr>
          <w:rFonts w:ascii="Times New Roman" w:hAnsi="Times New Roman" w:cs="Times New Roman"/>
          <w:sz w:val="28"/>
          <w:szCs w:val="28"/>
        </w:rPr>
        <w:t>ие</w:t>
      </w:r>
      <w:r w:rsidR="00E43C7F" w:rsidRPr="009F03E2">
        <w:rPr>
          <w:rFonts w:ascii="Times New Roman" w:hAnsi="Times New Roman" w:cs="Times New Roman"/>
          <w:sz w:val="28"/>
          <w:szCs w:val="28"/>
        </w:rPr>
        <w:t xml:space="preserve"> свидетельство о допуске к работам по подготовке проекта переустройства и (или) перепланировки помещений (далее – проектная организация)</w:t>
      </w:r>
      <w:r w:rsidR="00622133" w:rsidRPr="009F03E2">
        <w:rPr>
          <w:rFonts w:ascii="Times New Roman" w:hAnsi="Times New Roman" w:cs="Times New Roman"/>
          <w:sz w:val="28"/>
          <w:szCs w:val="28"/>
        </w:rPr>
        <w:t>*</w:t>
      </w:r>
      <w:r w:rsidR="00E43C7F" w:rsidRPr="009F0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133" w:rsidRPr="009F03E2" w:rsidRDefault="0062213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szCs w:val="28"/>
        </w:rPr>
        <w:lastRenderedPageBreak/>
        <w:t xml:space="preserve">* </w:t>
      </w:r>
      <w:r w:rsidRPr="009F03E2">
        <w:rPr>
          <w:rFonts w:cs="Times New Roman"/>
          <w:i/>
          <w:szCs w:val="28"/>
        </w:rPr>
        <w:t>Информация о проектных организациях размещена на официальном сайте саморегулируемой организации «Союз строителей Югры» http://us86.ru.</w:t>
      </w:r>
    </w:p>
    <w:p w:rsidR="00622133" w:rsidRPr="009F03E2" w:rsidRDefault="0062213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t>Также допуск к работам по подготовке проекта переустройства и (или) перепланировки помещений на территории Ханты-Мансийского авт</w:t>
      </w:r>
      <w:r w:rsidRPr="009F03E2">
        <w:rPr>
          <w:rFonts w:cs="Times New Roman"/>
          <w:i/>
          <w:szCs w:val="28"/>
        </w:rPr>
        <w:t>о</w:t>
      </w:r>
      <w:r w:rsidRPr="009F03E2">
        <w:rPr>
          <w:rFonts w:cs="Times New Roman"/>
          <w:i/>
          <w:szCs w:val="28"/>
        </w:rPr>
        <w:t>номного округа – Югры  имеют БТИ.</w:t>
      </w:r>
    </w:p>
    <w:p w:rsidR="00BD24AE" w:rsidRPr="009F03E2" w:rsidRDefault="00434E2E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6. </w:t>
      </w:r>
      <w:r w:rsidR="00BA6774" w:rsidRPr="009F03E2">
        <w:rPr>
          <w:rFonts w:cs="Times New Roman"/>
          <w:szCs w:val="28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9F03E2">
        <w:rPr>
          <w:rFonts w:cs="Times New Roman"/>
          <w:szCs w:val="28"/>
        </w:rPr>
        <w:t>организаций</w:t>
      </w:r>
      <w:r w:rsidR="00BA6774" w:rsidRPr="009F03E2">
        <w:rPr>
          <w:rFonts w:cs="Times New Roman"/>
          <w:szCs w:val="28"/>
        </w:rPr>
        <w:t>, о</w:t>
      </w:r>
      <w:r w:rsidR="00BA6774" w:rsidRPr="009F03E2">
        <w:rPr>
          <w:rFonts w:cs="Times New Roman"/>
          <w:szCs w:val="28"/>
        </w:rPr>
        <w:t>б</w:t>
      </w:r>
      <w:r w:rsidR="00BA6774" w:rsidRPr="009F03E2">
        <w:rPr>
          <w:rFonts w:cs="Times New Roman"/>
          <w:szCs w:val="28"/>
        </w:rPr>
        <w:t xml:space="preserve">ращение в которые необходимо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E8188A" w:rsidRPr="009F03E2">
        <w:rPr>
          <w:rFonts w:cs="Times New Roman"/>
          <w:szCs w:val="28"/>
        </w:rPr>
        <w:t>:</w:t>
      </w:r>
    </w:p>
    <w:p w:rsidR="00932283" w:rsidRPr="009F03E2" w:rsidRDefault="00434E2E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</w:t>
      </w:r>
      <w:r w:rsidR="004E0E3D" w:rsidRPr="009F03E2">
        <w:rPr>
          <w:rFonts w:cs="Times New Roman"/>
          <w:szCs w:val="28"/>
        </w:rPr>
        <w:t>)</w:t>
      </w:r>
      <w:r w:rsidR="00932283" w:rsidRPr="009F03E2">
        <w:rPr>
          <w:rFonts w:cs="Times New Roman"/>
          <w:szCs w:val="28"/>
        </w:rPr>
        <w:t xml:space="preserve"> лично в Уполномоченном органе, МФЦ;</w:t>
      </w:r>
    </w:p>
    <w:p w:rsidR="004E0E3D" w:rsidRPr="009F03E2" w:rsidRDefault="00434E2E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4E0E3D" w:rsidRPr="009F03E2">
        <w:rPr>
          <w:rFonts w:cs="Times New Roman"/>
          <w:szCs w:val="28"/>
        </w:rPr>
        <w:t>)</w:t>
      </w:r>
      <w:r w:rsidR="00932283" w:rsidRPr="009F03E2">
        <w:rPr>
          <w:rFonts w:cs="Times New Roman"/>
          <w:szCs w:val="28"/>
        </w:rPr>
        <w:t xml:space="preserve"> удаленно</w:t>
      </w:r>
      <w:r w:rsidR="004E0E3D" w:rsidRPr="009F03E2">
        <w:rPr>
          <w:rFonts w:cs="Times New Roman"/>
          <w:szCs w:val="28"/>
        </w:rPr>
        <w:t>:</w:t>
      </w:r>
    </w:p>
    <w:p w:rsidR="004E0E3D" w:rsidRPr="009F03E2" w:rsidRDefault="004E0E3D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</w:t>
      </w:r>
      <w:r w:rsidR="00932283" w:rsidRPr="009F03E2">
        <w:rPr>
          <w:rFonts w:cs="Times New Roman"/>
          <w:szCs w:val="28"/>
        </w:rPr>
        <w:t xml:space="preserve"> путем ознакомления с информационными материалами в информ</w:t>
      </w:r>
      <w:r w:rsidR="00932283" w:rsidRPr="009F03E2">
        <w:rPr>
          <w:rFonts w:cs="Times New Roman"/>
          <w:szCs w:val="28"/>
        </w:rPr>
        <w:t>а</w:t>
      </w:r>
      <w:r w:rsidR="00932283" w:rsidRPr="009F03E2">
        <w:rPr>
          <w:rFonts w:cs="Times New Roman"/>
          <w:szCs w:val="28"/>
        </w:rPr>
        <w:t xml:space="preserve">ционно-телекоммуникационной сети Интернет на сайтах,  указанных </w:t>
      </w:r>
      <w:r w:rsidRPr="009F03E2">
        <w:rPr>
          <w:rFonts w:cs="Times New Roman"/>
          <w:szCs w:val="28"/>
        </w:rPr>
        <w:t>пункте</w:t>
      </w:r>
      <w:r w:rsidR="00434E2E" w:rsidRPr="009F03E2">
        <w:rPr>
          <w:rFonts w:cs="Times New Roman"/>
          <w:szCs w:val="28"/>
        </w:rPr>
        <w:t xml:space="preserve"> 5 настоящего Административного регламента;</w:t>
      </w:r>
    </w:p>
    <w:p w:rsidR="00932283" w:rsidRPr="009F03E2" w:rsidRDefault="004E0E3D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r w:rsidR="00932283" w:rsidRPr="009F03E2">
        <w:rPr>
          <w:rFonts w:cs="Times New Roman"/>
          <w:szCs w:val="28"/>
        </w:rPr>
        <w:t xml:space="preserve"> путем направления электронных сообщений на адреса электронной почты, указанные в</w:t>
      </w:r>
      <w:r w:rsidRPr="009F03E2">
        <w:rPr>
          <w:rFonts w:cs="Times New Roman"/>
          <w:szCs w:val="28"/>
        </w:rPr>
        <w:t xml:space="preserve"> </w:t>
      </w:r>
      <w:r w:rsidR="00434E2E" w:rsidRPr="009F03E2">
        <w:rPr>
          <w:rFonts w:cs="Times New Roman"/>
          <w:szCs w:val="28"/>
        </w:rPr>
        <w:t>пункте 5 настоящего Административного регламента</w:t>
      </w:r>
      <w:r w:rsidR="00932283" w:rsidRPr="009F03E2">
        <w:rPr>
          <w:rFonts w:cs="Times New Roman"/>
          <w:szCs w:val="28"/>
        </w:rPr>
        <w:t>;</w:t>
      </w:r>
    </w:p>
    <w:p w:rsidR="00932283" w:rsidRPr="009F03E2" w:rsidRDefault="0093228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 по телефон</w:t>
      </w:r>
      <w:r w:rsidR="004E0E3D" w:rsidRPr="009F03E2">
        <w:rPr>
          <w:rFonts w:cs="Times New Roman"/>
          <w:szCs w:val="28"/>
        </w:rPr>
        <w:t>ам</w:t>
      </w:r>
      <w:r w:rsidRPr="009F03E2">
        <w:rPr>
          <w:rFonts w:cs="Times New Roman"/>
          <w:szCs w:val="28"/>
        </w:rPr>
        <w:t xml:space="preserve">, справочные номера которых указаны в </w:t>
      </w:r>
      <w:r w:rsidR="00434E2E" w:rsidRPr="009F03E2">
        <w:rPr>
          <w:rFonts w:cs="Times New Roman"/>
          <w:szCs w:val="28"/>
        </w:rPr>
        <w:t>пункте 5 настоящего Административного регламента</w:t>
      </w:r>
      <w:r w:rsidRPr="009F03E2">
        <w:rPr>
          <w:rFonts w:cs="Times New Roman"/>
          <w:szCs w:val="28"/>
        </w:rPr>
        <w:t>;</w:t>
      </w:r>
    </w:p>
    <w:p w:rsidR="00932283" w:rsidRPr="009F03E2" w:rsidRDefault="0093228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 путем направления обращения</w:t>
      </w:r>
      <w:r w:rsidR="004E0E3D" w:rsidRPr="009F03E2">
        <w:rPr>
          <w:rFonts w:cs="Times New Roman"/>
          <w:szCs w:val="28"/>
        </w:rPr>
        <w:t xml:space="preserve"> </w:t>
      </w:r>
      <w:r w:rsidR="00E43C7F" w:rsidRPr="009F03E2">
        <w:rPr>
          <w:rFonts w:cs="Times New Roman"/>
          <w:szCs w:val="28"/>
        </w:rPr>
        <w:t>на</w:t>
      </w:r>
      <w:r w:rsidR="004E0E3D" w:rsidRPr="009F03E2">
        <w:rPr>
          <w:rFonts w:cs="Times New Roman"/>
          <w:szCs w:val="28"/>
        </w:rPr>
        <w:t xml:space="preserve"> бумажно</w:t>
      </w:r>
      <w:r w:rsidR="00E43C7F" w:rsidRPr="009F03E2">
        <w:rPr>
          <w:rFonts w:cs="Times New Roman"/>
          <w:szCs w:val="28"/>
        </w:rPr>
        <w:t>м</w:t>
      </w:r>
      <w:r w:rsidR="004E0E3D" w:rsidRPr="009F03E2">
        <w:rPr>
          <w:rFonts w:cs="Times New Roman"/>
          <w:szCs w:val="28"/>
        </w:rPr>
        <w:t xml:space="preserve"> </w:t>
      </w:r>
      <w:r w:rsidR="00E43C7F" w:rsidRPr="009F03E2">
        <w:rPr>
          <w:rFonts w:cs="Times New Roman"/>
          <w:szCs w:val="28"/>
        </w:rPr>
        <w:t>носителе</w:t>
      </w:r>
      <w:r w:rsidRPr="009F03E2">
        <w:rPr>
          <w:rFonts w:cs="Times New Roman"/>
          <w:szCs w:val="28"/>
        </w:rPr>
        <w:t xml:space="preserve"> о предоста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 xml:space="preserve">лении информации на соответствующие почтовые адреса, указанные в </w:t>
      </w:r>
      <w:r w:rsidR="00434E2E" w:rsidRPr="009F03E2">
        <w:rPr>
          <w:rFonts w:cs="Times New Roman"/>
          <w:szCs w:val="28"/>
        </w:rPr>
        <w:t>пун</w:t>
      </w:r>
      <w:r w:rsidR="00434E2E" w:rsidRPr="009F03E2">
        <w:rPr>
          <w:rFonts w:cs="Times New Roman"/>
          <w:szCs w:val="28"/>
        </w:rPr>
        <w:t>к</w:t>
      </w:r>
      <w:r w:rsidR="00434E2E" w:rsidRPr="009F03E2">
        <w:rPr>
          <w:rFonts w:cs="Times New Roman"/>
          <w:szCs w:val="28"/>
        </w:rPr>
        <w:t>те 5 настоящего Административного регламента</w:t>
      </w:r>
      <w:r w:rsidRPr="009F03E2">
        <w:rPr>
          <w:rFonts w:cs="Times New Roman"/>
          <w:szCs w:val="28"/>
        </w:rPr>
        <w:t>.</w:t>
      </w:r>
    </w:p>
    <w:p w:rsidR="00BA6774" w:rsidRPr="009F03E2" w:rsidRDefault="00434E2E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 xml:space="preserve">. Информирование по вопросам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, в том числе о ходе ее предоставления осуществляется</w:t>
      </w:r>
      <w:r w:rsidR="008B3CC3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 xml:space="preserve">специалистами </w:t>
      </w:r>
      <w:r w:rsidR="00324BCB">
        <w:rPr>
          <w:rFonts w:cs="Times New Roman"/>
          <w:szCs w:val="28"/>
        </w:rPr>
        <w:t>отдела благоустройства, муниципального имущества и землепользования</w:t>
      </w:r>
      <w:r w:rsidR="00844CAA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в следующих формах (по выбору заявителя):</w:t>
      </w:r>
    </w:p>
    <w:p w:rsidR="00BA6774" w:rsidRPr="009F03E2" w:rsidRDefault="00061EE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proofErr w:type="gramStart"/>
      <w:r w:rsidR="00BA6774" w:rsidRPr="009F03E2">
        <w:rPr>
          <w:rFonts w:cs="Times New Roman"/>
          <w:szCs w:val="28"/>
        </w:rPr>
        <w:t>устной</w:t>
      </w:r>
      <w:proofErr w:type="gramEnd"/>
      <w:r w:rsidR="00BA6774" w:rsidRPr="009F03E2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BA6774" w:rsidRPr="009F03E2" w:rsidRDefault="00061EE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r w:rsidR="00BA6774" w:rsidRPr="009F03E2">
        <w:rPr>
          <w:rFonts w:cs="Times New Roman"/>
          <w:szCs w:val="28"/>
        </w:rPr>
        <w:t>письменной (при письменном обращении заявителя по почте, эле</w:t>
      </w:r>
      <w:r w:rsidR="00BA6774" w:rsidRPr="009F03E2">
        <w:rPr>
          <w:rFonts w:cs="Times New Roman"/>
          <w:szCs w:val="28"/>
        </w:rPr>
        <w:t>к</w:t>
      </w:r>
      <w:r w:rsidR="00BA6774" w:rsidRPr="009F03E2">
        <w:rPr>
          <w:rFonts w:cs="Times New Roman"/>
          <w:szCs w:val="28"/>
        </w:rPr>
        <w:t>тронной почте, факсу);</w:t>
      </w:r>
    </w:p>
    <w:p w:rsidR="0017306D" w:rsidRPr="009F03E2" w:rsidRDefault="00061EE3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</w:t>
      </w:r>
      <w:r w:rsidR="00BA6774" w:rsidRPr="009F03E2">
        <w:rPr>
          <w:rFonts w:cs="Times New Roman"/>
          <w:szCs w:val="28"/>
        </w:rPr>
        <w:t>в форме информационных (мультимедийных) материалов в инфо</w:t>
      </w:r>
      <w:r w:rsidR="00BA6774" w:rsidRPr="009F03E2">
        <w:rPr>
          <w:rFonts w:cs="Times New Roman"/>
          <w:szCs w:val="28"/>
        </w:rPr>
        <w:t>р</w:t>
      </w:r>
      <w:r w:rsidR="00BA6774" w:rsidRPr="009F03E2">
        <w:rPr>
          <w:rFonts w:cs="Times New Roman"/>
          <w:szCs w:val="28"/>
        </w:rPr>
        <w:t xml:space="preserve">мационно-телекоммуникационной сети Интернет: </w:t>
      </w:r>
    </w:p>
    <w:p w:rsidR="00355612" w:rsidRPr="009F03E2" w:rsidRDefault="00355612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на официальном сайте </w:t>
      </w:r>
      <w:r w:rsidR="00B44575" w:rsidRPr="009F03E2">
        <w:rPr>
          <w:rFonts w:cs="Times New Roman"/>
          <w:szCs w:val="28"/>
        </w:rPr>
        <w:t>У</w:t>
      </w:r>
      <w:r w:rsidRPr="009F03E2">
        <w:rPr>
          <w:rFonts w:cs="Times New Roman"/>
          <w:szCs w:val="28"/>
        </w:rPr>
        <w:t>полномоченного органа</w:t>
      </w:r>
      <w:r w:rsidR="00324BCB">
        <w:rPr>
          <w:rFonts w:cs="Times New Roman"/>
          <w:szCs w:val="28"/>
        </w:rPr>
        <w:t xml:space="preserve"> </w:t>
      </w:r>
      <w:r w:rsidR="00324BCB" w:rsidRPr="000476D7">
        <w:rPr>
          <w:rFonts w:cs="Times New Roman"/>
          <w:szCs w:val="28"/>
          <w:shd w:val="clear" w:color="auto" w:fill="FFFFFF"/>
        </w:rPr>
        <w:t>www.gp-izluchinsk.ru</w:t>
      </w:r>
      <w:r w:rsidRPr="009F03E2">
        <w:rPr>
          <w:rFonts w:cs="Times New Roman"/>
          <w:szCs w:val="28"/>
        </w:rPr>
        <w:t xml:space="preserve"> (далее – официальный сайт);</w:t>
      </w:r>
    </w:p>
    <w:p w:rsidR="00355612" w:rsidRPr="009F03E2" w:rsidRDefault="00355612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="00844CAA" w:rsidRPr="009F03E2">
        <w:rPr>
          <w:rFonts w:cs="Times New Roman"/>
          <w:szCs w:val="28"/>
        </w:rPr>
        <w:t xml:space="preserve">(далее – Единый портал) </w:t>
      </w:r>
      <w:hyperlink r:id="rId11" w:history="1">
        <w:r w:rsidRPr="009F03E2">
          <w:rPr>
            <w:rFonts w:cs="Times New Roman"/>
            <w:szCs w:val="28"/>
          </w:rPr>
          <w:t>www.gosuslugi.ru</w:t>
        </w:r>
      </w:hyperlink>
      <w:r w:rsidRPr="009F03E2">
        <w:rPr>
          <w:rFonts w:cs="Times New Roman"/>
          <w:szCs w:val="28"/>
        </w:rPr>
        <w:t>;</w:t>
      </w:r>
    </w:p>
    <w:p w:rsidR="00355612" w:rsidRPr="009F03E2" w:rsidRDefault="00355612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 в региональной информационной системе Ханты-Мансийского авт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 xml:space="preserve">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9F03E2">
        <w:rPr>
          <w:rFonts w:cs="Times New Roman"/>
          <w:szCs w:val="28"/>
        </w:rPr>
        <w:t xml:space="preserve">(далее – региональный портал) </w:t>
      </w:r>
      <w:hyperlink r:id="rId12" w:history="1">
        <w:r w:rsidRPr="009F03E2">
          <w:rPr>
            <w:rFonts w:cs="Times New Roman"/>
            <w:szCs w:val="28"/>
          </w:rPr>
          <w:t>86.gosuslugi.ru</w:t>
        </w:r>
      </w:hyperlink>
      <w:r w:rsidRPr="009F03E2">
        <w:rPr>
          <w:rFonts w:cs="Times New Roman"/>
          <w:szCs w:val="28"/>
        </w:rPr>
        <w:t>;</w:t>
      </w:r>
    </w:p>
    <w:p w:rsidR="00BA6774" w:rsidRPr="009F03E2" w:rsidRDefault="00355612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</w:t>
      </w:r>
      <w:r w:rsidR="0017306D" w:rsidRPr="009F03E2">
        <w:rPr>
          <w:rFonts w:cs="Times New Roman"/>
          <w:szCs w:val="28"/>
        </w:rPr>
        <w:t xml:space="preserve"> </w:t>
      </w:r>
      <w:r w:rsidR="003214A1" w:rsidRPr="009F03E2">
        <w:rPr>
          <w:rFonts w:cs="Times New Roman"/>
          <w:szCs w:val="28"/>
        </w:rPr>
        <w:t xml:space="preserve">на </w:t>
      </w:r>
      <w:r w:rsidR="001C61DC" w:rsidRPr="009F03E2">
        <w:rPr>
          <w:rFonts w:cs="Times New Roman"/>
          <w:szCs w:val="28"/>
        </w:rPr>
        <w:t xml:space="preserve">Портале сети МФЦ Ханты-Мансийского автономного </w:t>
      </w:r>
      <w:r w:rsidR="00B44575" w:rsidRPr="009F03E2">
        <w:rPr>
          <w:rFonts w:cs="Times New Roman"/>
          <w:szCs w:val="28"/>
        </w:rPr>
        <w:t xml:space="preserve">         </w:t>
      </w:r>
      <w:r w:rsidR="001C61DC" w:rsidRPr="009F03E2">
        <w:rPr>
          <w:rFonts w:cs="Times New Roman"/>
          <w:szCs w:val="28"/>
        </w:rPr>
        <w:t>округа - Югры</w:t>
      </w:r>
      <w:r w:rsidR="003214A1" w:rsidRPr="009F03E2">
        <w:rPr>
          <w:rFonts w:cs="Times New Roman"/>
          <w:szCs w:val="28"/>
        </w:rPr>
        <w:t>:  http://mfchmao.ru</w:t>
      </w:r>
      <w:r w:rsidR="001C61DC" w:rsidRPr="009F03E2">
        <w:rPr>
          <w:rFonts w:cs="Times New Roman"/>
          <w:szCs w:val="28"/>
        </w:rPr>
        <w:t>;</w:t>
      </w:r>
    </w:p>
    <w:p w:rsidR="00BA6774" w:rsidRPr="009F03E2" w:rsidRDefault="001C61DC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-</w:t>
      </w:r>
      <w:r w:rsidR="00BA6774" w:rsidRPr="009F03E2">
        <w:rPr>
          <w:rFonts w:cs="Times New Roman"/>
          <w:szCs w:val="28"/>
        </w:rPr>
        <w:t xml:space="preserve"> в форме информационных (текстовых) материалов на информацио</w:t>
      </w:r>
      <w:r w:rsidR="00BA6774" w:rsidRPr="009F03E2">
        <w:rPr>
          <w:rFonts w:cs="Times New Roman"/>
          <w:szCs w:val="28"/>
        </w:rPr>
        <w:t>н</w:t>
      </w:r>
      <w:r w:rsidR="00BA6774" w:rsidRPr="009F03E2">
        <w:rPr>
          <w:rFonts w:cs="Times New Roman"/>
          <w:szCs w:val="28"/>
        </w:rPr>
        <w:t xml:space="preserve">ных стендах в местах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1C61DC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8. </w:t>
      </w:r>
      <w:r w:rsidR="00BA6774" w:rsidRPr="009F03E2">
        <w:rPr>
          <w:rFonts w:cs="Times New Roman"/>
          <w:szCs w:val="28"/>
        </w:rPr>
        <w:t xml:space="preserve">В случае устного обращения (лично или по телефону) заявителя (его представителя) специалисты </w:t>
      </w:r>
      <w:r w:rsidR="00324BCB">
        <w:rPr>
          <w:rFonts w:cs="Times New Roman"/>
          <w:szCs w:val="28"/>
        </w:rPr>
        <w:t>отдела благоустройства, муниципального имущества и землепользования</w:t>
      </w:r>
      <w:r w:rsidR="00BA6774" w:rsidRPr="009F03E2">
        <w:rPr>
          <w:rFonts w:cs="Times New Roman"/>
          <w:szCs w:val="28"/>
        </w:rPr>
        <w:t xml:space="preserve"> </w:t>
      </w:r>
      <w:r w:rsidR="00842956" w:rsidRPr="009F03E2">
        <w:rPr>
          <w:rFonts w:cs="Times New Roman"/>
          <w:szCs w:val="28"/>
        </w:rPr>
        <w:t xml:space="preserve">в часы приема </w:t>
      </w:r>
      <w:r w:rsidR="00BA6774" w:rsidRPr="009F03E2">
        <w:rPr>
          <w:rFonts w:cs="Times New Roman"/>
          <w:szCs w:val="28"/>
        </w:rPr>
        <w:t>осуществляют устное инфо</w:t>
      </w:r>
      <w:r w:rsidR="00BA6774" w:rsidRPr="009F03E2">
        <w:rPr>
          <w:rFonts w:cs="Times New Roman"/>
          <w:szCs w:val="28"/>
        </w:rPr>
        <w:t>р</w:t>
      </w:r>
      <w:r w:rsidR="00BA6774" w:rsidRPr="009F03E2">
        <w:rPr>
          <w:rFonts w:cs="Times New Roman"/>
          <w:szCs w:val="28"/>
        </w:rPr>
        <w:t>мирование (соответственно лично или по телефону) обратившегося за и</w:t>
      </w:r>
      <w:r w:rsidR="00BA6774" w:rsidRPr="009F03E2">
        <w:rPr>
          <w:rFonts w:cs="Times New Roman"/>
          <w:szCs w:val="28"/>
        </w:rPr>
        <w:t>н</w:t>
      </w:r>
      <w:r w:rsidR="00BA6774" w:rsidRPr="009F03E2">
        <w:rPr>
          <w:rFonts w:cs="Times New Roman"/>
          <w:szCs w:val="28"/>
        </w:rPr>
        <w:t>формацией заявителя. Устное информирование осуществляется не более 15 минут.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Для получения сведений о ходе предоставления </w:t>
      </w:r>
      <w:r w:rsidR="00484834" w:rsidRPr="009F03E2">
        <w:rPr>
          <w:rFonts w:cs="Times New Roman"/>
          <w:szCs w:val="28"/>
        </w:rPr>
        <w:t>муниципальной усл</w:t>
      </w:r>
      <w:r w:rsidR="00484834" w:rsidRPr="009F03E2">
        <w:rPr>
          <w:rFonts w:cs="Times New Roman"/>
          <w:szCs w:val="28"/>
        </w:rPr>
        <w:t>у</w:t>
      </w:r>
      <w:r w:rsidR="00484834" w:rsidRPr="009F03E2">
        <w:rPr>
          <w:rFonts w:cs="Times New Roman"/>
          <w:szCs w:val="28"/>
        </w:rPr>
        <w:t>ги</w:t>
      </w:r>
      <w:r w:rsidRPr="009F03E2">
        <w:rPr>
          <w:rFonts w:cs="Times New Roman"/>
          <w:szCs w:val="28"/>
        </w:rPr>
        <w:t xml:space="preserve"> заявитель представляет специалисту </w:t>
      </w:r>
      <w:r w:rsidR="00324BCB">
        <w:rPr>
          <w:rFonts w:cs="Times New Roman"/>
          <w:szCs w:val="28"/>
        </w:rPr>
        <w:t>отдела благоустройства, муниц</w:t>
      </w:r>
      <w:r w:rsidR="00324BCB">
        <w:rPr>
          <w:rFonts w:cs="Times New Roman"/>
          <w:szCs w:val="28"/>
        </w:rPr>
        <w:t>и</w:t>
      </w:r>
      <w:r w:rsidR="00324BCB">
        <w:rPr>
          <w:rFonts w:cs="Times New Roman"/>
          <w:szCs w:val="28"/>
        </w:rPr>
        <w:t>пального имущества и землепользования</w:t>
      </w:r>
      <w:r w:rsidR="00B81867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информацию о наименовании</w:t>
      </w:r>
      <w:r w:rsidR="004E2965" w:rsidRPr="009F03E2">
        <w:rPr>
          <w:rFonts w:cs="Times New Roman"/>
          <w:szCs w:val="28"/>
        </w:rPr>
        <w:t xml:space="preserve"> и </w:t>
      </w:r>
      <w:r w:rsidR="009B3C8F" w:rsidRPr="009F03E2">
        <w:rPr>
          <w:rFonts w:cs="Times New Roman"/>
          <w:szCs w:val="28"/>
        </w:rPr>
        <w:t>а</w:t>
      </w:r>
      <w:r w:rsidR="009B3C8F" w:rsidRPr="009F03E2">
        <w:rPr>
          <w:rFonts w:cs="Times New Roman"/>
          <w:szCs w:val="28"/>
        </w:rPr>
        <w:t>д</w:t>
      </w:r>
      <w:r w:rsidR="009B3C8F" w:rsidRPr="009F03E2">
        <w:rPr>
          <w:rFonts w:cs="Times New Roman"/>
          <w:szCs w:val="28"/>
        </w:rPr>
        <w:t>ресе объекта недвижимости</w:t>
      </w:r>
      <w:r w:rsidRPr="009F03E2">
        <w:rPr>
          <w:rFonts w:cs="Times New Roman"/>
          <w:szCs w:val="28"/>
        </w:rPr>
        <w:t xml:space="preserve">, документы </w:t>
      </w:r>
      <w:r w:rsidR="009B3C8F" w:rsidRPr="009F03E2">
        <w:rPr>
          <w:rFonts w:cs="Times New Roman"/>
          <w:szCs w:val="28"/>
        </w:rPr>
        <w:t>по которому</w:t>
      </w:r>
      <w:r w:rsidRPr="009F03E2">
        <w:rPr>
          <w:rFonts w:cs="Times New Roman"/>
          <w:szCs w:val="28"/>
        </w:rPr>
        <w:t xml:space="preserve"> находятся на рассмо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 xml:space="preserve">рении </w:t>
      </w:r>
      <w:r w:rsidR="00905F94" w:rsidRPr="009F03E2">
        <w:rPr>
          <w:rFonts w:cs="Times New Roman"/>
          <w:szCs w:val="28"/>
        </w:rPr>
        <w:t xml:space="preserve">в </w:t>
      </w:r>
      <w:r w:rsidR="001C61DC" w:rsidRPr="009F03E2">
        <w:rPr>
          <w:rFonts w:cs="Times New Roman"/>
          <w:szCs w:val="28"/>
        </w:rPr>
        <w:t>У</w:t>
      </w:r>
      <w:r w:rsidR="00B81867" w:rsidRPr="009F03E2">
        <w:rPr>
          <w:rFonts w:cs="Times New Roman"/>
          <w:szCs w:val="28"/>
        </w:rPr>
        <w:t>полномоченном органе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>ся телефонный номер, по которому можно получить необходимую информ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цию.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9F03E2">
        <w:rPr>
          <w:rFonts w:cs="Times New Roman"/>
          <w:szCs w:val="28"/>
        </w:rPr>
        <w:t>У</w:t>
      </w:r>
      <w:r w:rsidR="00B81867" w:rsidRPr="009F03E2">
        <w:rPr>
          <w:rFonts w:cs="Times New Roman"/>
          <w:szCs w:val="28"/>
        </w:rPr>
        <w:t>полномоченный орган</w:t>
      </w:r>
      <w:r w:rsidR="00B81867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обращение о предоставлении письменной консультации по процедуре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и о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, либо назначить др</w:t>
      </w:r>
      <w:r w:rsidRPr="009F03E2">
        <w:rPr>
          <w:rFonts w:cs="Times New Roman"/>
          <w:szCs w:val="28"/>
        </w:rPr>
        <w:t>у</w:t>
      </w:r>
      <w:r w:rsidRPr="009F03E2">
        <w:rPr>
          <w:rFonts w:cs="Times New Roman"/>
          <w:szCs w:val="28"/>
        </w:rPr>
        <w:t>гое удобное для заявителя время для устного информирования.</w:t>
      </w:r>
      <w:proofErr w:type="gramEnd"/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 консультировании по письменным обращениям ответ на обращ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9F03E2">
        <w:rPr>
          <w:rFonts w:cs="Times New Roman"/>
          <w:szCs w:val="28"/>
        </w:rPr>
        <w:t>15</w:t>
      </w:r>
      <w:r w:rsidRPr="009F03E2">
        <w:rPr>
          <w:rFonts w:cs="Times New Roman"/>
          <w:szCs w:val="28"/>
        </w:rPr>
        <w:t xml:space="preserve"> календарных дней с момента регистрации обращения.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Для получения информации по вопросам предоставления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пальной услуги</w:t>
      </w:r>
      <w:r w:rsidRPr="009F03E2">
        <w:rPr>
          <w:rFonts w:cs="Times New Roman"/>
          <w:szCs w:val="28"/>
        </w:rPr>
        <w:t xml:space="preserve">, в том числе о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посредством </w:t>
      </w:r>
      <w:r w:rsidR="00AA6FE3" w:rsidRPr="009F03E2">
        <w:rPr>
          <w:rFonts w:cs="Times New Roman"/>
          <w:szCs w:val="28"/>
        </w:rPr>
        <w:t>Единого</w:t>
      </w:r>
      <w:r w:rsidRPr="009F03E2">
        <w:rPr>
          <w:rFonts w:cs="Times New Roman"/>
          <w:szCs w:val="28"/>
        </w:rPr>
        <w:t xml:space="preserve"> и</w:t>
      </w:r>
      <w:r w:rsidR="00AA6FE3" w:rsidRPr="009F03E2">
        <w:rPr>
          <w:rFonts w:cs="Times New Roman"/>
          <w:szCs w:val="28"/>
        </w:rPr>
        <w:t>ли</w:t>
      </w:r>
      <w:r w:rsidRPr="009F03E2">
        <w:rPr>
          <w:rFonts w:cs="Times New Roman"/>
          <w:szCs w:val="28"/>
        </w:rPr>
        <w:t xml:space="preserve"> </w:t>
      </w:r>
      <w:r w:rsidR="00AA6FE3"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егионального портал</w:t>
      </w:r>
      <w:r w:rsidR="00AA6FE3" w:rsidRPr="009F03E2">
        <w:rPr>
          <w:rFonts w:cs="Times New Roman"/>
          <w:szCs w:val="28"/>
        </w:rPr>
        <w:t>ов</w:t>
      </w:r>
      <w:r w:rsidRPr="009F03E2">
        <w:rPr>
          <w:rFonts w:cs="Times New Roman"/>
          <w:szCs w:val="28"/>
        </w:rPr>
        <w:t xml:space="preserve"> заявителям необходимо использовать адреса в информационно-телекоммуникационной сети Инте</w:t>
      </w:r>
      <w:r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нет, указанные в пункт</w:t>
      </w:r>
      <w:r w:rsidR="00B44575" w:rsidRPr="009F03E2">
        <w:rPr>
          <w:rFonts w:cs="Times New Roman"/>
          <w:szCs w:val="28"/>
        </w:rPr>
        <w:t>ах</w:t>
      </w:r>
      <w:r w:rsidRPr="009F03E2">
        <w:rPr>
          <w:rFonts w:cs="Times New Roman"/>
          <w:szCs w:val="28"/>
        </w:rPr>
        <w:t xml:space="preserve"> </w:t>
      </w:r>
      <w:r w:rsidR="00B44575" w:rsidRPr="009F03E2">
        <w:rPr>
          <w:rFonts w:cs="Times New Roman"/>
          <w:szCs w:val="28"/>
        </w:rPr>
        <w:t>3 - 5</w:t>
      </w:r>
      <w:r w:rsidRPr="009F03E2">
        <w:rPr>
          <w:rFonts w:cs="Times New Roman"/>
          <w:szCs w:val="28"/>
        </w:rPr>
        <w:t xml:space="preserve"> настоящего Административного регламента.</w:t>
      </w:r>
    </w:p>
    <w:p w:rsidR="00844CAA" w:rsidRPr="009F03E2" w:rsidRDefault="00844CAA" w:rsidP="00324B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Информирование заявителей о порядке предоставления муниципал</w:t>
      </w:r>
      <w:r w:rsidRPr="009F03E2">
        <w:rPr>
          <w:rFonts w:eastAsia="Calibri" w:cs="Times New Roman"/>
          <w:szCs w:val="28"/>
        </w:rPr>
        <w:t>ь</w:t>
      </w:r>
      <w:r w:rsidRPr="009F03E2">
        <w:rPr>
          <w:rFonts w:eastAsia="Calibri" w:cs="Times New Roman"/>
          <w:szCs w:val="28"/>
        </w:rPr>
        <w:t>ной услуги в МФЦ, а также по иным вопросам, связанным с предоставлением муниципальной услуги, осуществляется МФЦ</w:t>
      </w:r>
      <w:r w:rsidR="00324BCB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>в соответствии с заключенным соглашением и регламентом работы МФЦ.</w:t>
      </w:r>
    </w:p>
    <w:p w:rsidR="00BA6774" w:rsidRPr="009F03E2" w:rsidRDefault="00B44575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9</w:t>
      </w:r>
      <w:r w:rsidR="00BA6774" w:rsidRPr="009F03E2">
        <w:rPr>
          <w:rFonts w:cs="Times New Roman"/>
          <w:szCs w:val="28"/>
        </w:rPr>
        <w:t xml:space="preserve">. На стенде в местах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и в и</w:t>
      </w:r>
      <w:r w:rsidR="00BA6774" w:rsidRPr="009F03E2">
        <w:rPr>
          <w:rFonts w:cs="Times New Roman"/>
          <w:szCs w:val="28"/>
        </w:rPr>
        <w:t>н</w:t>
      </w:r>
      <w:r w:rsidR="00BA6774" w:rsidRPr="009F03E2">
        <w:rPr>
          <w:rFonts w:cs="Times New Roman"/>
          <w:szCs w:val="28"/>
        </w:rPr>
        <w:t>формационно-телекоммуникационной сети Интернет размещается следу</w:t>
      </w:r>
      <w:r w:rsidR="00BA6774" w:rsidRPr="009F03E2">
        <w:rPr>
          <w:rFonts w:cs="Times New Roman"/>
          <w:szCs w:val="28"/>
        </w:rPr>
        <w:t>ю</w:t>
      </w:r>
      <w:r w:rsidR="00BA6774" w:rsidRPr="009F03E2">
        <w:rPr>
          <w:rFonts w:cs="Times New Roman"/>
          <w:szCs w:val="28"/>
        </w:rPr>
        <w:t>щая информация: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9F03E2">
        <w:rPr>
          <w:rFonts w:cs="Times New Roman"/>
          <w:szCs w:val="28"/>
        </w:rPr>
        <w:t>мун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текст настоящего Административного регламента с </w:t>
      </w:r>
      <w:hyperlink w:anchor="Par435" w:history="1">
        <w:r w:rsidRPr="009F03E2">
          <w:rPr>
            <w:rFonts w:cs="Times New Roman"/>
            <w:szCs w:val="28"/>
          </w:rPr>
          <w:t>приложениями</w:t>
        </w:r>
      </w:hyperlink>
      <w:r w:rsidRPr="009F03E2">
        <w:rPr>
          <w:rFonts w:cs="Times New Roman"/>
          <w:szCs w:val="28"/>
        </w:rPr>
        <w:t xml:space="preserve"> (извлечения </w:t>
      </w:r>
      <w:r w:rsidR="00EC68A2" w:rsidRPr="009F03E2">
        <w:rPr>
          <w:rStyle w:val="a9"/>
          <w:rFonts w:cs="Times New Roman"/>
          <w:b w:val="0"/>
          <w:szCs w:val="28"/>
        </w:rPr>
        <w:t>–</w:t>
      </w:r>
      <w:r w:rsidRPr="009F03E2">
        <w:rPr>
          <w:rFonts w:cs="Times New Roman"/>
          <w:szCs w:val="28"/>
        </w:rPr>
        <w:t xml:space="preserve"> на информационном стенде; полная версия размещается в и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 xml:space="preserve">формационно-телекоммуникационной сети Интернет </w:t>
      </w:r>
      <w:r w:rsidR="00324BCB" w:rsidRPr="000476D7">
        <w:rPr>
          <w:rFonts w:cs="Times New Roman"/>
          <w:szCs w:val="28"/>
          <w:shd w:val="clear" w:color="auto" w:fill="FFFFFF"/>
        </w:rPr>
        <w:t>www.gp-izluchinsk.ru</w:t>
      </w:r>
      <w:r w:rsidR="00324BCB" w:rsidRPr="009F03E2">
        <w:rPr>
          <w:rFonts w:cs="Times New Roman"/>
          <w:szCs w:val="28"/>
        </w:rPr>
        <w:t xml:space="preserve"> </w:t>
      </w:r>
      <w:r w:rsidR="004461B9" w:rsidRPr="009F03E2">
        <w:rPr>
          <w:rFonts w:cs="Times New Roman"/>
          <w:szCs w:val="28"/>
        </w:rPr>
        <w:t xml:space="preserve">, </w:t>
      </w:r>
      <w:r w:rsidR="004461B9" w:rsidRPr="009F03E2">
        <w:rPr>
          <w:rFonts w:cs="Times New Roman"/>
          <w:szCs w:val="28"/>
        </w:rPr>
        <w:lastRenderedPageBreak/>
        <w:t xml:space="preserve">также </w:t>
      </w:r>
      <w:r w:rsidRPr="009F03E2">
        <w:rPr>
          <w:rFonts w:cs="Times New Roman"/>
          <w:szCs w:val="28"/>
        </w:rPr>
        <w:t>полный текст Административного регламента можно получить, обр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тившись к специалисту</w:t>
      </w:r>
      <w:r w:rsidR="00324BCB">
        <w:rPr>
          <w:rFonts w:cs="Times New Roman"/>
          <w:szCs w:val="28"/>
        </w:rPr>
        <w:t xml:space="preserve"> отдела благоустройства, муниципального имущества и землепользования</w:t>
      </w:r>
      <w:r w:rsidR="004461B9" w:rsidRPr="009F03E2">
        <w:rPr>
          <w:rFonts w:cs="Times New Roman"/>
          <w:szCs w:val="28"/>
        </w:rPr>
        <w:t>)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блок-схема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процедура получения информации заявителями по вопросам пред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 xml:space="preserve">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сведений о ходе предоставления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место нахождения, график работы, справочные телефоны, адреса электронной почты </w:t>
      </w:r>
      <w:r w:rsidR="00B44575" w:rsidRPr="009F03E2">
        <w:rPr>
          <w:rFonts w:cs="Times New Roman"/>
          <w:szCs w:val="28"/>
        </w:rPr>
        <w:t>У</w:t>
      </w:r>
      <w:r w:rsidR="00B81867" w:rsidRPr="009F03E2">
        <w:rPr>
          <w:rFonts w:cs="Times New Roman"/>
          <w:szCs w:val="28"/>
        </w:rPr>
        <w:t>полномоченного органа</w:t>
      </w:r>
      <w:r w:rsidR="00B81867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и его структурного подразд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ления, </w:t>
      </w:r>
      <w:r w:rsidR="00E03A1F" w:rsidRPr="009F03E2">
        <w:rPr>
          <w:rStyle w:val="a9"/>
          <w:rFonts w:cs="Times New Roman"/>
          <w:b w:val="0"/>
          <w:szCs w:val="28"/>
        </w:rPr>
        <w:t>участвующего в предоставлении 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E03A1F" w:rsidRPr="009F03E2" w:rsidRDefault="00E03A1F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9F03E2" w:rsidRDefault="00E03A1F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информация об основаниях для отказа в предоставлении муниципал</w:t>
      </w:r>
      <w:r w:rsidRPr="009F03E2">
        <w:rPr>
          <w:rFonts w:cs="Times New Roman"/>
          <w:szCs w:val="28"/>
        </w:rPr>
        <w:t>ь</w:t>
      </w:r>
      <w:r w:rsidRPr="009F03E2">
        <w:rPr>
          <w:rFonts w:cs="Times New Roman"/>
          <w:szCs w:val="28"/>
        </w:rPr>
        <w:t>ной услуги;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бланки заявлений 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и образцы их заполнения.</w:t>
      </w:r>
    </w:p>
    <w:p w:rsidR="00BA6774" w:rsidRPr="009F03E2" w:rsidRDefault="00BA6774" w:rsidP="00324B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 случае внесения изменений в порядок предоставления </w:t>
      </w:r>
      <w:r w:rsidR="00484834" w:rsidRPr="009F03E2">
        <w:rPr>
          <w:rFonts w:cs="Times New Roman"/>
          <w:szCs w:val="28"/>
        </w:rPr>
        <w:t>муниципал</w:t>
      </w:r>
      <w:r w:rsidR="00484834" w:rsidRPr="009F03E2">
        <w:rPr>
          <w:rFonts w:cs="Times New Roman"/>
          <w:szCs w:val="28"/>
        </w:rPr>
        <w:t>ь</w:t>
      </w:r>
      <w:r w:rsidR="00484834" w:rsidRPr="009F03E2">
        <w:rPr>
          <w:rFonts w:cs="Times New Roman"/>
          <w:szCs w:val="28"/>
        </w:rPr>
        <w:t>ной услуги</w:t>
      </w:r>
      <w:r w:rsidRPr="009F03E2">
        <w:rPr>
          <w:rFonts w:cs="Times New Roman"/>
          <w:szCs w:val="28"/>
        </w:rPr>
        <w:t xml:space="preserve"> специалисты </w:t>
      </w:r>
      <w:r w:rsidR="00324BCB">
        <w:rPr>
          <w:rFonts w:cs="Times New Roman"/>
          <w:szCs w:val="28"/>
        </w:rPr>
        <w:t>отдела благоустройства, муниципального имущ</w:t>
      </w:r>
      <w:r w:rsidR="00324BCB">
        <w:rPr>
          <w:rFonts w:cs="Times New Roman"/>
          <w:szCs w:val="28"/>
        </w:rPr>
        <w:t>е</w:t>
      </w:r>
      <w:r w:rsidR="00324BCB">
        <w:rPr>
          <w:rFonts w:cs="Times New Roman"/>
          <w:szCs w:val="28"/>
        </w:rPr>
        <w:t>ства и землепользования</w:t>
      </w:r>
      <w:r w:rsidR="00BD3AF1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 xml:space="preserve">ных стендах, находящихся в местах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A960AE" w:rsidRPr="009F03E2" w:rsidRDefault="00A960AE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II. Стандарт предоставления </w:t>
      </w:r>
      <w:r w:rsidR="00484834" w:rsidRPr="009F03E2">
        <w:rPr>
          <w:rFonts w:cs="Times New Roman"/>
          <w:szCs w:val="28"/>
        </w:rPr>
        <w:t>муниципальной</w:t>
      </w:r>
      <w:r w:rsidRPr="009F03E2">
        <w:rPr>
          <w:rFonts w:cs="Times New Roman"/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484834" w:rsidRPr="009F03E2">
        <w:rPr>
          <w:rFonts w:cs="Times New Roman"/>
          <w:szCs w:val="28"/>
        </w:rPr>
        <w:t>муниципальной</w:t>
      </w:r>
      <w:r w:rsidRPr="009F03E2">
        <w:rPr>
          <w:rFonts w:cs="Times New Roman"/>
          <w:szCs w:val="28"/>
        </w:rPr>
        <w:t xml:space="preserve">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9F03E2" w:rsidRDefault="00F3154A" w:rsidP="0032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10</w:t>
      </w:r>
      <w:r w:rsidR="00BA6774" w:rsidRPr="009F03E2">
        <w:rPr>
          <w:rFonts w:cs="Times New Roman"/>
          <w:szCs w:val="28"/>
        </w:rPr>
        <w:t xml:space="preserve">. </w:t>
      </w:r>
      <w:r w:rsidR="00A960AE" w:rsidRPr="009F03E2">
        <w:rPr>
          <w:rFonts w:cs="Times New Roman"/>
          <w:szCs w:val="28"/>
        </w:rPr>
        <w:t>Принятие</w:t>
      </w:r>
      <w:r w:rsidR="00131A6B" w:rsidRPr="009F03E2">
        <w:rPr>
          <w:rFonts w:cs="Times New Roman"/>
          <w:szCs w:val="28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B353B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484834" w:rsidRPr="009F03E2">
        <w:rPr>
          <w:rFonts w:cs="Times New Roman"/>
          <w:szCs w:val="28"/>
        </w:rPr>
        <w:t>органа местного самоуправления</w:t>
      </w:r>
      <w:r w:rsidRPr="009F03E2">
        <w:rPr>
          <w:rFonts w:cs="Times New Roman"/>
          <w:szCs w:val="28"/>
        </w:rPr>
        <w:t>, предоставляющего</w:t>
      </w:r>
      <w:r w:rsidR="00F27392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пальную</w:t>
      </w:r>
      <w:r w:rsidRPr="009F03E2">
        <w:rPr>
          <w:rFonts w:cs="Times New Roman"/>
          <w:szCs w:val="28"/>
        </w:rPr>
        <w:t xml:space="preserve"> услугу, его структурных подразделений,</w:t>
      </w:r>
      <w:r w:rsidR="00F27392" w:rsidRPr="009F03E2">
        <w:rPr>
          <w:rFonts w:cs="Times New Roman"/>
          <w:szCs w:val="28"/>
        </w:rPr>
        <w:t xml:space="preserve"> </w:t>
      </w:r>
    </w:p>
    <w:p w:rsidR="00BA6774" w:rsidRPr="009F03E2" w:rsidRDefault="00BA6774" w:rsidP="00F273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участвующих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E7575" w:rsidRPr="009F03E2" w:rsidRDefault="00F3154A" w:rsidP="0032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11</w:t>
      </w:r>
      <w:r w:rsidR="00BA6774" w:rsidRPr="009F03E2">
        <w:rPr>
          <w:rFonts w:cs="Times New Roman"/>
          <w:szCs w:val="28"/>
        </w:rPr>
        <w:t xml:space="preserve">. </w:t>
      </w:r>
      <w:r w:rsidR="008229DB" w:rsidRPr="009F03E2">
        <w:rPr>
          <w:rStyle w:val="a9"/>
          <w:rFonts w:cs="Times New Roman"/>
          <w:b w:val="0"/>
          <w:szCs w:val="28"/>
        </w:rPr>
        <w:t>Органом,</w:t>
      </w:r>
      <w:r w:rsidR="008229DB" w:rsidRPr="009F03E2">
        <w:rPr>
          <w:rStyle w:val="a9"/>
          <w:rFonts w:cs="Times New Roman"/>
          <w:b w:val="0"/>
          <w:i/>
          <w:szCs w:val="28"/>
        </w:rPr>
        <w:t xml:space="preserve"> </w:t>
      </w:r>
      <w:r w:rsidR="008229DB" w:rsidRPr="009F03E2">
        <w:rPr>
          <w:rStyle w:val="a9"/>
          <w:rFonts w:cs="Times New Roman"/>
          <w:b w:val="0"/>
          <w:szCs w:val="28"/>
        </w:rPr>
        <w:t xml:space="preserve">предоставляющим муниципальную услугу, является </w:t>
      </w:r>
      <w:r w:rsidR="00324BCB">
        <w:rPr>
          <w:rStyle w:val="a9"/>
          <w:rFonts w:cs="Times New Roman"/>
          <w:b w:val="0"/>
          <w:szCs w:val="28"/>
        </w:rPr>
        <w:t>а</w:t>
      </w:r>
      <w:r w:rsidR="00324BCB">
        <w:rPr>
          <w:rStyle w:val="a9"/>
          <w:rFonts w:cs="Times New Roman"/>
          <w:b w:val="0"/>
          <w:szCs w:val="28"/>
        </w:rPr>
        <w:t>д</w:t>
      </w:r>
      <w:r w:rsidR="00324BCB">
        <w:rPr>
          <w:rStyle w:val="a9"/>
          <w:rFonts w:cs="Times New Roman"/>
          <w:b w:val="0"/>
          <w:szCs w:val="28"/>
        </w:rPr>
        <w:t>министрация городского поселения Излучинск</w:t>
      </w:r>
      <w:r w:rsidR="00CE7575" w:rsidRPr="009F03E2">
        <w:rPr>
          <w:rFonts w:cs="Times New Roman"/>
          <w:szCs w:val="28"/>
        </w:rPr>
        <w:t>.</w:t>
      </w:r>
    </w:p>
    <w:p w:rsidR="00CE7575" w:rsidRPr="009F03E2" w:rsidRDefault="00CE7575" w:rsidP="0032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Непосредственное предоставление муниципальной услуги осущест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 xml:space="preserve">ляет структурное подразделение </w:t>
      </w:r>
      <w:r w:rsidR="00457EC0">
        <w:rPr>
          <w:rFonts w:cs="Times New Roman"/>
          <w:szCs w:val="28"/>
        </w:rPr>
        <w:t>администрации городского поселения Изл</w:t>
      </w:r>
      <w:r w:rsidR="00457EC0">
        <w:rPr>
          <w:rFonts w:cs="Times New Roman"/>
          <w:szCs w:val="28"/>
        </w:rPr>
        <w:t>у</w:t>
      </w:r>
      <w:r w:rsidR="00457EC0">
        <w:rPr>
          <w:rFonts w:cs="Times New Roman"/>
          <w:szCs w:val="28"/>
        </w:rPr>
        <w:t>чинск</w:t>
      </w:r>
      <w:r w:rsidRPr="009F03E2">
        <w:rPr>
          <w:rFonts w:cs="Times New Roman"/>
          <w:szCs w:val="28"/>
        </w:rPr>
        <w:t xml:space="preserve"> – </w:t>
      </w:r>
      <w:r w:rsidR="00457EC0">
        <w:rPr>
          <w:rFonts w:cs="Times New Roman"/>
          <w:szCs w:val="28"/>
        </w:rPr>
        <w:t>отдел благоустройства, муниципального имущества и землепольз</w:t>
      </w:r>
      <w:r w:rsidR="00457EC0">
        <w:rPr>
          <w:rFonts w:cs="Times New Roman"/>
          <w:szCs w:val="28"/>
        </w:rPr>
        <w:t>о</w:t>
      </w:r>
      <w:r w:rsidR="00457EC0">
        <w:rPr>
          <w:rFonts w:cs="Times New Roman"/>
          <w:szCs w:val="28"/>
        </w:rPr>
        <w:t>вания</w:t>
      </w:r>
      <w:r w:rsidR="00532D44" w:rsidRPr="009F03E2">
        <w:rPr>
          <w:rFonts w:cs="Times New Roman"/>
          <w:szCs w:val="28"/>
        </w:rPr>
        <w:t>.</w:t>
      </w:r>
    </w:p>
    <w:p w:rsidR="00CF0C48" w:rsidRPr="009F03E2" w:rsidRDefault="008229DB" w:rsidP="00324B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szCs w:val="28"/>
        </w:rPr>
      </w:pPr>
      <w:r w:rsidRPr="009F03E2">
        <w:rPr>
          <w:szCs w:val="28"/>
        </w:rPr>
        <w:lastRenderedPageBreak/>
        <w:t>За получением муниципальной услуги заявитель вправе также обр</w:t>
      </w:r>
      <w:r w:rsidRPr="009F03E2">
        <w:rPr>
          <w:szCs w:val="28"/>
        </w:rPr>
        <w:t>а</w:t>
      </w:r>
      <w:r w:rsidRPr="009F03E2">
        <w:rPr>
          <w:szCs w:val="28"/>
        </w:rPr>
        <w:t>титься в МФЦ</w:t>
      </w:r>
      <w:r w:rsidR="00CF0C48" w:rsidRPr="009F03E2">
        <w:rPr>
          <w:i/>
          <w:szCs w:val="28"/>
        </w:rPr>
        <w:t>.</w:t>
      </w:r>
    </w:p>
    <w:p w:rsidR="00B11257" w:rsidRPr="009F03E2" w:rsidRDefault="00F3154A" w:rsidP="0032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12. </w:t>
      </w:r>
      <w:r w:rsidR="00CE7575" w:rsidRPr="009F03E2">
        <w:rPr>
          <w:rFonts w:cs="Times New Roman"/>
          <w:szCs w:val="28"/>
        </w:rPr>
        <w:t>При предоставлении муниципальной услуги</w:t>
      </w:r>
      <w:r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</w:t>
      </w:r>
      <w:r w:rsidR="0039157F" w:rsidRPr="009F03E2">
        <w:rPr>
          <w:rFonts w:cs="Times New Roman"/>
          <w:szCs w:val="28"/>
        </w:rPr>
        <w:t>р</w:t>
      </w:r>
      <w:r w:rsidR="0039157F" w:rsidRPr="009F03E2">
        <w:rPr>
          <w:rFonts w:cs="Times New Roman"/>
          <w:szCs w:val="28"/>
        </w:rPr>
        <w:t>ган</w:t>
      </w:r>
      <w:r w:rsidR="0039157F" w:rsidRPr="009F03E2">
        <w:rPr>
          <w:rFonts w:cs="Times New Roman"/>
          <w:i/>
          <w:szCs w:val="28"/>
        </w:rPr>
        <w:t xml:space="preserve"> </w:t>
      </w:r>
      <w:r w:rsidR="00CE7575" w:rsidRPr="009F03E2">
        <w:rPr>
          <w:rFonts w:cs="Times New Roman"/>
          <w:szCs w:val="28"/>
        </w:rPr>
        <w:t xml:space="preserve">осуществляет межведомственное информационное взаимодействие </w:t>
      </w:r>
      <w:proofErr w:type="gramStart"/>
      <w:r w:rsidR="00B11257" w:rsidRPr="009F03E2">
        <w:rPr>
          <w:rFonts w:cs="Times New Roman"/>
          <w:szCs w:val="28"/>
        </w:rPr>
        <w:t>с</w:t>
      </w:r>
      <w:proofErr w:type="gramEnd"/>
    </w:p>
    <w:p w:rsidR="00363088" w:rsidRPr="009F03E2" w:rsidRDefault="00363088" w:rsidP="00324B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кадастров</w:t>
      </w:r>
      <w:r w:rsidR="00B11257" w:rsidRPr="009F03E2">
        <w:rPr>
          <w:rFonts w:cs="Times New Roman"/>
          <w:szCs w:val="28"/>
        </w:rPr>
        <w:t>ой</w:t>
      </w:r>
      <w:r w:rsidRPr="009F03E2">
        <w:rPr>
          <w:rFonts w:cs="Times New Roman"/>
          <w:szCs w:val="28"/>
        </w:rPr>
        <w:t xml:space="preserve"> палат</w:t>
      </w:r>
      <w:r w:rsidR="00B11257" w:rsidRPr="009F03E2">
        <w:rPr>
          <w:rFonts w:cs="Times New Roman"/>
          <w:szCs w:val="28"/>
        </w:rPr>
        <w:t>ой и</w:t>
      </w:r>
      <w:r w:rsidRPr="009F03E2">
        <w:rPr>
          <w:rFonts w:cs="Times New Roman"/>
          <w:szCs w:val="28"/>
        </w:rPr>
        <w:t xml:space="preserve"> БТИ. </w:t>
      </w:r>
    </w:p>
    <w:p w:rsidR="000E4F9B" w:rsidRPr="009F03E2" w:rsidRDefault="00363088" w:rsidP="00324B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iCs/>
          <w:sz w:val="28"/>
          <w:szCs w:val="28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</w:t>
      </w:r>
      <w:r w:rsidRPr="009F03E2">
        <w:rPr>
          <w:rFonts w:ascii="Times New Roman" w:hAnsi="Times New Roman" w:cs="Times New Roman"/>
          <w:iCs/>
          <w:sz w:val="28"/>
          <w:szCs w:val="28"/>
        </w:rPr>
        <w:t>и</w:t>
      </w:r>
      <w:r w:rsidRPr="009F03E2">
        <w:rPr>
          <w:rFonts w:ascii="Times New Roman" w:hAnsi="Times New Roman" w:cs="Times New Roman"/>
          <w:iCs/>
          <w:sz w:val="28"/>
          <w:szCs w:val="28"/>
        </w:rPr>
        <w:t>лого помещения</w:t>
      </w:r>
      <w:r w:rsidR="000E4F9B" w:rsidRPr="009F03E2">
        <w:rPr>
          <w:rFonts w:ascii="Times New Roman" w:hAnsi="Times New Roman" w:cs="Times New Roman"/>
          <w:iCs/>
          <w:sz w:val="28"/>
          <w:szCs w:val="28"/>
        </w:rPr>
        <w:t>, заявителю необходимо обратиться организацию</w:t>
      </w:r>
      <w:r w:rsidR="00000854" w:rsidRPr="009F03E2">
        <w:rPr>
          <w:rFonts w:ascii="Times New Roman" w:hAnsi="Times New Roman" w:cs="Times New Roman"/>
          <w:iCs/>
          <w:sz w:val="28"/>
          <w:szCs w:val="28"/>
        </w:rPr>
        <w:t xml:space="preserve">, имеющую свидетельство о допуске к работам по подготовке </w:t>
      </w:r>
      <w:r w:rsidR="000E4F9B" w:rsidRPr="009F03E2">
        <w:rPr>
          <w:rFonts w:ascii="Times New Roman" w:hAnsi="Times New Roman" w:cs="Times New Roman"/>
          <w:sz w:val="28"/>
          <w:szCs w:val="28"/>
        </w:rPr>
        <w:t>проект</w:t>
      </w:r>
      <w:r w:rsidR="00000854" w:rsidRPr="009F03E2">
        <w:rPr>
          <w:rFonts w:ascii="Times New Roman" w:hAnsi="Times New Roman" w:cs="Times New Roman"/>
          <w:sz w:val="28"/>
          <w:szCs w:val="28"/>
        </w:rPr>
        <w:t>ов</w:t>
      </w:r>
      <w:r w:rsidR="000E4F9B" w:rsidRPr="009F03E2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000854" w:rsidRPr="009F03E2">
        <w:rPr>
          <w:rFonts w:ascii="Times New Roman" w:hAnsi="Times New Roman" w:cs="Times New Roman"/>
          <w:sz w:val="28"/>
          <w:szCs w:val="28"/>
        </w:rPr>
        <w:t>, для получения проекта переустройства и (или) пер</w:t>
      </w:r>
      <w:r w:rsidR="00000854" w:rsidRPr="009F03E2">
        <w:rPr>
          <w:rFonts w:ascii="Times New Roman" w:hAnsi="Times New Roman" w:cs="Times New Roman"/>
          <w:sz w:val="28"/>
          <w:szCs w:val="28"/>
        </w:rPr>
        <w:t>е</w:t>
      </w:r>
      <w:r w:rsidR="00000854" w:rsidRPr="009F03E2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0E4F9B" w:rsidRPr="009F03E2">
        <w:rPr>
          <w:rFonts w:ascii="Times New Roman" w:hAnsi="Times New Roman" w:cs="Times New Roman"/>
          <w:sz w:val="28"/>
          <w:szCs w:val="28"/>
        </w:rPr>
        <w:t>переводимого помещения.</w:t>
      </w:r>
    </w:p>
    <w:p w:rsidR="00532D44" w:rsidRPr="009F03E2" w:rsidRDefault="00F3154A" w:rsidP="00324BC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eastAsia="Calibri" w:cs="Times New Roman"/>
          <w:szCs w:val="28"/>
          <w:lang w:eastAsia="ar-SA"/>
        </w:rPr>
      </w:pPr>
      <w:r w:rsidRPr="009F03E2">
        <w:rPr>
          <w:rFonts w:cs="Times New Roman"/>
          <w:szCs w:val="28"/>
          <w:lang w:eastAsia="ar-SA"/>
        </w:rPr>
        <w:t xml:space="preserve">13. </w:t>
      </w:r>
      <w:proofErr w:type="gramStart"/>
      <w:r w:rsidR="00B830A4" w:rsidRPr="009F03E2">
        <w:rPr>
          <w:rFonts w:cs="Times New Roman"/>
          <w:szCs w:val="28"/>
          <w:lang w:eastAsia="ar-SA"/>
        </w:rPr>
        <w:t>В соответствии с требованиями пункта 3 части 1 статьи 7 Фед</w:t>
      </w:r>
      <w:r w:rsidR="00B830A4" w:rsidRPr="009F03E2">
        <w:rPr>
          <w:rFonts w:cs="Times New Roman"/>
          <w:szCs w:val="28"/>
          <w:lang w:eastAsia="ar-SA"/>
        </w:rPr>
        <w:t>е</w:t>
      </w:r>
      <w:r w:rsidR="00B830A4" w:rsidRPr="009F03E2">
        <w:rPr>
          <w:rFonts w:cs="Times New Roman"/>
          <w:szCs w:val="28"/>
          <w:lang w:eastAsia="ar-SA"/>
        </w:rPr>
        <w:t>рального закона от 27 июля 2010 года № 210-ФЗ «Об организации предоста</w:t>
      </w:r>
      <w:r w:rsidR="00B830A4" w:rsidRPr="009F03E2">
        <w:rPr>
          <w:rFonts w:cs="Times New Roman"/>
          <w:szCs w:val="28"/>
          <w:lang w:eastAsia="ar-SA"/>
        </w:rPr>
        <w:t>в</w:t>
      </w:r>
      <w:r w:rsidR="00B830A4" w:rsidRPr="009F03E2">
        <w:rPr>
          <w:rFonts w:cs="Times New Roman"/>
          <w:szCs w:val="28"/>
          <w:lang w:eastAsia="ar-SA"/>
        </w:rPr>
        <w:t>ления государственных и муниципальных услуг» установлен запрет треб</w:t>
      </w:r>
      <w:r w:rsidR="00B830A4" w:rsidRPr="009F03E2">
        <w:rPr>
          <w:rFonts w:cs="Times New Roman"/>
          <w:szCs w:val="28"/>
          <w:lang w:eastAsia="ar-SA"/>
        </w:rPr>
        <w:t>о</w:t>
      </w:r>
      <w:r w:rsidR="00B830A4" w:rsidRPr="009F03E2">
        <w:rPr>
          <w:rFonts w:cs="Times New Roman"/>
          <w:szCs w:val="28"/>
          <w:lang w:eastAsia="ar-SA"/>
        </w:rPr>
        <w:t>вать от заявителя осуществления действий, в том числе согласований, нео</w:t>
      </w:r>
      <w:r w:rsidR="00B830A4" w:rsidRPr="009F03E2">
        <w:rPr>
          <w:rFonts w:cs="Times New Roman"/>
          <w:szCs w:val="28"/>
          <w:lang w:eastAsia="ar-SA"/>
        </w:rPr>
        <w:t>б</w:t>
      </w:r>
      <w:r w:rsidR="00B830A4" w:rsidRPr="009F03E2">
        <w:rPr>
          <w:rFonts w:cs="Times New Roman"/>
          <w:szCs w:val="28"/>
          <w:lang w:eastAsia="ar-SA"/>
        </w:rPr>
        <w:t>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="00B830A4" w:rsidRPr="009F03E2">
        <w:rPr>
          <w:rFonts w:cs="Times New Roman"/>
          <w:szCs w:val="28"/>
          <w:lang w:eastAsia="ar-SA"/>
        </w:rPr>
        <w:t xml:space="preserve"> </w:t>
      </w:r>
      <w:proofErr w:type="gramStart"/>
      <w:r w:rsidR="00B830A4" w:rsidRPr="009F03E2">
        <w:rPr>
          <w:rFonts w:cs="Times New Roman"/>
          <w:szCs w:val="28"/>
          <w:lang w:eastAsia="ar-SA"/>
        </w:rPr>
        <w:t>в результате предоставления таких услуг, включенных в Перечень услуг, которые являю</w:t>
      </w:r>
      <w:r w:rsidR="00B830A4" w:rsidRPr="009F03E2">
        <w:rPr>
          <w:rFonts w:cs="Times New Roman"/>
          <w:szCs w:val="28"/>
          <w:lang w:eastAsia="ar-SA"/>
        </w:rPr>
        <w:t>т</w:t>
      </w:r>
      <w:r w:rsidR="00B830A4" w:rsidRPr="009F03E2">
        <w:rPr>
          <w:rFonts w:cs="Times New Roman"/>
          <w:szCs w:val="28"/>
          <w:lang w:eastAsia="ar-SA"/>
        </w:rPr>
        <w:t xml:space="preserve">ся необходимыми и обязательными для предоставления муниципальных услуг, утвержденный </w:t>
      </w:r>
      <w:r w:rsidR="006257FC" w:rsidRPr="009F03E2">
        <w:rPr>
          <w:rFonts w:cs="Times New Roman"/>
          <w:szCs w:val="28"/>
          <w:lang w:eastAsia="ar-SA"/>
        </w:rPr>
        <w:t>решением</w:t>
      </w:r>
      <w:r w:rsidR="00457EC0">
        <w:rPr>
          <w:rFonts w:cs="Times New Roman"/>
          <w:szCs w:val="28"/>
          <w:lang w:eastAsia="ar-SA"/>
        </w:rPr>
        <w:t xml:space="preserve"> Совета депутатов городского поселения И</w:t>
      </w:r>
      <w:r w:rsidR="00457EC0">
        <w:rPr>
          <w:rFonts w:cs="Times New Roman"/>
          <w:szCs w:val="28"/>
          <w:lang w:eastAsia="ar-SA"/>
        </w:rPr>
        <w:t>з</w:t>
      </w:r>
      <w:r w:rsidR="00457EC0">
        <w:rPr>
          <w:rFonts w:cs="Times New Roman"/>
          <w:szCs w:val="28"/>
          <w:lang w:eastAsia="ar-SA"/>
        </w:rPr>
        <w:t>лучинск от 26.04.2012 № 276 «Об утверждении перечня услуг, которые я</w:t>
      </w:r>
      <w:r w:rsidR="00457EC0">
        <w:rPr>
          <w:rFonts w:cs="Times New Roman"/>
          <w:szCs w:val="28"/>
          <w:lang w:eastAsia="ar-SA"/>
        </w:rPr>
        <w:t>в</w:t>
      </w:r>
      <w:r w:rsidR="00457EC0">
        <w:rPr>
          <w:rFonts w:cs="Times New Roman"/>
          <w:szCs w:val="28"/>
          <w:lang w:eastAsia="ar-SA"/>
        </w:rPr>
        <w:t>ляются необходимыми и обязательными для предоставления органами мес</w:t>
      </w:r>
      <w:r w:rsidR="00457EC0">
        <w:rPr>
          <w:rFonts w:cs="Times New Roman"/>
          <w:szCs w:val="28"/>
          <w:lang w:eastAsia="ar-SA"/>
        </w:rPr>
        <w:t>т</w:t>
      </w:r>
      <w:r w:rsidR="00457EC0">
        <w:rPr>
          <w:rFonts w:cs="Times New Roman"/>
          <w:szCs w:val="28"/>
          <w:lang w:eastAsia="ar-SA"/>
        </w:rPr>
        <w:t>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</w:t>
      </w:r>
      <w:proofErr w:type="gramEnd"/>
      <w:r w:rsidR="00457EC0">
        <w:rPr>
          <w:rFonts w:cs="Times New Roman"/>
          <w:szCs w:val="28"/>
          <w:lang w:eastAsia="ar-SA"/>
        </w:rPr>
        <w:t xml:space="preserve"> платы за их оказания»</w:t>
      </w:r>
      <w:r w:rsidR="00457EC0" w:rsidRPr="002B6637">
        <w:rPr>
          <w:rFonts w:cs="Times New Roman"/>
          <w:bCs/>
          <w:szCs w:val="28"/>
        </w:rPr>
        <w:t>.</w:t>
      </w:r>
    </w:p>
    <w:p w:rsidR="00B830A4" w:rsidRPr="009F03E2" w:rsidRDefault="00B830A4" w:rsidP="00B83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Результат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E836A8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14</w:t>
      </w:r>
      <w:r w:rsidR="00BA6774" w:rsidRPr="009F03E2">
        <w:rPr>
          <w:rFonts w:cs="Times New Roman"/>
          <w:szCs w:val="28"/>
        </w:rPr>
        <w:t>. Результат</w:t>
      </w:r>
      <w:r w:rsidR="00BB60CA" w:rsidRPr="009F03E2">
        <w:rPr>
          <w:rFonts w:cs="Times New Roman"/>
          <w:szCs w:val="28"/>
        </w:rPr>
        <w:t>ом</w:t>
      </w:r>
      <w:r w:rsidR="00BA6774" w:rsidRPr="009F03E2">
        <w:rPr>
          <w:rFonts w:cs="Times New Roman"/>
          <w:szCs w:val="28"/>
        </w:rPr>
        <w:t xml:space="preserve">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явля</w:t>
      </w:r>
      <w:r w:rsidR="00BB60CA" w:rsidRPr="009F03E2">
        <w:rPr>
          <w:rFonts w:cs="Times New Roman"/>
          <w:szCs w:val="28"/>
        </w:rPr>
        <w:t>е</w:t>
      </w:r>
      <w:r w:rsidR="00BA6774" w:rsidRPr="009F03E2">
        <w:rPr>
          <w:rFonts w:cs="Times New Roman"/>
          <w:szCs w:val="28"/>
        </w:rPr>
        <w:t>тся</w:t>
      </w:r>
      <w:r w:rsidR="00BB60CA" w:rsidRPr="009F03E2">
        <w:rPr>
          <w:rFonts w:cs="Times New Roman"/>
          <w:szCs w:val="28"/>
        </w:rPr>
        <w:t xml:space="preserve"> направление (или выдача) заявителю </w:t>
      </w:r>
      <w:r w:rsidR="00BB574F" w:rsidRPr="009F03E2">
        <w:rPr>
          <w:rFonts w:cs="Times New Roman"/>
          <w:szCs w:val="28"/>
        </w:rPr>
        <w:t>уведомления</w:t>
      </w:r>
      <w:r w:rsidR="00BA6774" w:rsidRPr="009F03E2">
        <w:rPr>
          <w:rFonts w:cs="Times New Roman"/>
          <w:szCs w:val="28"/>
        </w:rPr>
        <w:t>:</w:t>
      </w:r>
    </w:p>
    <w:p w:rsidR="00BA6774" w:rsidRPr="009F03E2" w:rsidRDefault="00BB60C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1) </w:t>
      </w:r>
      <w:r w:rsidR="007A6B32" w:rsidRPr="009F03E2">
        <w:rPr>
          <w:rFonts w:cs="Times New Roman"/>
          <w:szCs w:val="28"/>
        </w:rPr>
        <w:t>о переводе жилого помещения в нежилое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BA6774" w:rsidRPr="009F03E2">
        <w:rPr>
          <w:rFonts w:cs="Times New Roman"/>
          <w:szCs w:val="28"/>
        </w:rPr>
        <w:t>;</w:t>
      </w:r>
    </w:p>
    <w:p w:rsidR="007A6B32" w:rsidRPr="009F03E2" w:rsidRDefault="00BB60C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9A3263" w:rsidRPr="009F03E2">
        <w:rPr>
          <w:rFonts w:cs="Times New Roman"/>
          <w:szCs w:val="28"/>
        </w:rPr>
        <w:t>)</w:t>
      </w:r>
      <w:r w:rsidR="007A6B32" w:rsidRPr="009F03E2">
        <w:rPr>
          <w:rFonts w:cs="Times New Roman"/>
          <w:szCs w:val="28"/>
        </w:rPr>
        <w:t xml:space="preserve"> о переводе нежилого помещения в 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7A6B32" w:rsidRPr="009F03E2">
        <w:rPr>
          <w:rFonts w:cs="Times New Roman"/>
          <w:szCs w:val="28"/>
        </w:rPr>
        <w:t>;</w:t>
      </w:r>
    </w:p>
    <w:p w:rsidR="00BA6774" w:rsidRPr="009F03E2" w:rsidRDefault="00BB60C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3) </w:t>
      </w:r>
      <w:r w:rsidR="00BA6774" w:rsidRPr="009F03E2">
        <w:rPr>
          <w:rFonts w:cs="Times New Roman"/>
          <w:szCs w:val="28"/>
        </w:rPr>
        <w:t xml:space="preserve">об отказе в </w:t>
      </w:r>
      <w:r w:rsidR="00706E9D" w:rsidRPr="009F03E2">
        <w:rPr>
          <w:rFonts w:cs="Times New Roman"/>
          <w:szCs w:val="28"/>
        </w:rPr>
        <w:t>переводе жилого помещения в нежилое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706E9D" w:rsidRPr="009F03E2">
        <w:rPr>
          <w:rFonts w:cs="Times New Roman"/>
          <w:szCs w:val="28"/>
        </w:rPr>
        <w:t>;</w:t>
      </w:r>
    </w:p>
    <w:p w:rsidR="00BE7B87" w:rsidRPr="009F03E2" w:rsidRDefault="00BB60C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4) </w:t>
      </w:r>
      <w:r w:rsidR="00706E9D" w:rsidRPr="009F03E2">
        <w:rPr>
          <w:rFonts w:cs="Times New Roman"/>
          <w:szCs w:val="28"/>
        </w:rPr>
        <w:t xml:space="preserve">об отказе в </w:t>
      </w:r>
      <w:r w:rsidR="00564532" w:rsidRPr="009F03E2">
        <w:rPr>
          <w:rFonts w:cs="Times New Roman"/>
          <w:szCs w:val="28"/>
        </w:rPr>
        <w:t xml:space="preserve">переводе </w:t>
      </w:r>
      <w:r w:rsidR="00706E9D" w:rsidRPr="009F03E2">
        <w:rPr>
          <w:rFonts w:cs="Times New Roman"/>
          <w:szCs w:val="28"/>
        </w:rPr>
        <w:t>нежилого помещения в жилое</w:t>
      </w:r>
      <w:r w:rsidR="00E82B48" w:rsidRPr="009F03E2">
        <w:rPr>
          <w:rFonts w:cs="Times New Roman"/>
          <w:szCs w:val="28"/>
        </w:rPr>
        <w:t xml:space="preserve"> помещение</w:t>
      </w:r>
      <w:r w:rsidR="00BE7B87" w:rsidRPr="009F03E2">
        <w:rPr>
          <w:rFonts w:cs="Times New Roman"/>
          <w:szCs w:val="28"/>
        </w:rPr>
        <w:t>.</w:t>
      </w:r>
    </w:p>
    <w:p w:rsidR="00532D44" w:rsidRPr="009F03E2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Срок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D70B67" w:rsidRPr="009F03E2" w:rsidRDefault="00D70B67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2B4F4E" w:rsidRPr="009F03E2" w:rsidRDefault="00BB574F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1" w:name="Par95"/>
      <w:bookmarkEnd w:id="1"/>
      <w:r w:rsidRPr="009F03E2">
        <w:rPr>
          <w:rFonts w:cs="Times New Roman"/>
          <w:szCs w:val="28"/>
        </w:rPr>
        <w:t>15</w:t>
      </w:r>
      <w:r w:rsidR="00BA6774" w:rsidRPr="009F03E2">
        <w:rPr>
          <w:rFonts w:cs="Times New Roman"/>
          <w:szCs w:val="28"/>
        </w:rPr>
        <w:t xml:space="preserve">. </w:t>
      </w:r>
      <w:r w:rsidR="00743488" w:rsidRPr="009F03E2">
        <w:rPr>
          <w:rFonts w:cs="Times New Roman"/>
          <w:szCs w:val="28"/>
        </w:rPr>
        <w:t xml:space="preserve">Решение </w:t>
      </w:r>
      <w:r w:rsidR="00DA6BEC" w:rsidRPr="009F03E2">
        <w:rPr>
          <w:rFonts w:cs="Times New Roman"/>
          <w:szCs w:val="28"/>
        </w:rPr>
        <w:t xml:space="preserve">о переводе или в отказе в переводе помещения </w:t>
      </w:r>
      <w:r w:rsidR="00743488" w:rsidRPr="009F03E2">
        <w:rPr>
          <w:rFonts w:cs="Times New Roman"/>
          <w:szCs w:val="28"/>
        </w:rPr>
        <w:t>приним</w:t>
      </w:r>
      <w:r w:rsidR="00743488" w:rsidRPr="009F03E2">
        <w:rPr>
          <w:rFonts w:cs="Times New Roman"/>
          <w:szCs w:val="28"/>
        </w:rPr>
        <w:t>а</w:t>
      </w:r>
      <w:r w:rsidR="00743488" w:rsidRPr="009F03E2">
        <w:rPr>
          <w:rFonts w:cs="Times New Roman"/>
          <w:szCs w:val="28"/>
        </w:rPr>
        <w:t>ется</w:t>
      </w:r>
      <w:r w:rsidR="00842C9A" w:rsidRPr="009F03E2">
        <w:rPr>
          <w:rFonts w:cs="Times New Roman"/>
          <w:szCs w:val="28"/>
        </w:rPr>
        <w:t xml:space="preserve"> не позднее чем через 45 календарных дней </w:t>
      </w:r>
      <w:r w:rsidR="002B4F4E" w:rsidRPr="009F03E2">
        <w:rPr>
          <w:rFonts w:cs="Times New Roman"/>
          <w:szCs w:val="28"/>
        </w:rPr>
        <w:t xml:space="preserve">со дня </w:t>
      </w:r>
      <w:r w:rsidR="006A24A4" w:rsidRPr="009F03E2">
        <w:rPr>
          <w:rFonts w:cs="Times New Roman"/>
          <w:szCs w:val="28"/>
        </w:rPr>
        <w:t>предоставления в</w:t>
      </w:r>
      <w:r w:rsidR="002B4F4E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39157F" w:rsidRPr="009F03E2">
        <w:rPr>
          <w:rFonts w:cs="Times New Roman"/>
          <w:i/>
          <w:szCs w:val="28"/>
        </w:rPr>
        <w:t xml:space="preserve"> </w:t>
      </w:r>
      <w:r w:rsidR="002B4F4E" w:rsidRPr="009F03E2">
        <w:rPr>
          <w:rFonts w:cs="Times New Roman"/>
          <w:szCs w:val="28"/>
        </w:rPr>
        <w:t>документов, обязанность по представлению которых возложена на заявителя.</w:t>
      </w:r>
    </w:p>
    <w:p w:rsidR="00EA382A" w:rsidRPr="009F03E2" w:rsidRDefault="002B4F4E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lastRenderedPageBreak/>
        <w:t>В срок принятия решения о переводе или об отказе в переводе пом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9F03E2">
        <w:rPr>
          <w:rFonts w:cs="Times New Roman"/>
          <w:szCs w:val="28"/>
        </w:rPr>
        <w:t xml:space="preserve">срок </w:t>
      </w:r>
      <w:r w:rsidR="00401E2C" w:rsidRPr="009F03E2">
        <w:rPr>
          <w:rFonts w:cs="Times New Roman"/>
          <w:szCs w:val="28"/>
        </w:rPr>
        <w:t>направления заявителю уведомления о пол</w:t>
      </w:r>
      <w:r w:rsidR="00401E2C" w:rsidRPr="009F03E2">
        <w:rPr>
          <w:rFonts w:cs="Times New Roman"/>
          <w:szCs w:val="28"/>
        </w:rPr>
        <w:t>у</w:t>
      </w:r>
      <w:r w:rsidR="00401E2C" w:rsidRPr="009F03E2">
        <w:rPr>
          <w:rFonts w:cs="Times New Roman"/>
          <w:szCs w:val="28"/>
        </w:rPr>
        <w:t>чения ответа на межведомственный запрос, свидетельствующий об отсу</w:t>
      </w:r>
      <w:r w:rsidR="00401E2C" w:rsidRPr="009F03E2">
        <w:rPr>
          <w:rFonts w:cs="Times New Roman"/>
          <w:szCs w:val="28"/>
        </w:rPr>
        <w:t>т</w:t>
      </w:r>
      <w:r w:rsidR="00401E2C" w:rsidRPr="009F03E2">
        <w:rPr>
          <w:rFonts w:cs="Times New Roman"/>
          <w:szCs w:val="28"/>
        </w:rPr>
        <w:t>ствии документа и (или) информации, необходимых для перевода помещ</w:t>
      </w:r>
      <w:r w:rsidR="00401E2C" w:rsidRPr="009F03E2">
        <w:rPr>
          <w:rFonts w:cs="Times New Roman"/>
          <w:szCs w:val="28"/>
        </w:rPr>
        <w:t>е</w:t>
      </w:r>
      <w:r w:rsidR="00401E2C" w:rsidRPr="009F03E2">
        <w:rPr>
          <w:rFonts w:cs="Times New Roman"/>
          <w:szCs w:val="28"/>
        </w:rPr>
        <w:t>ния, если соответствующий документ не представлен заявителем по</w:t>
      </w:r>
      <w:proofErr w:type="gramEnd"/>
      <w:r w:rsidR="00401E2C" w:rsidRPr="009F03E2">
        <w:rPr>
          <w:rFonts w:cs="Times New Roman"/>
          <w:szCs w:val="28"/>
        </w:rPr>
        <w:t xml:space="preserve"> со</w:t>
      </w:r>
      <w:r w:rsidR="00401E2C" w:rsidRPr="009F03E2">
        <w:rPr>
          <w:rFonts w:cs="Times New Roman"/>
          <w:szCs w:val="28"/>
        </w:rPr>
        <w:t>б</w:t>
      </w:r>
      <w:r w:rsidR="00401E2C" w:rsidRPr="009F03E2">
        <w:rPr>
          <w:rFonts w:cs="Times New Roman"/>
          <w:szCs w:val="28"/>
        </w:rPr>
        <w:t>ственной инициативе</w:t>
      </w:r>
      <w:r w:rsidR="002440D7" w:rsidRPr="009F03E2">
        <w:rPr>
          <w:rFonts w:cs="Times New Roman"/>
          <w:szCs w:val="28"/>
        </w:rPr>
        <w:t xml:space="preserve">, </w:t>
      </w:r>
      <w:r w:rsidR="00401E2C" w:rsidRPr="009F03E2">
        <w:rPr>
          <w:rFonts w:cs="Times New Roman"/>
          <w:szCs w:val="28"/>
        </w:rPr>
        <w:t xml:space="preserve">срок </w:t>
      </w:r>
      <w:r w:rsidR="00EA382A" w:rsidRPr="009F03E2">
        <w:rPr>
          <w:rFonts w:cs="Times New Roman"/>
          <w:szCs w:val="28"/>
        </w:rPr>
        <w:t xml:space="preserve">получения </w:t>
      </w:r>
      <w:r w:rsidR="00ED2449" w:rsidRPr="009F03E2">
        <w:rPr>
          <w:rFonts w:cs="Times New Roman"/>
          <w:szCs w:val="28"/>
        </w:rPr>
        <w:t>указанных в уведомлении</w:t>
      </w:r>
      <w:r w:rsidR="00401E2C" w:rsidRPr="009F03E2">
        <w:rPr>
          <w:rFonts w:cs="Times New Roman"/>
          <w:szCs w:val="28"/>
        </w:rPr>
        <w:t xml:space="preserve"> </w:t>
      </w:r>
      <w:r w:rsidR="00EA382A" w:rsidRPr="009F03E2">
        <w:rPr>
          <w:rFonts w:cs="Times New Roman"/>
          <w:szCs w:val="28"/>
        </w:rPr>
        <w:t>документов</w:t>
      </w:r>
      <w:r w:rsidR="00401E2C" w:rsidRPr="009F03E2">
        <w:rPr>
          <w:rFonts w:cs="Times New Roman"/>
          <w:szCs w:val="28"/>
        </w:rPr>
        <w:t xml:space="preserve"> и (или) информации от заявителя</w:t>
      </w:r>
      <w:r w:rsidR="00B11257" w:rsidRPr="009F03E2">
        <w:rPr>
          <w:rFonts w:cs="Times New Roman"/>
          <w:szCs w:val="28"/>
        </w:rPr>
        <w:t>.</w:t>
      </w:r>
    </w:p>
    <w:p w:rsidR="002B4F4E" w:rsidRPr="009F03E2" w:rsidRDefault="002B4F4E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9F03E2">
        <w:rPr>
          <w:rFonts w:cs="Times New Roman"/>
          <w:szCs w:val="28"/>
        </w:rPr>
        <w:t>ена на заявителя</w:t>
      </w:r>
      <w:r w:rsidR="00D214F7" w:rsidRPr="009F03E2">
        <w:rPr>
          <w:rFonts w:cs="Times New Roman"/>
          <w:szCs w:val="28"/>
        </w:rPr>
        <w:t xml:space="preserve">, </w:t>
      </w:r>
      <w:r w:rsidR="002C0CD7" w:rsidRPr="009F03E2">
        <w:rPr>
          <w:rFonts w:cs="Times New Roman"/>
          <w:szCs w:val="28"/>
        </w:rPr>
        <w:t xml:space="preserve">из </w:t>
      </w:r>
      <w:r w:rsidR="00D214F7" w:rsidRPr="009F03E2">
        <w:rPr>
          <w:rFonts w:cs="Times New Roman"/>
          <w:szCs w:val="28"/>
        </w:rPr>
        <w:t xml:space="preserve">МФЦ в </w:t>
      </w:r>
      <w:r w:rsidR="00BB574F"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CF0C48" w:rsidRPr="009F03E2">
        <w:rPr>
          <w:rFonts w:cs="Times New Roman"/>
          <w:szCs w:val="28"/>
        </w:rPr>
        <w:t>.</w:t>
      </w:r>
    </w:p>
    <w:p w:rsidR="002B4F4E" w:rsidRPr="009F03E2" w:rsidRDefault="002B4F4E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9F03E2">
        <w:rPr>
          <w:rFonts w:cs="Times New Roman"/>
          <w:szCs w:val="28"/>
        </w:rPr>
        <w:t xml:space="preserve">соответствующего </w:t>
      </w:r>
      <w:r w:rsidRPr="009F03E2">
        <w:rPr>
          <w:rFonts w:cs="Times New Roman"/>
          <w:szCs w:val="28"/>
        </w:rPr>
        <w:t>решени</w:t>
      </w:r>
      <w:r w:rsidR="00062CC9"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BA6774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</w:t>
      </w:r>
      <w:r w:rsidR="005761F2" w:rsidRPr="009F03E2">
        <w:rPr>
          <w:rFonts w:cs="Times New Roman"/>
          <w:szCs w:val="28"/>
        </w:rPr>
        <w:t>6</w:t>
      </w:r>
      <w:r w:rsidRPr="009F03E2">
        <w:rPr>
          <w:rFonts w:cs="Times New Roman"/>
          <w:szCs w:val="28"/>
        </w:rPr>
        <w:t>. Перечень нормативных правовых актов:</w:t>
      </w:r>
    </w:p>
    <w:p w:rsidR="00984CC1" w:rsidRPr="009F03E2" w:rsidRDefault="00984CC1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Жилищный</w:t>
      </w:r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F03E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Российской</w:t>
      </w:r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Федерации</w:t>
      </w:r>
      <w:r w:rsidR="00174D5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624157" w:rsidRPr="009F03E2">
        <w:rPr>
          <w:rFonts w:ascii="Times New Roman" w:hAnsi="Times New Roman" w:cs="Times New Roman"/>
          <w:sz w:val="28"/>
          <w:szCs w:val="28"/>
        </w:rPr>
        <w:t>(</w:t>
      </w:r>
      <w:r w:rsidR="00A71707" w:rsidRPr="009F03E2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A71707" w:rsidRPr="009F03E2">
        <w:rPr>
          <w:rFonts w:ascii="Times New Roman" w:hAnsi="Times New Roman" w:cs="Times New Roman"/>
          <w:sz w:val="28"/>
          <w:szCs w:val="28"/>
        </w:rPr>
        <w:t>ь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 (часть 1), ст. 14;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Российская г</w:t>
      </w:r>
      <w:r w:rsidR="00A71707" w:rsidRPr="009F03E2">
        <w:rPr>
          <w:rFonts w:ascii="Times New Roman" w:hAnsi="Times New Roman" w:cs="Times New Roman"/>
          <w:sz w:val="28"/>
          <w:szCs w:val="28"/>
        </w:rPr>
        <w:t>а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 1, 12.01.2005;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Парламентская газета, </w:t>
      </w:r>
      <w:r w:rsidR="00624157" w:rsidRPr="009F03E2">
        <w:rPr>
          <w:rFonts w:ascii="Times New Roman" w:hAnsi="Times New Roman" w:cs="Times New Roman"/>
          <w:sz w:val="28"/>
          <w:szCs w:val="28"/>
        </w:rPr>
        <w:t>№</w:t>
      </w:r>
      <w:r w:rsidR="00A71707" w:rsidRPr="009F03E2">
        <w:rPr>
          <w:rFonts w:ascii="Times New Roman" w:hAnsi="Times New Roman" w:cs="Times New Roman"/>
          <w:sz w:val="28"/>
          <w:szCs w:val="28"/>
        </w:rPr>
        <w:t xml:space="preserve"> 7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A71707" w:rsidRPr="009F03E2">
        <w:rPr>
          <w:rFonts w:ascii="Times New Roman" w:hAnsi="Times New Roman" w:cs="Times New Roman"/>
          <w:sz w:val="28"/>
          <w:szCs w:val="28"/>
        </w:rPr>
        <w:t>-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A71707" w:rsidRPr="009F03E2">
        <w:rPr>
          <w:rFonts w:ascii="Times New Roman" w:hAnsi="Times New Roman" w:cs="Times New Roman"/>
          <w:sz w:val="28"/>
          <w:szCs w:val="28"/>
        </w:rPr>
        <w:t>8, 15.01.2005</w:t>
      </w:r>
      <w:r w:rsidR="00624157" w:rsidRPr="009F03E2">
        <w:rPr>
          <w:rFonts w:ascii="Times New Roman" w:hAnsi="Times New Roman" w:cs="Times New Roman"/>
          <w:sz w:val="28"/>
          <w:szCs w:val="28"/>
        </w:rPr>
        <w:t>);</w:t>
      </w:r>
    </w:p>
    <w:p w:rsidR="00CF6E6C" w:rsidRPr="009F03E2" w:rsidRDefault="00CF6E6C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F03E2">
        <w:rPr>
          <w:rFonts w:ascii="Times New Roman" w:hAnsi="Times New Roman" w:cs="Times New Roman"/>
          <w:sz w:val="28"/>
          <w:szCs w:val="28"/>
        </w:rPr>
        <w:t>, 30.07.2007, № 31, ст. 4017; Российская газета, № 165, 01.08.2007; Парламентская газета, № 99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-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101, 09.08.2007);</w:t>
      </w:r>
    </w:p>
    <w:p w:rsidR="005D6D59" w:rsidRPr="009F03E2" w:rsidRDefault="005D6D59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03E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Фед</w:t>
      </w:r>
      <w:r w:rsidR="005761F2" w:rsidRPr="009F03E2">
        <w:rPr>
          <w:rFonts w:ascii="Times New Roman" w:hAnsi="Times New Roman" w:cs="Times New Roman"/>
          <w:sz w:val="28"/>
          <w:szCs w:val="28"/>
        </w:rPr>
        <w:t>е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ральный закон от 27 июля 2010 года № 210-ФЗ) 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(Российская газета, № 168, 30.07.2010; 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6E6C" w:rsidRPr="009F03E2">
        <w:rPr>
          <w:rFonts w:ascii="Times New Roman" w:hAnsi="Times New Roman" w:cs="Times New Roman"/>
          <w:sz w:val="28"/>
          <w:szCs w:val="28"/>
        </w:rPr>
        <w:t>, 02.08.2010, № 31, ст. 4179)</w:t>
      </w:r>
      <w:r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D37596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п</w:t>
      </w:r>
      <w:r w:rsidR="004A1EAC" w:rsidRPr="009F03E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10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>авгу</w:t>
      </w:r>
      <w:r w:rsidR="003B0BED" w:rsidRPr="009F03E2">
        <w:rPr>
          <w:rFonts w:ascii="Times New Roman" w:hAnsi="Times New Roman" w:cs="Times New Roman"/>
          <w:sz w:val="28"/>
          <w:szCs w:val="28"/>
        </w:rPr>
        <w:t>ст</w:t>
      </w:r>
      <w:r w:rsidR="009928BC" w:rsidRPr="009F03E2">
        <w:rPr>
          <w:rFonts w:ascii="Times New Roman" w:hAnsi="Times New Roman" w:cs="Times New Roman"/>
          <w:sz w:val="28"/>
          <w:szCs w:val="28"/>
        </w:rPr>
        <w:t>а 2005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9928BC" w:rsidRPr="009F03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502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» </w:t>
      </w:r>
      <w:r w:rsidR="003B0BED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15.08.2005,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33, ст. 3430</w:t>
      </w:r>
      <w:r w:rsidR="00CF6E6C" w:rsidRPr="009F03E2">
        <w:rPr>
          <w:rFonts w:ascii="Times New Roman" w:hAnsi="Times New Roman" w:cs="Times New Roman"/>
          <w:sz w:val="28"/>
          <w:szCs w:val="28"/>
        </w:rPr>
        <w:t>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Российская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180, 17.08.2005</w:t>
      </w:r>
      <w:r w:rsidR="003B0BED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4A1EAC" w:rsidRPr="009F03E2" w:rsidRDefault="00F34691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37596" w:rsidRPr="009F03E2">
          <w:rPr>
            <w:rFonts w:ascii="Times New Roman" w:hAnsi="Times New Roman" w:cs="Times New Roman"/>
            <w:sz w:val="28"/>
            <w:szCs w:val="28"/>
          </w:rPr>
          <w:t>п</w:t>
        </w:r>
        <w:r w:rsidR="004A1EAC" w:rsidRPr="009F03E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4A1EAC" w:rsidRPr="009F03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A1EAC" w:rsidRPr="009F03E2">
        <w:rPr>
          <w:rFonts w:ascii="Times New Roman" w:hAnsi="Times New Roman" w:cs="Times New Roman"/>
          <w:sz w:val="28"/>
          <w:szCs w:val="28"/>
        </w:rPr>
        <w:t>2006</w:t>
      </w:r>
      <w:r w:rsidR="003A0B2F" w:rsidRPr="009F03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630B5C" w:rsidRPr="009F03E2">
        <w:rPr>
          <w:rFonts w:ascii="Times New Roman" w:hAnsi="Times New Roman" w:cs="Times New Roman"/>
          <w:sz w:val="28"/>
          <w:szCs w:val="28"/>
        </w:rPr>
        <w:t>№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47 </w:t>
      </w:r>
      <w:r w:rsidR="00630B5C" w:rsidRPr="009F03E2">
        <w:rPr>
          <w:rFonts w:ascii="Times New Roman" w:hAnsi="Times New Roman" w:cs="Times New Roman"/>
          <w:sz w:val="28"/>
          <w:szCs w:val="28"/>
        </w:rPr>
        <w:t>«</w:t>
      </w:r>
      <w:r w:rsidR="004A1EAC" w:rsidRPr="009F03E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</w:t>
      </w:r>
      <w:r w:rsidR="004A1EAC" w:rsidRPr="009F03E2">
        <w:rPr>
          <w:rFonts w:ascii="Times New Roman" w:hAnsi="Times New Roman" w:cs="Times New Roman"/>
          <w:sz w:val="28"/>
          <w:szCs w:val="28"/>
        </w:rPr>
        <w:t>р</w:t>
      </w:r>
      <w:r w:rsidR="004A1EAC" w:rsidRPr="009F03E2">
        <w:rPr>
          <w:rFonts w:ascii="Times New Roman" w:hAnsi="Times New Roman" w:cs="Times New Roman"/>
          <w:sz w:val="28"/>
          <w:szCs w:val="28"/>
        </w:rPr>
        <w:t>тирного дома аварийным и под</w:t>
      </w:r>
      <w:r w:rsidR="00630B5C" w:rsidRPr="009F03E2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4A1EAC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874CC5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>Собр</w:t>
      </w:r>
      <w:r w:rsidR="00624157" w:rsidRPr="009F03E2">
        <w:rPr>
          <w:rFonts w:ascii="Times New Roman" w:hAnsi="Times New Roman" w:cs="Times New Roman"/>
          <w:sz w:val="28"/>
          <w:szCs w:val="28"/>
        </w:rPr>
        <w:t>а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ние законодательства </w:t>
      </w:r>
      <w:r w:rsidR="005761F2" w:rsidRPr="009F03E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, 06.02.2006,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 </w:t>
      </w:r>
      <w:r w:rsidR="00624157" w:rsidRPr="009F03E2">
        <w:rPr>
          <w:rFonts w:ascii="Times New Roman" w:hAnsi="Times New Roman" w:cs="Times New Roman"/>
          <w:sz w:val="28"/>
          <w:szCs w:val="28"/>
        </w:rPr>
        <w:t>6,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702;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Ро</w:t>
      </w:r>
      <w:r w:rsidR="00624157" w:rsidRPr="009F03E2">
        <w:rPr>
          <w:rFonts w:ascii="Times New Roman" w:hAnsi="Times New Roman" w:cs="Times New Roman"/>
          <w:sz w:val="28"/>
          <w:szCs w:val="28"/>
        </w:rPr>
        <w:t>с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сийская газета,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28, 10.02.2006</w:t>
      </w:r>
      <w:r w:rsidR="00874CC5" w:rsidRPr="009F03E2">
        <w:rPr>
          <w:rFonts w:ascii="Times New Roman" w:hAnsi="Times New Roman" w:cs="Times New Roman"/>
          <w:sz w:val="28"/>
          <w:szCs w:val="28"/>
        </w:rPr>
        <w:t>)</w:t>
      </w:r>
      <w:r w:rsidR="00630B5C" w:rsidRPr="009F03E2">
        <w:rPr>
          <w:rFonts w:ascii="Times New Roman" w:hAnsi="Times New Roman" w:cs="Times New Roman"/>
          <w:sz w:val="28"/>
          <w:szCs w:val="28"/>
        </w:rPr>
        <w:t>;</w:t>
      </w:r>
    </w:p>
    <w:p w:rsidR="00630B5C" w:rsidRDefault="00F34691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30B5C" w:rsidRPr="009F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30B5C" w:rsidRPr="009F03E2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D37596" w:rsidRPr="009F03E2">
        <w:rPr>
          <w:rFonts w:ascii="Times New Roman" w:hAnsi="Times New Roman" w:cs="Times New Roman"/>
          <w:sz w:val="28"/>
          <w:szCs w:val="28"/>
        </w:rPr>
        <w:t>–</w:t>
      </w:r>
      <w:r w:rsidR="00CF6E6C" w:rsidRPr="009F03E2">
        <w:rPr>
          <w:rFonts w:ascii="Times New Roman" w:hAnsi="Times New Roman" w:cs="Times New Roman"/>
          <w:sz w:val="28"/>
          <w:szCs w:val="28"/>
        </w:rPr>
        <w:t xml:space="preserve"> Югры</w:t>
      </w:r>
      <w:r w:rsidR="00D3759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CF6E6C" w:rsidRPr="009F03E2">
        <w:rPr>
          <w:rFonts w:ascii="Times New Roman" w:hAnsi="Times New Roman" w:cs="Times New Roman"/>
          <w:sz w:val="28"/>
          <w:szCs w:val="28"/>
        </w:rPr>
        <w:t>от </w:t>
      </w:r>
      <w:r w:rsidR="00630B5C" w:rsidRPr="009F03E2">
        <w:rPr>
          <w:rFonts w:ascii="Times New Roman" w:hAnsi="Times New Roman" w:cs="Times New Roman"/>
          <w:sz w:val="28"/>
          <w:szCs w:val="28"/>
        </w:rPr>
        <w:t>11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>июня 2010 года №</w:t>
      </w:r>
      <w:r w:rsidR="00630B5C" w:rsidRPr="009F03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0B5C" w:rsidRPr="009F03E2">
        <w:rPr>
          <w:rFonts w:ascii="Times New Roman" w:hAnsi="Times New Roman" w:cs="Times New Roman"/>
          <w:sz w:val="28"/>
          <w:szCs w:val="28"/>
        </w:rPr>
        <w:t xml:space="preserve">102-оз «Об административных правонарушениях» 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61F2" w:rsidRPr="009F03E2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 З</w:t>
      </w:r>
      <w:r w:rsidR="005761F2" w:rsidRPr="009F03E2">
        <w:rPr>
          <w:rFonts w:ascii="Times New Roman" w:hAnsi="Times New Roman" w:cs="Times New Roman"/>
          <w:sz w:val="28"/>
          <w:szCs w:val="28"/>
        </w:rPr>
        <w:t>а</w:t>
      </w:r>
      <w:r w:rsidR="005761F2" w:rsidRPr="009F03E2">
        <w:rPr>
          <w:rFonts w:ascii="Times New Roman" w:hAnsi="Times New Roman" w:cs="Times New Roman"/>
          <w:sz w:val="28"/>
          <w:szCs w:val="28"/>
        </w:rPr>
        <w:t xml:space="preserve">кон от 11 июня 2010 года № 102-оз) </w:t>
      </w:r>
      <w:r w:rsidR="00630B5C" w:rsidRPr="009F03E2">
        <w:rPr>
          <w:rFonts w:ascii="Times New Roman" w:hAnsi="Times New Roman" w:cs="Times New Roman"/>
          <w:sz w:val="28"/>
          <w:szCs w:val="28"/>
        </w:rPr>
        <w:t>(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округа-Югры, 01.06.2010-15.06.2010, </w:t>
      </w:r>
      <w:r w:rsidR="00457EC0">
        <w:rPr>
          <w:rFonts w:ascii="Times New Roman" w:hAnsi="Times New Roman" w:cs="Times New Roman"/>
          <w:sz w:val="28"/>
          <w:szCs w:val="28"/>
        </w:rPr>
        <w:t>№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24157" w:rsidRPr="009F03E2">
        <w:rPr>
          <w:rFonts w:ascii="Times New Roman" w:hAnsi="Times New Roman" w:cs="Times New Roman"/>
          <w:sz w:val="28"/>
          <w:szCs w:val="28"/>
        </w:rPr>
        <w:t>6 (часть</w:t>
      </w:r>
      <w:r w:rsidR="00CF6E6C" w:rsidRPr="009F03E2">
        <w:rPr>
          <w:rFonts w:ascii="Times New Roman" w:hAnsi="Times New Roman" w:cs="Times New Roman"/>
          <w:sz w:val="28"/>
          <w:szCs w:val="28"/>
        </w:rPr>
        <w:t> </w:t>
      </w:r>
      <w:r w:rsidR="00624157" w:rsidRPr="009F03E2">
        <w:rPr>
          <w:rFonts w:ascii="Times New Roman" w:hAnsi="Times New Roman" w:cs="Times New Roman"/>
          <w:sz w:val="28"/>
          <w:szCs w:val="28"/>
        </w:rPr>
        <w:t>I), ст.</w:t>
      </w:r>
      <w:r w:rsidR="00CF6E6C" w:rsidRPr="009F03E2">
        <w:rPr>
          <w:rFonts w:ascii="Times New Roman" w:hAnsi="Times New Roman" w:cs="Times New Roman"/>
          <w:sz w:val="28"/>
          <w:szCs w:val="28"/>
        </w:rPr>
        <w:t> 461;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Новости Югры, </w:t>
      </w:r>
      <w:r w:rsidR="00CF6E6C" w:rsidRPr="009F03E2">
        <w:rPr>
          <w:rFonts w:ascii="Times New Roman" w:hAnsi="Times New Roman" w:cs="Times New Roman"/>
          <w:sz w:val="28"/>
          <w:szCs w:val="28"/>
        </w:rPr>
        <w:t>№</w:t>
      </w:r>
      <w:r w:rsidR="00624157" w:rsidRPr="009F03E2">
        <w:rPr>
          <w:rFonts w:ascii="Times New Roman" w:hAnsi="Times New Roman" w:cs="Times New Roman"/>
          <w:sz w:val="28"/>
          <w:szCs w:val="28"/>
        </w:rPr>
        <w:t xml:space="preserve"> 107, 13.07.2010</w:t>
      </w:r>
      <w:r w:rsidR="00CF6E6C" w:rsidRPr="009F03E2">
        <w:rPr>
          <w:rFonts w:ascii="Times New Roman" w:hAnsi="Times New Roman" w:cs="Times New Roman"/>
          <w:sz w:val="28"/>
          <w:szCs w:val="28"/>
        </w:rPr>
        <w:t>)</w:t>
      </w:r>
      <w:r w:rsidR="00D969E3" w:rsidRPr="009F03E2">
        <w:rPr>
          <w:rFonts w:ascii="Times New Roman" w:hAnsi="Times New Roman" w:cs="Times New Roman"/>
          <w:sz w:val="28"/>
          <w:szCs w:val="28"/>
        </w:rPr>
        <w:t>;</w:t>
      </w:r>
    </w:p>
    <w:p w:rsidR="00457EC0" w:rsidRDefault="00457EC0" w:rsidP="00457EC0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устав городского поселения Излучинск;</w:t>
      </w:r>
    </w:p>
    <w:p w:rsidR="00457EC0" w:rsidRDefault="00457EC0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C78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Излучинск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4C78">
        <w:rPr>
          <w:rFonts w:ascii="Times New Roman" w:hAnsi="Times New Roman" w:cs="Times New Roman"/>
          <w:sz w:val="28"/>
          <w:szCs w:val="28"/>
        </w:rPr>
        <w:t>от 24.06.2009 № 69 «Об утверждении Положения о порядке владения, пол</w:t>
      </w:r>
      <w:r w:rsidRPr="00114C78">
        <w:rPr>
          <w:rFonts w:ascii="Times New Roman" w:hAnsi="Times New Roman" w:cs="Times New Roman"/>
          <w:sz w:val="28"/>
          <w:szCs w:val="28"/>
        </w:rPr>
        <w:t>ь</w:t>
      </w:r>
      <w:r w:rsidRPr="00114C78">
        <w:rPr>
          <w:rFonts w:ascii="Times New Roman" w:hAnsi="Times New Roman" w:cs="Times New Roman"/>
          <w:sz w:val="28"/>
          <w:szCs w:val="28"/>
        </w:rPr>
        <w:t>зования и распоряжения муниципальной собственностью городского посел</w:t>
      </w:r>
      <w:r w:rsidRPr="00114C78">
        <w:rPr>
          <w:rFonts w:ascii="Times New Roman" w:hAnsi="Times New Roman" w:cs="Times New Roman"/>
          <w:sz w:val="28"/>
          <w:szCs w:val="28"/>
        </w:rPr>
        <w:t>е</w:t>
      </w:r>
      <w:r w:rsidRPr="00114C78">
        <w:rPr>
          <w:rFonts w:ascii="Times New Roman" w:hAnsi="Times New Roman" w:cs="Times New Roman"/>
          <w:sz w:val="28"/>
          <w:szCs w:val="28"/>
        </w:rPr>
        <w:t>ния Излучинск» (с изменениями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C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C7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C0" w:rsidRPr="00457EC0" w:rsidRDefault="00457EC0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C0">
        <w:rPr>
          <w:rFonts w:ascii="Times New Roman" w:hAnsi="Times New Roman" w:cs="Times New Roman"/>
          <w:sz w:val="28"/>
          <w:szCs w:val="28"/>
          <w:lang w:eastAsia="ar-SA"/>
        </w:rPr>
        <w:t>решение Совета депутатов городского поселения Излучинск от 26.04.2012 № 276 «Об утверждении перечня услуг, которые являются нео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ходимыми и обязательными для предоставления органами местного сам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управления городского поселения Излучинск муниципальных услуг и пред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ставляются организациями, участвующими в предоставлении муниципал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ных услуг, и установлении порядка определения размера платы за их оказ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457EC0">
        <w:rPr>
          <w:rFonts w:ascii="Times New Roman" w:hAnsi="Times New Roman" w:cs="Times New Roman"/>
          <w:sz w:val="28"/>
          <w:szCs w:val="28"/>
          <w:lang w:eastAsia="ar-SA"/>
        </w:rPr>
        <w:t>ния»;</w:t>
      </w:r>
    </w:p>
    <w:p w:rsidR="00457EC0" w:rsidRDefault="00457EC0" w:rsidP="00457EC0">
      <w:pPr>
        <w:spacing w:after="0" w:line="240" w:lineRule="auto"/>
        <w:ind w:firstLine="851"/>
        <w:jc w:val="both"/>
        <w:rPr>
          <w:szCs w:val="28"/>
        </w:rPr>
      </w:pPr>
      <w:r w:rsidRPr="00E86821">
        <w:rPr>
          <w:szCs w:val="28"/>
        </w:rPr>
        <w:t>постановлени</w:t>
      </w:r>
      <w:r>
        <w:rPr>
          <w:szCs w:val="28"/>
        </w:rPr>
        <w:t xml:space="preserve">е администрации городского </w:t>
      </w:r>
      <w:r w:rsidRPr="00E86821">
        <w:rPr>
          <w:szCs w:val="28"/>
        </w:rPr>
        <w:t xml:space="preserve">поселения Излучинск </w:t>
      </w:r>
      <w:r>
        <w:rPr>
          <w:szCs w:val="28"/>
        </w:rPr>
        <w:t xml:space="preserve">                </w:t>
      </w:r>
      <w:r w:rsidRPr="00E86821">
        <w:rPr>
          <w:szCs w:val="28"/>
        </w:rPr>
        <w:t>от 16.11.2011 № 182 «О порядке разработки и утверждения администрати</w:t>
      </w:r>
      <w:r w:rsidRPr="00E86821">
        <w:rPr>
          <w:szCs w:val="28"/>
        </w:rPr>
        <w:t>в</w:t>
      </w:r>
      <w:r w:rsidRPr="00E86821">
        <w:rPr>
          <w:szCs w:val="28"/>
        </w:rPr>
        <w:t>ных регламентов предоставления муниципальных услуг в городском посел</w:t>
      </w:r>
      <w:r w:rsidRPr="00E86821">
        <w:rPr>
          <w:szCs w:val="28"/>
        </w:rPr>
        <w:t>е</w:t>
      </w:r>
      <w:r w:rsidRPr="00E86821">
        <w:rPr>
          <w:szCs w:val="28"/>
        </w:rPr>
        <w:t>нии Излучинск,</w:t>
      </w:r>
      <w:r w:rsidRPr="000F5ACD">
        <w:rPr>
          <w:szCs w:val="28"/>
        </w:rPr>
        <w:t xml:space="preserve"> </w:t>
      </w:r>
      <w:r w:rsidRPr="00E86821">
        <w:rPr>
          <w:szCs w:val="28"/>
        </w:rPr>
        <w:t xml:space="preserve">проведения экспертизы их </w:t>
      </w:r>
      <w:r w:rsidRPr="00485828">
        <w:rPr>
          <w:szCs w:val="28"/>
        </w:rPr>
        <w:t>проектов»</w:t>
      </w:r>
      <w:r>
        <w:rPr>
          <w:szCs w:val="28"/>
        </w:rPr>
        <w:t>;</w:t>
      </w:r>
    </w:p>
    <w:p w:rsidR="00457EC0" w:rsidRDefault="00457EC0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городского поселения Излучинск              от 27.02.2013 № 36 «Об утверждении перечня муниципальных услуг,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которых организуется по принципу «одного окна» через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гофункциональный центр Нижневартовского района»;</w:t>
      </w:r>
    </w:p>
    <w:p w:rsidR="00457EC0" w:rsidRPr="002B6637" w:rsidRDefault="00457EC0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2B6637">
        <w:rPr>
          <w:rFonts w:cs="Times New Roman"/>
          <w:szCs w:val="28"/>
        </w:rPr>
        <w:t>настоящий Административный регламент.</w:t>
      </w:r>
    </w:p>
    <w:p w:rsidR="00B830A4" w:rsidRPr="009F03E2" w:rsidRDefault="00B830A4" w:rsidP="00B830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для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03B7" w:rsidRPr="009F03E2" w:rsidRDefault="00CD5A38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Cs w:val="28"/>
        </w:rPr>
      </w:pPr>
      <w:bookmarkStart w:id="2" w:name="Par125"/>
      <w:bookmarkEnd w:id="2"/>
      <w:r w:rsidRPr="009F03E2">
        <w:rPr>
          <w:rFonts w:cs="Times New Roman"/>
          <w:szCs w:val="28"/>
        </w:rPr>
        <w:t>1</w:t>
      </w:r>
      <w:r w:rsidR="005761F2" w:rsidRPr="009F03E2">
        <w:rPr>
          <w:rFonts w:cs="Times New Roman"/>
          <w:szCs w:val="28"/>
        </w:rPr>
        <w:t>7</w:t>
      </w:r>
      <w:r w:rsidR="004D03B7" w:rsidRPr="009F03E2">
        <w:rPr>
          <w:rFonts w:cs="Times New Roman"/>
          <w:szCs w:val="28"/>
        </w:rPr>
        <w:t>. Исчерпывающий перечень документов, необходимых для пред</w:t>
      </w:r>
      <w:r w:rsidR="004D03B7" w:rsidRPr="009F03E2">
        <w:rPr>
          <w:rFonts w:cs="Times New Roman"/>
          <w:szCs w:val="28"/>
        </w:rPr>
        <w:t>о</w:t>
      </w:r>
      <w:r w:rsidR="004D03B7" w:rsidRPr="009F03E2">
        <w:rPr>
          <w:rFonts w:cs="Times New Roman"/>
          <w:szCs w:val="28"/>
        </w:rPr>
        <w:t>ставления муниципальной услуги: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1) заявление о переводе помещения</w:t>
      </w:r>
      <w:r w:rsidR="00E56B36" w:rsidRPr="009F03E2">
        <w:rPr>
          <w:rFonts w:cs="Times New Roman"/>
          <w:szCs w:val="28"/>
        </w:rPr>
        <w:t xml:space="preserve"> (далее – заявление)</w:t>
      </w:r>
      <w:r w:rsidRPr="009F03E2">
        <w:rPr>
          <w:rFonts w:cs="Times New Roman"/>
          <w:szCs w:val="28"/>
        </w:rPr>
        <w:t>;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3" w:name="Par2"/>
      <w:bookmarkEnd w:id="3"/>
      <w:r w:rsidRPr="009F03E2">
        <w:rPr>
          <w:rFonts w:cs="Times New Roman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4" w:name="Par3"/>
      <w:bookmarkEnd w:id="4"/>
      <w:r w:rsidRPr="009F03E2">
        <w:rPr>
          <w:rFonts w:cs="Times New Roman"/>
          <w:szCs w:val="28"/>
        </w:rPr>
        <w:t>4) поэтажный план дома, в котором находится переводимое помещ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ние;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</w:t>
      </w:r>
      <w:r w:rsidRPr="009F03E2">
        <w:rPr>
          <w:rFonts w:cs="Times New Roman"/>
          <w:szCs w:val="28"/>
        </w:rPr>
        <w:t>с</w:t>
      </w:r>
      <w:r w:rsidRPr="009F03E2">
        <w:rPr>
          <w:rFonts w:cs="Times New Roman"/>
          <w:szCs w:val="28"/>
        </w:rPr>
        <w:t>пользования такого помещения в качестве жилого или нежилого помещения);</w:t>
      </w:r>
    </w:p>
    <w:p w:rsidR="00DA6BEC" w:rsidRPr="009F03E2" w:rsidRDefault="008900E2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6</w:t>
      </w:r>
      <w:r w:rsidR="00DA6BEC" w:rsidRPr="009F03E2">
        <w:rPr>
          <w:rFonts w:cs="Times New Roman"/>
          <w:szCs w:val="28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9F03E2">
        <w:rPr>
          <w:rFonts w:cs="Times New Roman"/>
          <w:szCs w:val="28"/>
        </w:rPr>
        <w:t>.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18. Заявитель вправе не представлять документы, предусмотренные </w:t>
      </w:r>
      <w:r w:rsidR="008900E2" w:rsidRPr="009F03E2">
        <w:rPr>
          <w:rFonts w:cs="Times New Roman"/>
          <w:szCs w:val="28"/>
        </w:rPr>
        <w:t>под</w:t>
      </w:r>
      <w:hyperlink w:anchor="Par2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>пунктами 3</w:t>
        </w:r>
      </w:hyperlink>
      <w:r w:rsidRPr="009F03E2">
        <w:rPr>
          <w:rFonts w:cs="Times New Roman"/>
          <w:szCs w:val="28"/>
        </w:rPr>
        <w:t xml:space="preserve"> и </w:t>
      </w:r>
      <w:hyperlink w:anchor="Par3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 xml:space="preserve">4 </w:t>
        </w:r>
      </w:hyperlink>
      <w:r w:rsidR="008900E2" w:rsidRPr="009F03E2">
        <w:rPr>
          <w:rFonts w:cs="Times New Roman"/>
          <w:szCs w:val="28"/>
        </w:rPr>
        <w:t xml:space="preserve"> пункта 17</w:t>
      </w:r>
      <w:r w:rsidRPr="009F03E2">
        <w:rPr>
          <w:rFonts w:cs="Times New Roman"/>
          <w:szCs w:val="28"/>
        </w:rPr>
        <w:t xml:space="preserve"> настояще</w:t>
      </w:r>
      <w:r w:rsidR="008900E2" w:rsidRPr="009F03E2">
        <w:rPr>
          <w:rFonts w:cs="Times New Roman"/>
          <w:szCs w:val="28"/>
        </w:rPr>
        <w:t>го</w:t>
      </w:r>
      <w:r w:rsidRPr="009F03E2">
        <w:rPr>
          <w:rFonts w:cs="Times New Roman"/>
          <w:szCs w:val="28"/>
        </w:rPr>
        <w:t xml:space="preserve"> </w:t>
      </w:r>
      <w:r w:rsidR="008900E2" w:rsidRPr="009F03E2">
        <w:rPr>
          <w:rFonts w:cs="Times New Roman"/>
          <w:szCs w:val="28"/>
        </w:rPr>
        <w:t>Административного регламента</w:t>
      </w:r>
      <w:r w:rsidRPr="009F03E2">
        <w:rPr>
          <w:rFonts w:cs="Times New Roman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9F03E2">
        <w:rPr>
          <w:rFonts w:cs="Times New Roman"/>
          <w:szCs w:val="28"/>
        </w:rPr>
        <w:t>под</w:t>
      </w:r>
      <w:hyperlink w:anchor="Par1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 xml:space="preserve">пунктом 2 </w:t>
        </w:r>
        <w:r w:rsidR="008900E2" w:rsidRPr="009F03E2">
          <w:rPr>
            <w:rStyle w:val="a4"/>
            <w:rFonts w:cs="Times New Roman"/>
            <w:color w:val="auto"/>
            <w:szCs w:val="28"/>
            <w:u w:val="none"/>
          </w:rPr>
          <w:t>пункта</w:t>
        </w:r>
      </w:hyperlink>
      <w:r w:rsidR="008900E2" w:rsidRPr="009F03E2">
        <w:rPr>
          <w:rFonts w:cs="Times New Roman"/>
          <w:szCs w:val="28"/>
        </w:rPr>
        <w:t xml:space="preserve"> 17</w:t>
      </w:r>
      <w:r w:rsidRPr="009F03E2">
        <w:rPr>
          <w:rFonts w:cs="Times New Roman"/>
          <w:szCs w:val="28"/>
        </w:rPr>
        <w:t xml:space="preserve"> настояще</w:t>
      </w:r>
      <w:r w:rsidR="008900E2" w:rsidRPr="009F03E2">
        <w:rPr>
          <w:rFonts w:cs="Times New Roman"/>
          <w:szCs w:val="28"/>
        </w:rPr>
        <w:t>го А</w:t>
      </w:r>
      <w:r w:rsidR="008900E2" w:rsidRPr="009F03E2">
        <w:rPr>
          <w:rFonts w:cs="Times New Roman"/>
          <w:szCs w:val="28"/>
        </w:rPr>
        <w:t>д</w:t>
      </w:r>
      <w:r w:rsidR="008900E2" w:rsidRPr="009F03E2">
        <w:rPr>
          <w:rFonts w:cs="Times New Roman"/>
          <w:szCs w:val="28"/>
        </w:rPr>
        <w:t>министративного регламента</w:t>
      </w:r>
      <w:r w:rsidRPr="009F03E2">
        <w:rPr>
          <w:rFonts w:cs="Times New Roman"/>
          <w:szCs w:val="28"/>
        </w:rPr>
        <w:t>. Для рассмотрения заявления о переводе пом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щения </w:t>
      </w:r>
      <w:r w:rsidR="008900E2" w:rsidRPr="009F03E2">
        <w:rPr>
          <w:rFonts w:cs="Times New Roman"/>
          <w:szCs w:val="28"/>
        </w:rPr>
        <w:t>Уполномоченный орган</w:t>
      </w:r>
      <w:r w:rsidRPr="009F03E2">
        <w:rPr>
          <w:rFonts w:cs="Times New Roman"/>
          <w:szCs w:val="28"/>
        </w:rPr>
        <w:t xml:space="preserve"> запрашивает следующие документы (их к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пии или содержащиеся в них сведения), если они не были представлены з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явителем по собственной инициативе: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1) правоустанавливающие документы на переводимое помещение, е</w:t>
      </w:r>
      <w:r w:rsidRPr="009F03E2">
        <w:rPr>
          <w:rFonts w:cs="Times New Roman"/>
          <w:szCs w:val="28"/>
        </w:rPr>
        <w:t>с</w:t>
      </w:r>
      <w:r w:rsidRPr="009F03E2">
        <w:rPr>
          <w:rFonts w:cs="Times New Roman"/>
          <w:szCs w:val="28"/>
        </w:rPr>
        <w:t>ли право на него зарегистрировано в Едином государственном реестре прав на недвижимое имущество и сделок с ним;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9F03E2" w:rsidRDefault="00DA6BE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3) поэтажный план дома, в котором находится переводимое помещ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ние.</w:t>
      </w:r>
    </w:p>
    <w:p w:rsidR="006C32A6" w:rsidRPr="009F03E2" w:rsidRDefault="00D214F7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5" w:name="Par1"/>
      <w:bookmarkEnd w:id="5"/>
      <w:r w:rsidRPr="009F03E2">
        <w:rPr>
          <w:rFonts w:cs="Times New Roman"/>
          <w:szCs w:val="28"/>
        </w:rPr>
        <w:t>1</w:t>
      </w:r>
      <w:r w:rsidR="008900E2" w:rsidRPr="009F03E2">
        <w:rPr>
          <w:rFonts w:cs="Times New Roman"/>
          <w:szCs w:val="28"/>
        </w:rPr>
        <w:t>9</w:t>
      </w:r>
      <w:r w:rsidR="00FB2DDF" w:rsidRPr="009F03E2">
        <w:rPr>
          <w:rFonts w:cs="Times New Roman"/>
          <w:szCs w:val="28"/>
        </w:rPr>
        <w:t xml:space="preserve">. </w:t>
      </w:r>
      <w:r w:rsidR="00C1099C" w:rsidRPr="009F03E2">
        <w:rPr>
          <w:rFonts w:cs="Times New Roman"/>
          <w:szCs w:val="28"/>
        </w:rPr>
        <w:t xml:space="preserve">Способы получения заявителем </w:t>
      </w:r>
      <w:r w:rsidR="00FB2DDF" w:rsidRPr="009F03E2">
        <w:rPr>
          <w:rFonts w:cs="Times New Roman"/>
          <w:szCs w:val="28"/>
        </w:rPr>
        <w:t>заявления о предоставлении м</w:t>
      </w:r>
      <w:r w:rsidR="00FB2DDF" w:rsidRPr="009F03E2">
        <w:rPr>
          <w:rFonts w:cs="Times New Roman"/>
          <w:szCs w:val="28"/>
        </w:rPr>
        <w:t>у</w:t>
      </w:r>
      <w:r w:rsidR="00FB2DDF" w:rsidRPr="009F03E2">
        <w:rPr>
          <w:rFonts w:cs="Times New Roman"/>
          <w:szCs w:val="28"/>
        </w:rPr>
        <w:t>ниципальной услуги</w:t>
      </w:r>
      <w:r w:rsidR="00C1099C" w:rsidRPr="009F03E2">
        <w:rPr>
          <w:rFonts w:cs="Times New Roman"/>
          <w:szCs w:val="28"/>
        </w:rPr>
        <w:t>:</w:t>
      </w:r>
      <w:r w:rsidR="006C32A6" w:rsidRPr="009F03E2">
        <w:rPr>
          <w:rFonts w:cs="Times New Roman"/>
          <w:szCs w:val="28"/>
        </w:rPr>
        <w:t xml:space="preserve"> </w:t>
      </w:r>
    </w:p>
    <w:p w:rsidR="00653F09" w:rsidRPr="009F03E2" w:rsidRDefault="00653F09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на информационном стенде в месте предоставления муниципальной услуги;</w:t>
      </w:r>
    </w:p>
    <w:p w:rsidR="00653F09" w:rsidRPr="009F03E2" w:rsidRDefault="00653F09" w:rsidP="00457EC0">
      <w:pPr>
        <w:tabs>
          <w:tab w:val="left" w:pos="0"/>
        </w:tabs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 xml:space="preserve">у специалиста </w:t>
      </w:r>
      <w:r w:rsidR="00457EC0">
        <w:rPr>
          <w:szCs w:val="28"/>
        </w:rPr>
        <w:t>отдела благоустройства, муниципального имущества и землепользования</w:t>
      </w:r>
      <w:r w:rsidRPr="009F03E2">
        <w:rPr>
          <w:szCs w:val="28"/>
        </w:rPr>
        <w:t>;</w:t>
      </w:r>
    </w:p>
    <w:p w:rsidR="00653F09" w:rsidRPr="009F03E2" w:rsidRDefault="00653F09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9F03E2" w:rsidRDefault="008900E2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20. </w:t>
      </w:r>
      <w:r w:rsidR="00355384" w:rsidRPr="009F03E2">
        <w:rPr>
          <w:rFonts w:cs="Times New Roman"/>
          <w:szCs w:val="28"/>
        </w:rPr>
        <w:t>Для подготовки п</w:t>
      </w:r>
      <w:r w:rsidR="00C25446" w:rsidRPr="009F03E2">
        <w:rPr>
          <w:rFonts w:cs="Times New Roman"/>
          <w:szCs w:val="28"/>
        </w:rPr>
        <w:t>роект</w:t>
      </w:r>
      <w:r w:rsidR="00355384" w:rsidRPr="009F03E2">
        <w:rPr>
          <w:rFonts w:cs="Times New Roman"/>
          <w:szCs w:val="28"/>
        </w:rPr>
        <w:t>а</w:t>
      </w:r>
      <w:r w:rsidR="00C25446" w:rsidRPr="009F03E2">
        <w:rPr>
          <w:rFonts w:cs="Times New Roman"/>
          <w:szCs w:val="28"/>
        </w:rPr>
        <w:t xml:space="preserve"> переустройства и (или) перепланировки переводимого помещения </w:t>
      </w:r>
      <w:r w:rsidR="00355384" w:rsidRPr="009F03E2">
        <w:rPr>
          <w:rFonts w:cs="Times New Roman"/>
          <w:szCs w:val="28"/>
        </w:rPr>
        <w:t>заявител</w:t>
      </w:r>
      <w:r w:rsidR="007E278D" w:rsidRPr="009F03E2">
        <w:rPr>
          <w:rFonts w:cs="Times New Roman"/>
          <w:szCs w:val="28"/>
        </w:rPr>
        <w:t xml:space="preserve">ю </w:t>
      </w:r>
      <w:r w:rsidR="00355384" w:rsidRPr="009F03E2">
        <w:rPr>
          <w:rFonts w:cs="Times New Roman"/>
          <w:szCs w:val="28"/>
        </w:rPr>
        <w:t xml:space="preserve"> </w:t>
      </w:r>
      <w:r w:rsidR="007E278D" w:rsidRPr="009F03E2">
        <w:rPr>
          <w:rFonts w:cs="Times New Roman"/>
          <w:szCs w:val="28"/>
        </w:rPr>
        <w:t>необходимо</w:t>
      </w:r>
      <w:r w:rsidR="00355384" w:rsidRPr="009F03E2">
        <w:rPr>
          <w:rFonts w:cs="Times New Roman"/>
          <w:szCs w:val="28"/>
        </w:rPr>
        <w:t xml:space="preserve"> обратиться в</w:t>
      </w:r>
      <w:r w:rsidR="00C25446" w:rsidRPr="009F03E2">
        <w:rPr>
          <w:rFonts w:cs="Times New Roman"/>
          <w:szCs w:val="28"/>
        </w:rPr>
        <w:t xml:space="preserve"> </w:t>
      </w:r>
      <w:r w:rsidR="00F77FE8" w:rsidRPr="009F03E2">
        <w:rPr>
          <w:rFonts w:cs="Times New Roman"/>
          <w:szCs w:val="28"/>
        </w:rPr>
        <w:t>проектную организацию</w:t>
      </w:r>
      <w:r w:rsidR="00622133" w:rsidRPr="009F03E2">
        <w:rPr>
          <w:rFonts w:cs="Times New Roman"/>
          <w:szCs w:val="28"/>
        </w:rPr>
        <w:t>.</w:t>
      </w:r>
    </w:p>
    <w:p w:rsidR="00762D2C" w:rsidRPr="009F03E2" w:rsidRDefault="00762D2C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ний в многоквартирном доме и оформления протокола по результатам такого собрания.</w:t>
      </w:r>
    </w:p>
    <w:p w:rsidR="00B77869" w:rsidRPr="009F03E2" w:rsidRDefault="005761F2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</w:t>
      </w:r>
      <w:r w:rsidR="00B77869" w:rsidRPr="009F03E2">
        <w:rPr>
          <w:rFonts w:cs="Times New Roman"/>
          <w:szCs w:val="28"/>
        </w:rPr>
        <w:t>окумент</w:t>
      </w:r>
      <w:r w:rsidR="00E91F91" w:rsidRPr="009F03E2">
        <w:rPr>
          <w:rFonts w:cs="Times New Roman"/>
          <w:szCs w:val="28"/>
        </w:rPr>
        <w:t>ы</w:t>
      </w:r>
      <w:r w:rsidR="00B77869" w:rsidRPr="009F03E2">
        <w:rPr>
          <w:rFonts w:cs="Times New Roman"/>
          <w:szCs w:val="28"/>
        </w:rPr>
        <w:t xml:space="preserve">, указанные в подпункте </w:t>
      </w:r>
      <w:r w:rsidR="008900E2" w:rsidRPr="009F03E2">
        <w:rPr>
          <w:rFonts w:cs="Times New Roman"/>
          <w:szCs w:val="28"/>
        </w:rPr>
        <w:t>1</w:t>
      </w:r>
      <w:r w:rsidR="00B77869" w:rsidRPr="009F03E2">
        <w:rPr>
          <w:rFonts w:cs="Times New Roman"/>
          <w:szCs w:val="28"/>
        </w:rPr>
        <w:t xml:space="preserve"> пункта </w:t>
      </w:r>
      <w:r w:rsidR="00B7544D" w:rsidRPr="009F03E2">
        <w:rPr>
          <w:rFonts w:cs="Times New Roman"/>
          <w:szCs w:val="28"/>
        </w:rPr>
        <w:t>1</w:t>
      </w:r>
      <w:r w:rsidR="008900E2" w:rsidRPr="009F03E2">
        <w:rPr>
          <w:rFonts w:cs="Times New Roman"/>
          <w:szCs w:val="28"/>
        </w:rPr>
        <w:t>8</w:t>
      </w:r>
      <w:r w:rsidR="00B77869" w:rsidRPr="009F03E2">
        <w:rPr>
          <w:rFonts w:cs="Times New Roman"/>
          <w:szCs w:val="28"/>
        </w:rPr>
        <w:t xml:space="preserve"> настоящего Админ</w:t>
      </w:r>
      <w:r w:rsidR="00B77869" w:rsidRPr="009F03E2">
        <w:rPr>
          <w:rFonts w:cs="Times New Roman"/>
          <w:szCs w:val="28"/>
        </w:rPr>
        <w:t>и</w:t>
      </w:r>
      <w:r w:rsidR="00B77869" w:rsidRPr="009F03E2">
        <w:rPr>
          <w:rFonts w:cs="Times New Roman"/>
          <w:szCs w:val="28"/>
        </w:rPr>
        <w:t xml:space="preserve">стративного регламента заявитель вправе получить, обратившись </w:t>
      </w:r>
      <w:r w:rsidR="00F57BAE" w:rsidRPr="009F03E2">
        <w:rPr>
          <w:rFonts w:cs="Times New Roman"/>
          <w:szCs w:val="28"/>
        </w:rPr>
        <w:t>с соотве</w:t>
      </w:r>
      <w:r w:rsidR="00F57BAE" w:rsidRPr="009F03E2">
        <w:rPr>
          <w:rFonts w:cs="Times New Roman"/>
          <w:szCs w:val="28"/>
        </w:rPr>
        <w:t>т</w:t>
      </w:r>
      <w:r w:rsidR="00F57BAE" w:rsidRPr="009F03E2">
        <w:rPr>
          <w:rFonts w:cs="Times New Roman"/>
          <w:szCs w:val="28"/>
        </w:rPr>
        <w:t xml:space="preserve">ствующим заявлением </w:t>
      </w:r>
      <w:r w:rsidR="00B77869" w:rsidRPr="009F03E2">
        <w:rPr>
          <w:rFonts w:cs="Times New Roman"/>
          <w:szCs w:val="28"/>
        </w:rPr>
        <w:t xml:space="preserve">в МФЦ или </w:t>
      </w:r>
      <w:r w:rsidR="00E91F91" w:rsidRPr="009F03E2">
        <w:rPr>
          <w:rFonts w:cs="Times New Roman"/>
          <w:szCs w:val="28"/>
        </w:rPr>
        <w:t>кадастровую палату</w:t>
      </w:r>
      <w:r w:rsidR="002B4E4F" w:rsidRPr="009F03E2">
        <w:rPr>
          <w:rFonts w:cs="Times New Roman"/>
          <w:szCs w:val="28"/>
        </w:rPr>
        <w:t>, информация о м</w:t>
      </w:r>
      <w:r w:rsidR="002B4E4F" w:rsidRPr="009F03E2">
        <w:rPr>
          <w:rFonts w:cs="Times New Roman"/>
          <w:szCs w:val="28"/>
        </w:rPr>
        <w:t>е</w:t>
      </w:r>
      <w:r w:rsidR="002B4E4F" w:rsidRPr="009F03E2">
        <w:rPr>
          <w:rFonts w:cs="Times New Roman"/>
          <w:szCs w:val="28"/>
        </w:rPr>
        <w:t xml:space="preserve">стонахождении, контактах и графике </w:t>
      </w:r>
      <w:proofErr w:type="gramStart"/>
      <w:r w:rsidR="002B4E4F" w:rsidRPr="009F03E2">
        <w:rPr>
          <w:rFonts w:cs="Times New Roman"/>
          <w:szCs w:val="28"/>
        </w:rPr>
        <w:t>работы</w:t>
      </w:r>
      <w:proofErr w:type="gramEnd"/>
      <w:r w:rsidR="002B4E4F" w:rsidRPr="009F03E2">
        <w:rPr>
          <w:rFonts w:cs="Times New Roman"/>
          <w:szCs w:val="28"/>
        </w:rPr>
        <w:t xml:space="preserve"> </w:t>
      </w:r>
      <w:r w:rsidR="00FE04B7" w:rsidRPr="009F03E2">
        <w:rPr>
          <w:rFonts w:cs="Times New Roman"/>
          <w:szCs w:val="28"/>
        </w:rPr>
        <w:t xml:space="preserve">которых </w:t>
      </w:r>
      <w:r w:rsidR="002B4E4F" w:rsidRPr="009F03E2">
        <w:rPr>
          <w:rFonts w:cs="Times New Roman"/>
          <w:szCs w:val="28"/>
        </w:rPr>
        <w:t>указана в пункт</w:t>
      </w:r>
      <w:r w:rsidR="008900E2" w:rsidRPr="009F03E2">
        <w:rPr>
          <w:rFonts w:cs="Times New Roman"/>
          <w:szCs w:val="28"/>
        </w:rPr>
        <w:t>ах 4 - 5</w:t>
      </w:r>
      <w:r w:rsidR="002B4E4F" w:rsidRPr="009F03E2">
        <w:rPr>
          <w:rFonts w:cs="Times New Roman"/>
          <w:szCs w:val="28"/>
        </w:rPr>
        <w:t xml:space="preserve"> настоящего Административного регламента</w:t>
      </w:r>
      <w:r w:rsidRPr="009F03E2">
        <w:rPr>
          <w:rFonts w:cs="Times New Roman"/>
          <w:szCs w:val="28"/>
        </w:rPr>
        <w:t>.</w:t>
      </w:r>
    </w:p>
    <w:p w:rsidR="00F57BAE" w:rsidRPr="009F03E2" w:rsidRDefault="00C02F73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</w:t>
      </w:r>
      <w:r w:rsidR="00F57BAE" w:rsidRPr="009F03E2">
        <w:rPr>
          <w:rFonts w:cs="Times New Roman"/>
          <w:szCs w:val="28"/>
        </w:rPr>
        <w:t>окументы, указанные в подпунктах</w:t>
      </w:r>
      <w:r w:rsidR="00E91F91" w:rsidRPr="009F03E2">
        <w:rPr>
          <w:rFonts w:cs="Times New Roman"/>
          <w:szCs w:val="28"/>
        </w:rPr>
        <w:t xml:space="preserve"> </w:t>
      </w:r>
      <w:r w:rsidR="008900E2" w:rsidRPr="009F03E2">
        <w:rPr>
          <w:rFonts w:cs="Times New Roman"/>
          <w:szCs w:val="28"/>
        </w:rPr>
        <w:t>3, 4</w:t>
      </w:r>
      <w:r w:rsidR="00F57BAE" w:rsidRPr="009F03E2">
        <w:rPr>
          <w:rFonts w:cs="Times New Roman"/>
          <w:szCs w:val="28"/>
        </w:rPr>
        <w:t xml:space="preserve"> пункта </w:t>
      </w:r>
      <w:r w:rsidR="00B7544D" w:rsidRPr="009F03E2">
        <w:rPr>
          <w:rFonts w:cs="Times New Roman"/>
          <w:szCs w:val="28"/>
        </w:rPr>
        <w:t>1</w:t>
      </w:r>
      <w:r w:rsidR="008900E2" w:rsidRPr="009F03E2">
        <w:rPr>
          <w:rFonts w:cs="Times New Roman"/>
          <w:szCs w:val="28"/>
        </w:rPr>
        <w:t>7</w:t>
      </w:r>
      <w:r w:rsidR="00F57BAE" w:rsidRPr="009F03E2">
        <w:rPr>
          <w:rFonts w:cs="Times New Roman"/>
          <w:szCs w:val="28"/>
        </w:rPr>
        <w:t xml:space="preserve"> настоящего Адм</w:t>
      </w:r>
      <w:r w:rsidR="00F57BAE" w:rsidRPr="009F03E2">
        <w:rPr>
          <w:rFonts w:cs="Times New Roman"/>
          <w:szCs w:val="28"/>
        </w:rPr>
        <w:t>и</w:t>
      </w:r>
      <w:r w:rsidR="00F57BAE" w:rsidRPr="009F03E2">
        <w:rPr>
          <w:rFonts w:cs="Times New Roman"/>
          <w:szCs w:val="28"/>
        </w:rPr>
        <w:t>нистративного регламента</w:t>
      </w:r>
      <w:r w:rsidR="00AD5D9E" w:rsidRPr="009F03E2">
        <w:rPr>
          <w:rFonts w:cs="Times New Roman"/>
          <w:szCs w:val="28"/>
        </w:rPr>
        <w:t>,</w:t>
      </w:r>
      <w:r w:rsidR="00F57BAE" w:rsidRPr="009F03E2">
        <w:rPr>
          <w:rFonts w:cs="Times New Roman"/>
          <w:szCs w:val="28"/>
        </w:rPr>
        <w:t xml:space="preserve"> заявитель вправе получить</w:t>
      </w:r>
      <w:r w:rsidR="00AD5D9E" w:rsidRPr="009F03E2">
        <w:rPr>
          <w:rFonts w:cs="Times New Roman"/>
          <w:szCs w:val="28"/>
        </w:rPr>
        <w:t>,</w:t>
      </w:r>
      <w:r w:rsidR="00F57BAE" w:rsidRPr="009F03E2">
        <w:rPr>
          <w:rFonts w:cs="Times New Roman"/>
          <w:szCs w:val="28"/>
        </w:rPr>
        <w:t xml:space="preserve"> обратившись в </w:t>
      </w:r>
      <w:r w:rsidR="0002121F" w:rsidRPr="009F03E2">
        <w:rPr>
          <w:rFonts w:cs="Times New Roman"/>
          <w:szCs w:val="28"/>
        </w:rPr>
        <w:t>к</w:t>
      </w:r>
      <w:r w:rsidR="0002121F" w:rsidRPr="009F03E2">
        <w:rPr>
          <w:rFonts w:cs="Times New Roman"/>
          <w:szCs w:val="28"/>
        </w:rPr>
        <w:t>а</w:t>
      </w:r>
      <w:r w:rsidR="0002121F" w:rsidRPr="009F03E2">
        <w:rPr>
          <w:rFonts w:cs="Times New Roman"/>
          <w:szCs w:val="28"/>
        </w:rPr>
        <w:lastRenderedPageBreak/>
        <w:t xml:space="preserve">дастровую палату, </w:t>
      </w:r>
      <w:r w:rsidR="00F57BAE" w:rsidRPr="009F03E2">
        <w:rPr>
          <w:rFonts w:cs="Times New Roman"/>
          <w:szCs w:val="28"/>
        </w:rPr>
        <w:t xml:space="preserve"> информация о местонахождении, контактах и графике р</w:t>
      </w:r>
      <w:r w:rsidR="00F57BAE" w:rsidRPr="009F03E2">
        <w:rPr>
          <w:rFonts w:cs="Times New Roman"/>
          <w:szCs w:val="28"/>
        </w:rPr>
        <w:t>а</w:t>
      </w:r>
      <w:r w:rsidR="00F57BAE" w:rsidRPr="009F03E2">
        <w:rPr>
          <w:rFonts w:cs="Times New Roman"/>
          <w:szCs w:val="28"/>
        </w:rPr>
        <w:t xml:space="preserve">боты </w:t>
      </w:r>
      <w:r w:rsidR="00FE04B7" w:rsidRPr="009F03E2">
        <w:rPr>
          <w:rFonts w:cs="Times New Roman"/>
          <w:szCs w:val="28"/>
        </w:rPr>
        <w:t>которо</w:t>
      </w:r>
      <w:r w:rsidR="00E91F91" w:rsidRPr="009F03E2">
        <w:rPr>
          <w:rFonts w:cs="Times New Roman"/>
          <w:szCs w:val="28"/>
        </w:rPr>
        <w:t>й</w:t>
      </w:r>
      <w:r w:rsidR="00FE04B7" w:rsidRPr="009F03E2">
        <w:rPr>
          <w:rFonts w:cs="Times New Roman"/>
          <w:szCs w:val="28"/>
        </w:rPr>
        <w:t xml:space="preserve"> </w:t>
      </w:r>
      <w:r w:rsidR="00F57BAE" w:rsidRPr="009F03E2">
        <w:rPr>
          <w:rFonts w:cs="Times New Roman"/>
          <w:szCs w:val="28"/>
        </w:rPr>
        <w:t xml:space="preserve">указана в </w:t>
      </w:r>
      <w:r w:rsidR="00020E88" w:rsidRPr="009F03E2">
        <w:rPr>
          <w:rFonts w:cs="Times New Roman"/>
          <w:szCs w:val="28"/>
        </w:rPr>
        <w:t>под</w:t>
      </w:r>
      <w:r w:rsidR="00F57BAE" w:rsidRPr="009F03E2">
        <w:rPr>
          <w:rFonts w:cs="Times New Roman"/>
          <w:szCs w:val="28"/>
        </w:rPr>
        <w:t xml:space="preserve">пункте </w:t>
      </w:r>
      <w:r w:rsidR="008900E2" w:rsidRPr="009F03E2">
        <w:rPr>
          <w:rFonts w:cs="Times New Roman"/>
          <w:szCs w:val="28"/>
        </w:rPr>
        <w:t>1 пункта 5</w:t>
      </w:r>
      <w:r w:rsidR="00F57BAE" w:rsidRPr="009F03E2">
        <w:rPr>
          <w:rFonts w:cs="Times New Roman"/>
          <w:szCs w:val="28"/>
        </w:rPr>
        <w:t xml:space="preserve"> настоящего Административн</w:t>
      </w:r>
      <w:r w:rsidR="00F57BAE" w:rsidRPr="009F03E2">
        <w:rPr>
          <w:rFonts w:cs="Times New Roman"/>
          <w:szCs w:val="28"/>
        </w:rPr>
        <w:t>о</w:t>
      </w:r>
      <w:r w:rsidR="00F57BAE" w:rsidRPr="009F03E2">
        <w:rPr>
          <w:rFonts w:cs="Times New Roman"/>
          <w:szCs w:val="28"/>
        </w:rPr>
        <w:t>го регламента</w:t>
      </w:r>
      <w:r w:rsidR="005761F2" w:rsidRPr="009F03E2">
        <w:rPr>
          <w:rFonts w:cs="Times New Roman"/>
          <w:szCs w:val="28"/>
        </w:rPr>
        <w:t>.</w:t>
      </w:r>
    </w:p>
    <w:p w:rsidR="0075499A" w:rsidRPr="009F03E2" w:rsidRDefault="0002121F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 случае если технический паспорт переводимого помещения не изг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тавливался, его изготовление обеспечивается заявителем путем обращения в БТИ.</w:t>
      </w:r>
      <w:r w:rsidR="0075499A" w:rsidRPr="009F03E2">
        <w:rPr>
          <w:rFonts w:cs="Times New Roman"/>
          <w:szCs w:val="28"/>
        </w:rPr>
        <w:t xml:space="preserve"> </w:t>
      </w:r>
    </w:p>
    <w:p w:rsidR="0075499A" w:rsidRPr="009F03E2" w:rsidRDefault="00C02F73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020E88" w:rsidRPr="009F03E2">
        <w:rPr>
          <w:rFonts w:cs="Times New Roman"/>
          <w:szCs w:val="28"/>
        </w:rPr>
        <w:t>1</w:t>
      </w:r>
      <w:r w:rsidR="0075499A" w:rsidRPr="009F03E2">
        <w:rPr>
          <w:rFonts w:cs="Times New Roman"/>
          <w:szCs w:val="28"/>
        </w:rPr>
        <w:t xml:space="preserve">. Заявление подается в </w:t>
      </w:r>
      <w:r w:rsidRPr="009F03E2">
        <w:rPr>
          <w:rFonts w:cs="Times New Roman"/>
          <w:szCs w:val="28"/>
        </w:rPr>
        <w:t>У</w:t>
      </w:r>
      <w:r w:rsidR="0075499A" w:rsidRPr="009F03E2">
        <w:rPr>
          <w:rFonts w:cs="Times New Roman"/>
          <w:szCs w:val="28"/>
        </w:rPr>
        <w:t xml:space="preserve">полномоченный орган </w:t>
      </w:r>
      <w:r w:rsidR="00020E88" w:rsidRPr="009F03E2">
        <w:rPr>
          <w:rFonts w:cs="Times New Roman"/>
          <w:szCs w:val="28"/>
        </w:rPr>
        <w:t xml:space="preserve"> по месту нахожд</w:t>
      </w:r>
      <w:r w:rsidR="00020E88" w:rsidRPr="009F03E2">
        <w:rPr>
          <w:rFonts w:cs="Times New Roman"/>
          <w:szCs w:val="28"/>
        </w:rPr>
        <w:t>е</w:t>
      </w:r>
      <w:r w:rsidR="00020E88" w:rsidRPr="009F03E2">
        <w:rPr>
          <w:rFonts w:cs="Times New Roman"/>
          <w:szCs w:val="28"/>
        </w:rPr>
        <w:t xml:space="preserve">ния переводимого помещения непосредственно либо через </w:t>
      </w:r>
      <w:r w:rsidR="0075499A" w:rsidRPr="009F03E2">
        <w:rPr>
          <w:rFonts w:cs="Times New Roman"/>
          <w:szCs w:val="28"/>
        </w:rPr>
        <w:t>МФЦ или почт</w:t>
      </w:r>
      <w:r w:rsidR="0075499A" w:rsidRPr="009F03E2">
        <w:rPr>
          <w:rFonts w:cs="Times New Roman"/>
          <w:szCs w:val="28"/>
        </w:rPr>
        <w:t>о</w:t>
      </w:r>
      <w:r w:rsidR="0075499A" w:rsidRPr="009F03E2">
        <w:rPr>
          <w:rFonts w:cs="Times New Roman"/>
          <w:szCs w:val="28"/>
        </w:rPr>
        <w:t>вым отправлением с описью вложения прилагаемых документов или в эле</w:t>
      </w:r>
      <w:r w:rsidR="0075499A" w:rsidRPr="009F03E2">
        <w:rPr>
          <w:rFonts w:cs="Times New Roman"/>
          <w:szCs w:val="28"/>
        </w:rPr>
        <w:t>к</w:t>
      </w:r>
      <w:r w:rsidR="0075499A" w:rsidRPr="009F03E2">
        <w:rPr>
          <w:rFonts w:cs="Times New Roman"/>
          <w:szCs w:val="28"/>
        </w:rPr>
        <w:t xml:space="preserve">тронной форме, в том числе </w:t>
      </w:r>
      <w:r w:rsidR="00020E88" w:rsidRPr="009F03E2">
        <w:rPr>
          <w:rFonts w:cs="Times New Roman"/>
          <w:szCs w:val="28"/>
        </w:rPr>
        <w:t xml:space="preserve">с использованием </w:t>
      </w:r>
      <w:r w:rsidR="0075499A" w:rsidRPr="009F03E2">
        <w:rPr>
          <w:rFonts w:cs="Times New Roman"/>
          <w:szCs w:val="28"/>
        </w:rPr>
        <w:t>Единого и регионального по</w:t>
      </w:r>
      <w:r w:rsidR="0075499A" w:rsidRPr="009F03E2">
        <w:rPr>
          <w:rFonts w:cs="Times New Roman"/>
          <w:szCs w:val="28"/>
        </w:rPr>
        <w:t>р</w:t>
      </w:r>
      <w:r w:rsidR="0075499A" w:rsidRPr="009F03E2">
        <w:rPr>
          <w:rFonts w:cs="Times New Roman"/>
          <w:szCs w:val="28"/>
        </w:rPr>
        <w:t>тал</w:t>
      </w:r>
      <w:r w:rsidR="00020E88" w:rsidRPr="009F03E2">
        <w:rPr>
          <w:rFonts w:cs="Times New Roman"/>
          <w:szCs w:val="28"/>
        </w:rPr>
        <w:t>ов</w:t>
      </w:r>
      <w:r w:rsidR="0075499A" w:rsidRPr="009F03E2">
        <w:rPr>
          <w:rFonts w:cs="Times New Roman"/>
          <w:szCs w:val="28"/>
        </w:rPr>
        <w:t>.</w:t>
      </w:r>
    </w:p>
    <w:p w:rsidR="0075499A" w:rsidRPr="009F03E2" w:rsidRDefault="0075499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Заявление предоставляется заявителем в свободной форме или по </w:t>
      </w:r>
      <w:hyperlink r:id="rId18" w:history="1">
        <w:r w:rsidRPr="009F03E2">
          <w:rPr>
            <w:rFonts w:cs="Times New Roman"/>
            <w:szCs w:val="28"/>
          </w:rPr>
          <w:t>форме</w:t>
        </w:r>
      </w:hyperlink>
      <w:r w:rsidRPr="009F03E2">
        <w:rPr>
          <w:rFonts w:cs="Times New Roman"/>
          <w:szCs w:val="28"/>
        </w:rPr>
        <w:t>, приведенной в приложении 1 к настоящему Административному р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гламенту, с указанием способа выдачи (направления) ему документов, явл</w:t>
      </w:r>
      <w:r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 xml:space="preserve">ющихся результатом предоставления муниципальной услуги. </w:t>
      </w:r>
    </w:p>
    <w:p w:rsidR="0075499A" w:rsidRPr="009F03E2" w:rsidRDefault="00020E88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bCs/>
          <w:szCs w:val="28"/>
        </w:rPr>
        <w:t>З</w:t>
      </w:r>
      <w:r w:rsidR="0075499A" w:rsidRPr="009F03E2">
        <w:rPr>
          <w:rFonts w:cs="Times New Roman"/>
          <w:szCs w:val="28"/>
        </w:rPr>
        <w:t xml:space="preserve">аявителю выдается расписка в приеме документов по </w:t>
      </w:r>
      <w:hyperlink r:id="rId19" w:history="1">
        <w:r w:rsidR="0075499A" w:rsidRPr="009F03E2">
          <w:rPr>
            <w:rFonts w:cs="Times New Roman"/>
            <w:szCs w:val="28"/>
          </w:rPr>
          <w:t>форме</w:t>
        </w:r>
      </w:hyperlink>
      <w:r w:rsidR="0075499A" w:rsidRPr="009F03E2">
        <w:rPr>
          <w:rFonts w:cs="Times New Roman"/>
          <w:szCs w:val="28"/>
        </w:rPr>
        <w:t>, прив</w:t>
      </w:r>
      <w:r w:rsidR="0075499A" w:rsidRPr="009F03E2">
        <w:rPr>
          <w:rFonts w:cs="Times New Roman"/>
          <w:szCs w:val="28"/>
        </w:rPr>
        <w:t>е</w:t>
      </w:r>
      <w:r w:rsidR="0075499A" w:rsidRPr="009F03E2">
        <w:rPr>
          <w:rFonts w:cs="Times New Roman"/>
          <w:szCs w:val="28"/>
        </w:rPr>
        <w:t>денной в приложении 2 к настоящему Административному регламенту (д</w:t>
      </w:r>
      <w:r w:rsidR="0075499A" w:rsidRPr="009F03E2">
        <w:rPr>
          <w:rFonts w:cs="Times New Roman"/>
          <w:szCs w:val="28"/>
        </w:rPr>
        <w:t>а</w:t>
      </w:r>
      <w:r w:rsidR="0075499A" w:rsidRPr="009F03E2">
        <w:rPr>
          <w:rFonts w:cs="Times New Roman"/>
          <w:szCs w:val="28"/>
        </w:rPr>
        <w:t xml:space="preserve">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9F03E2" w:rsidRDefault="00C02F73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szCs w:val="28"/>
        </w:rPr>
      </w:pPr>
      <w:r w:rsidRPr="009F03E2">
        <w:rPr>
          <w:rFonts w:cs="Times New Roman"/>
          <w:bCs/>
          <w:szCs w:val="28"/>
        </w:rPr>
        <w:t>2</w:t>
      </w:r>
      <w:r w:rsidR="00020E88" w:rsidRPr="009F03E2">
        <w:rPr>
          <w:rFonts w:cs="Times New Roman"/>
          <w:bCs/>
          <w:szCs w:val="28"/>
        </w:rPr>
        <w:t>2</w:t>
      </w:r>
      <w:r w:rsidR="0075499A" w:rsidRPr="009F03E2">
        <w:rPr>
          <w:rFonts w:cs="Times New Roman"/>
          <w:bCs/>
          <w:szCs w:val="28"/>
        </w:rPr>
        <w:t xml:space="preserve">. При личном обращении и подаче заявления </w:t>
      </w:r>
      <w:r w:rsidR="0075499A" w:rsidRPr="009F03E2">
        <w:rPr>
          <w:rFonts w:cs="Times New Roman"/>
          <w:szCs w:val="28"/>
        </w:rPr>
        <w:t>о предоставлении м</w:t>
      </w:r>
      <w:r w:rsidR="0075499A" w:rsidRPr="009F03E2">
        <w:rPr>
          <w:rFonts w:cs="Times New Roman"/>
          <w:szCs w:val="28"/>
        </w:rPr>
        <w:t>у</w:t>
      </w:r>
      <w:r w:rsidR="0075499A" w:rsidRPr="009F03E2">
        <w:rPr>
          <w:rFonts w:cs="Times New Roman"/>
          <w:szCs w:val="28"/>
        </w:rPr>
        <w:t xml:space="preserve">ниципальной услуги </w:t>
      </w:r>
      <w:r w:rsidR="0075499A" w:rsidRPr="009F03E2">
        <w:rPr>
          <w:rFonts w:cs="Times New Roman"/>
          <w:bCs/>
          <w:szCs w:val="28"/>
        </w:rPr>
        <w:t>почтовым отправлением правоустанавливающие док</w:t>
      </w:r>
      <w:r w:rsidR="0075499A" w:rsidRPr="009F03E2">
        <w:rPr>
          <w:rFonts w:cs="Times New Roman"/>
          <w:bCs/>
          <w:szCs w:val="28"/>
        </w:rPr>
        <w:t>у</w:t>
      </w:r>
      <w:r w:rsidR="0075499A" w:rsidRPr="009F03E2">
        <w:rPr>
          <w:rFonts w:cs="Times New Roman"/>
          <w:bCs/>
          <w:szCs w:val="28"/>
        </w:rPr>
        <w:t>менты на переводимое помещение представляются в подлинниках или засв</w:t>
      </w:r>
      <w:r w:rsidR="0075499A" w:rsidRPr="009F03E2">
        <w:rPr>
          <w:rFonts w:cs="Times New Roman"/>
          <w:bCs/>
          <w:szCs w:val="28"/>
        </w:rPr>
        <w:t>и</w:t>
      </w:r>
      <w:r w:rsidR="0075499A" w:rsidRPr="009F03E2">
        <w:rPr>
          <w:rFonts w:cs="Times New Roman"/>
          <w:bCs/>
          <w:szCs w:val="28"/>
        </w:rPr>
        <w:t>детельствованных в нотариальном порядке копиях.</w:t>
      </w:r>
    </w:p>
    <w:p w:rsidR="0075499A" w:rsidRPr="009F03E2" w:rsidRDefault="0075499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iCs/>
          <w:szCs w:val="28"/>
        </w:rPr>
        <w:t>При подаче заявления о предоставлении муниципальной услуги в электронной форме</w:t>
      </w:r>
      <w:r w:rsidRPr="009F03E2">
        <w:rPr>
          <w:rFonts w:cs="Times New Roman"/>
          <w:szCs w:val="28"/>
        </w:rPr>
        <w:t xml:space="preserve"> документы представляются заявителем в форме эле</w:t>
      </w:r>
      <w:r w:rsidRPr="009F03E2">
        <w:rPr>
          <w:rFonts w:cs="Times New Roman"/>
          <w:szCs w:val="28"/>
        </w:rPr>
        <w:t>к</w:t>
      </w:r>
      <w:r w:rsidRPr="009F03E2">
        <w:rPr>
          <w:rFonts w:cs="Times New Roman"/>
          <w:szCs w:val="28"/>
        </w:rPr>
        <w:t>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9F03E2" w:rsidRDefault="00C02F73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2</w:t>
      </w:r>
      <w:r w:rsidR="002C6055" w:rsidRPr="009F03E2">
        <w:rPr>
          <w:rFonts w:ascii="Times New Roman" w:hAnsi="Times New Roman" w:cs="Times New Roman"/>
          <w:sz w:val="28"/>
          <w:szCs w:val="28"/>
        </w:rPr>
        <w:t>3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. </w:t>
      </w:r>
      <w:r w:rsidR="00BC34B8" w:rsidRPr="009F03E2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Pr="009F03E2">
        <w:rPr>
          <w:rFonts w:ascii="Times New Roman" w:hAnsi="Times New Roman" w:cs="Times New Roman"/>
          <w:sz w:val="28"/>
          <w:szCs w:val="28"/>
        </w:rPr>
        <w:t>У</w:t>
      </w:r>
      <w:r w:rsidR="00730500" w:rsidRPr="009F03E2">
        <w:rPr>
          <w:rFonts w:ascii="Times New Roman" w:hAnsi="Times New Roman" w:cs="Times New Roman"/>
          <w:sz w:val="28"/>
          <w:szCs w:val="28"/>
        </w:rPr>
        <w:t>полномоченного органа уведомления о получении последним ответ</w:t>
      </w:r>
      <w:proofErr w:type="gramStart"/>
      <w:r w:rsidR="00730500" w:rsidRPr="009F03E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30500" w:rsidRPr="009F03E2">
        <w:rPr>
          <w:rFonts w:ascii="Times New Roman" w:hAnsi="Times New Roman" w:cs="Times New Roman"/>
          <w:sz w:val="28"/>
          <w:szCs w:val="28"/>
        </w:rPr>
        <w:t xml:space="preserve">ов) </w:t>
      </w:r>
      <w:r w:rsidR="00B7544D" w:rsidRPr="009F03E2">
        <w:rPr>
          <w:rFonts w:ascii="Times New Roman" w:hAnsi="Times New Roman" w:cs="Times New Roman"/>
          <w:sz w:val="28"/>
          <w:szCs w:val="28"/>
        </w:rPr>
        <w:t>на межведомственный</w:t>
      </w:r>
      <w:r w:rsidR="00730500" w:rsidRPr="009F03E2">
        <w:rPr>
          <w:rFonts w:ascii="Times New Roman" w:hAnsi="Times New Roman" w:cs="Times New Roman"/>
          <w:sz w:val="28"/>
          <w:szCs w:val="28"/>
        </w:rPr>
        <w:t>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30500" w:rsidRPr="009F03E2">
        <w:rPr>
          <w:rFonts w:ascii="Times New Roman" w:hAnsi="Times New Roman" w:cs="Times New Roman"/>
          <w:sz w:val="28"/>
          <w:szCs w:val="28"/>
        </w:rPr>
        <w:t>(ы)</w:t>
      </w:r>
      <w:r w:rsidR="00B7544D" w:rsidRPr="009F03E2">
        <w:rPr>
          <w:rFonts w:ascii="Times New Roman" w:hAnsi="Times New Roman" w:cs="Times New Roman"/>
          <w:sz w:val="28"/>
          <w:szCs w:val="28"/>
        </w:rPr>
        <w:t>, свид</w:t>
      </w:r>
      <w:r w:rsidR="00B7544D" w:rsidRPr="009F03E2">
        <w:rPr>
          <w:rFonts w:ascii="Times New Roman" w:hAnsi="Times New Roman" w:cs="Times New Roman"/>
          <w:sz w:val="28"/>
          <w:szCs w:val="28"/>
        </w:rPr>
        <w:t>е</w:t>
      </w:r>
      <w:r w:rsidR="00B7544D" w:rsidRPr="009F03E2">
        <w:rPr>
          <w:rFonts w:ascii="Times New Roman" w:hAnsi="Times New Roman" w:cs="Times New Roman"/>
          <w:sz w:val="28"/>
          <w:szCs w:val="28"/>
        </w:rPr>
        <w:t>тельствующ</w:t>
      </w:r>
      <w:r w:rsidR="00730500" w:rsidRPr="009F03E2">
        <w:rPr>
          <w:rFonts w:ascii="Times New Roman" w:hAnsi="Times New Roman" w:cs="Times New Roman"/>
          <w:sz w:val="28"/>
          <w:szCs w:val="28"/>
        </w:rPr>
        <w:t>ий(е)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 об отсутствии документа и (или) информации, </w:t>
      </w:r>
      <w:r w:rsidR="00730500" w:rsidRPr="009F03E2">
        <w:rPr>
          <w:rFonts w:ascii="Times New Roman" w:hAnsi="Times New Roman" w:cs="Times New Roman"/>
          <w:sz w:val="28"/>
          <w:szCs w:val="28"/>
        </w:rPr>
        <w:t>указанны</w:t>
      </w:r>
      <w:r w:rsidR="00D45E81" w:rsidRPr="009F03E2">
        <w:rPr>
          <w:rFonts w:ascii="Times New Roman" w:hAnsi="Times New Roman" w:cs="Times New Roman"/>
          <w:sz w:val="28"/>
          <w:szCs w:val="28"/>
        </w:rPr>
        <w:t>х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в 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под</w:t>
      </w:r>
      <w:r w:rsidR="00730500" w:rsidRPr="009F03E2">
        <w:rPr>
          <w:rFonts w:ascii="Times New Roman" w:hAnsi="Times New Roman" w:cs="Times New Roman"/>
          <w:sz w:val="28"/>
          <w:szCs w:val="28"/>
        </w:rPr>
        <w:t>пункт</w:t>
      </w:r>
      <w:r w:rsidR="00D45E81" w:rsidRPr="009F03E2">
        <w:rPr>
          <w:rFonts w:ascii="Times New Roman" w:hAnsi="Times New Roman" w:cs="Times New Roman"/>
          <w:sz w:val="28"/>
          <w:szCs w:val="28"/>
        </w:rPr>
        <w:t>а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х </w:t>
      </w:r>
      <w:r w:rsidR="002C6055" w:rsidRPr="009F03E2">
        <w:rPr>
          <w:rFonts w:ascii="Times New Roman" w:hAnsi="Times New Roman" w:cs="Times New Roman"/>
          <w:sz w:val="28"/>
          <w:szCs w:val="28"/>
        </w:rPr>
        <w:t>2</w:t>
      </w:r>
      <w:r w:rsidR="002F1E6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9D6E39" w:rsidRPr="009F03E2">
        <w:rPr>
          <w:rFonts w:ascii="Times New Roman" w:hAnsi="Times New Roman" w:cs="Times New Roman"/>
          <w:sz w:val="28"/>
          <w:szCs w:val="28"/>
        </w:rPr>
        <w:t>-</w:t>
      </w:r>
      <w:r w:rsidR="002F1E66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2C6055" w:rsidRPr="009F03E2">
        <w:rPr>
          <w:rFonts w:ascii="Times New Roman" w:hAnsi="Times New Roman" w:cs="Times New Roman"/>
          <w:sz w:val="28"/>
          <w:szCs w:val="28"/>
        </w:rPr>
        <w:t>4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C6055" w:rsidRPr="009F03E2">
        <w:rPr>
          <w:rFonts w:ascii="Times New Roman" w:hAnsi="Times New Roman" w:cs="Times New Roman"/>
          <w:sz w:val="28"/>
          <w:szCs w:val="28"/>
        </w:rPr>
        <w:t>7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7544D" w:rsidRPr="009F03E2">
        <w:rPr>
          <w:rFonts w:ascii="Times New Roman" w:hAnsi="Times New Roman" w:cs="Times New Roman"/>
          <w:sz w:val="28"/>
          <w:szCs w:val="28"/>
        </w:rPr>
        <w:t>н</w:t>
      </w:r>
      <w:r w:rsidR="00B7544D" w:rsidRPr="009F03E2">
        <w:rPr>
          <w:rFonts w:ascii="Times New Roman" w:hAnsi="Times New Roman" w:cs="Times New Roman"/>
          <w:sz w:val="28"/>
          <w:szCs w:val="28"/>
        </w:rPr>
        <w:t>е</w:t>
      </w:r>
      <w:r w:rsidR="00B7544D" w:rsidRPr="009F03E2">
        <w:rPr>
          <w:rFonts w:ascii="Times New Roman" w:hAnsi="Times New Roman" w:cs="Times New Roman"/>
          <w:sz w:val="28"/>
          <w:szCs w:val="28"/>
        </w:rPr>
        <w:t xml:space="preserve">обходимых для перевода 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B7544D" w:rsidRPr="009F03E2">
        <w:rPr>
          <w:rFonts w:ascii="Times New Roman" w:hAnsi="Times New Roman" w:cs="Times New Roman"/>
          <w:sz w:val="28"/>
          <w:szCs w:val="28"/>
        </w:rPr>
        <w:t>если соответствующий документ не представлен заявителем по собственной инициативе</w:t>
      </w:r>
      <w:r w:rsidR="00730500" w:rsidRPr="009F03E2">
        <w:rPr>
          <w:rFonts w:ascii="Times New Roman" w:hAnsi="Times New Roman" w:cs="Times New Roman"/>
          <w:sz w:val="28"/>
          <w:szCs w:val="28"/>
        </w:rPr>
        <w:t>, заявитель вправе пред</w:t>
      </w:r>
      <w:r w:rsidR="00730500" w:rsidRPr="009F03E2">
        <w:rPr>
          <w:rFonts w:ascii="Times New Roman" w:hAnsi="Times New Roman" w:cs="Times New Roman"/>
          <w:sz w:val="28"/>
          <w:szCs w:val="28"/>
        </w:rPr>
        <w:t>о</w:t>
      </w:r>
      <w:r w:rsidR="00730500" w:rsidRPr="009F03E2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B7544D" w:rsidRPr="009F03E2">
        <w:rPr>
          <w:rFonts w:ascii="Times New Roman" w:hAnsi="Times New Roman" w:cs="Times New Roman"/>
          <w:sz w:val="28"/>
          <w:szCs w:val="28"/>
        </w:rPr>
        <w:t>такие документ и (или) информацию в течение пятнадцати рабочих дней со дня направления уведомления</w:t>
      </w:r>
      <w:r w:rsidR="00D45E81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2F1E66" w:rsidRPr="009F03E2">
        <w:rPr>
          <w:rFonts w:ascii="Times New Roman" w:hAnsi="Times New Roman" w:cs="Times New Roman"/>
          <w:sz w:val="28"/>
          <w:szCs w:val="28"/>
        </w:rPr>
        <w:t>У</w:t>
      </w:r>
      <w:r w:rsidR="00D45E81" w:rsidRPr="009F03E2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730500" w:rsidRPr="009F03E2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03E2" w:rsidRDefault="002F1E6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</w:t>
      </w:r>
      <w:r w:rsidRPr="009F03E2">
        <w:rPr>
          <w:rFonts w:cs="Times New Roman"/>
          <w:szCs w:val="28"/>
        </w:rPr>
        <w:t>У</w:t>
      </w:r>
      <w:r w:rsidR="0039157F" w:rsidRPr="009F03E2">
        <w:rPr>
          <w:rFonts w:cs="Times New Roman"/>
          <w:szCs w:val="28"/>
        </w:rPr>
        <w:t>полномоченный орган</w:t>
      </w:r>
      <w:r w:rsidR="0039157F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не вправе требовать от заявителя:</w:t>
      </w:r>
    </w:p>
    <w:p w:rsidR="00BA6774" w:rsidRPr="009F03E2" w:rsidRDefault="00BA6774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представления документов и информации или осуществления де</w:t>
      </w:r>
      <w:r w:rsidRPr="009F03E2">
        <w:rPr>
          <w:rFonts w:cs="Times New Roman"/>
          <w:szCs w:val="28"/>
        </w:rPr>
        <w:t>й</w:t>
      </w:r>
      <w:r w:rsidRPr="009F03E2">
        <w:rPr>
          <w:rFonts w:cs="Times New Roman"/>
          <w:szCs w:val="28"/>
        </w:rPr>
        <w:t>ствий, представление или осуществление которых не предусмотрено норм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2F1E66" w:rsidRPr="009F03E2" w:rsidRDefault="002F1E6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>представления документов и информации, в том числе подтвержда</w:t>
      </w:r>
      <w:r w:rsidRPr="009F03E2">
        <w:rPr>
          <w:rFonts w:cs="Times New Roman"/>
          <w:szCs w:val="28"/>
        </w:rPr>
        <w:t>ю</w:t>
      </w:r>
      <w:r w:rsidRPr="009F03E2">
        <w:rPr>
          <w:rFonts w:cs="Times New Roman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госуда</w:t>
      </w:r>
      <w:r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lastRenderedPageBreak/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9F03E2">
        <w:rPr>
          <w:rFonts w:cs="Times New Roman"/>
          <w:szCs w:val="28"/>
        </w:rPr>
        <w:t>м</w:t>
      </w:r>
      <w:r w:rsidRPr="009F03E2">
        <w:rPr>
          <w:rFonts w:cs="Times New Roman"/>
          <w:szCs w:val="28"/>
        </w:rPr>
        <w:t xml:space="preserve">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>частью 1 статьи 1</w:t>
        </w:r>
      </w:hyperlink>
      <w:r w:rsidRPr="009F03E2">
        <w:rPr>
          <w:rFonts w:cs="Times New Roman"/>
          <w:szCs w:val="28"/>
        </w:rPr>
        <w:t xml:space="preserve"> Федерального закона от 27 июля 2010 года № 210-ФЗ государстве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>ных и</w:t>
      </w:r>
      <w:proofErr w:type="gramEnd"/>
      <w:r w:rsidRPr="009F03E2">
        <w:rPr>
          <w:rFonts w:cs="Times New Roman"/>
          <w:szCs w:val="28"/>
        </w:rPr>
        <w:t xml:space="preserve"> </w:t>
      </w:r>
      <w:proofErr w:type="gramStart"/>
      <w:r w:rsidRPr="009F03E2">
        <w:rPr>
          <w:rFonts w:cs="Times New Roman"/>
          <w:szCs w:val="28"/>
        </w:rPr>
        <w:t>муниципальных услуг, в соответствии с нормативными правовыми а</w:t>
      </w:r>
      <w:r w:rsidRPr="009F03E2">
        <w:rPr>
          <w:rFonts w:cs="Times New Roman"/>
          <w:szCs w:val="28"/>
        </w:rPr>
        <w:t>к</w:t>
      </w:r>
      <w:r w:rsidRPr="009F03E2">
        <w:rPr>
          <w:rFonts w:cs="Times New Roman"/>
          <w:szCs w:val="28"/>
        </w:rPr>
        <w:t xml:space="preserve">тами Российской Федерации, нормативными правовыми актами Ханты-Мансийского автономного округа </w:t>
      </w:r>
      <w:r w:rsidR="00DF7196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Югры, муниципальными правовыми а</w:t>
      </w:r>
      <w:r w:rsidRPr="009F03E2">
        <w:rPr>
          <w:rFonts w:cs="Times New Roman"/>
          <w:szCs w:val="28"/>
        </w:rPr>
        <w:t>к</w:t>
      </w:r>
      <w:r w:rsidRPr="009F03E2">
        <w:rPr>
          <w:rFonts w:cs="Times New Roman"/>
          <w:szCs w:val="28"/>
        </w:rPr>
        <w:t xml:space="preserve">тами, за исключением документов, включенных в определенный </w:t>
      </w:r>
      <w:hyperlink r:id="rId21" w:history="1">
        <w:r w:rsidRPr="009F03E2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Pr="009F03E2">
        <w:rPr>
          <w:rFonts w:cs="Times New Roman"/>
          <w:szCs w:val="28"/>
        </w:rPr>
        <w:t xml:space="preserve"> статьи 7 Федерального закона от  27  июля 2010 года № 210-ФЗ перечень д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кументов.</w:t>
      </w:r>
      <w:proofErr w:type="gramEnd"/>
      <w:r w:rsidRPr="009F03E2">
        <w:rPr>
          <w:rFonts w:cs="Times New Roman"/>
          <w:szCs w:val="28"/>
        </w:rPr>
        <w:t xml:space="preserve"> Заявитель вправе представить указанные документы и информ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цию в орган, предоставляющий муниципальную услугу, по собственной ин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циативе.</w:t>
      </w:r>
    </w:p>
    <w:p w:rsidR="00BA6774" w:rsidRPr="009F03E2" w:rsidRDefault="002F1E6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5</w:t>
      </w:r>
      <w:r w:rsidR="00A07C4B"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Непредставление заявителем документов, которые заявитель впр</w:t>
      </w:r>
      <w:r w:rsidR="00BA6774" w:rsidRPr="009F03E2">
        <w:rPr>
          <w:rFonts w:cs="Times New Roman"/>
          <w:szCs w:val="28"/>
        </w:rPr>
        <w:t>а</w:t>
      </w:r>
      <w:r w:rsidR="00BA6774" w:rsidRPr="009F03E2">
        <w:rPr>
          <w:rFonts w:cs="Times New Roman"/>
          <w:szCs w:val="28"/>
        </w:rPr>
        <w:t>ве представить по собственной инициативе, не является основанием для о</w:t>
      </w:r>
      <w:r w:rsidR="00BA6774" w:rsidRPr="009F03E2">
        <w:rPr>
          <w:rFonts w:cs="Times New Roman"/>
          <w:szCs w:val="28"/>
        </w:rPr>
        <w:t>т</w:t>
      </w:r>
      <w:r w:rsidR="00BA6774" w:rsidRPr="009F03E2">
        <w:rPr>
          <w:rFonts w:cs="Times New Roman"/>
          <w:szCs w:val="28"/>
        </w:rPr>
        <w:t xml:space="preserve">каза заявителю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FB4396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Исчерпывающий перечень оснований для отказа в приеме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9F03E2">
        <w:rPr>
          <w:rFonts w:cs="Times New Roman"/>
          <w:szCs w:val="28"/>
        </w:rPr>
        <w:t xml:space="preserve">муниципальной </w:t>
      </w:r>
      <w:r w:rsidRPr="009F03E2">
        <w:rPr>
          <w:rFonts w:cs="Times New Roman"/>
          <w:szCs w:val="28"/>
        </w:rPr>
        <w:t>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9F03E2" w:rsidRDefault="002F1E6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6</w:t>
      </w:r>
      <w:r w:rsidR="00BA6774" w:rsidRPr="009F03E2">
        <w:rPr>
          <w:rFonts w:cs="Times New Roman"/>
          <w:szCs w:val="28"/>
        </w:rPr>
        <w:t xml:space="preserve">. </w:t>
      </w:r>
      <w:r w:rsidR="00A2375B" w:rsidRPr="009F03E2">
        <w:rPr>
          <w:rFonts w:cs="Times New Roman"/>
          <w:szCs w:val="28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9F03E2">
        <w:rPr>
          <w:rFonts w:cs="Times New Roman"/>
          <w:szCs w:val="28"/>
        </w:rPr>
        <w:t xml:space="preserve">действующим </w:t>
      </w:r>
      <w:r w:rsidR="00A2375B" w:rsidRPr="009F03E2">
        <w:rPr>
          <w:rFonts w:cs="Times New Roman"/>
          <w:szCs w:val="28"/>
        </w:rPr>
        <w:t>законодательством Российской Федерации</w:t>
      </w:r>
      <w:r w:rsidR="001D74CD" w:rsidRPr="009F03E2">
        <w:rPr>
          <w:rFonts w:cs="Times New Roman"/>
          <w:szCs w:val="28"/>
        </w:rPr>
        <w:t>,</w:t>
      </w:r>
      <w:r w:rsidR="00A2375B" w:rsidRPr="009F03E2">
        <w:rPr>
          <w:rFonts w:cs="Times New Roman"/>
          <w:szCs w:val="28"/>
        </w:rPr>
        <w:t xml:space="preserve"> </w:t>
      </w:r>
      <w:r w:rsidR="001D74CD" w:rsidRPr="009F03E2">
        <w:rPr>
          <w:rFonts w:cs="Times New Roman"/>
          <w:szCs w:val="28"/>
        </w:rPr>
        <w:t xml:space="preserve">Ханты-Мансийского автономного округа – Югры </w:t>
      </w:r>
      <w:r w:rsidR="00A2375B" w:rsidRPr="009F03E2">
        <w:rPr>
          <w:rFonts w:cs="Times New Roman"/>
          <w:szCs w:val="28"/>
        </w:rPr>
        <w:t>не предусмотрено.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отказа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9D6E3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D6E39" w:rsidRPr="009F03E2" w:rsidRDefault="009D6E39" w:rsidP="00457E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7</w:t>
      </w:r>
      <w:r w:rsidRPr="009F03E2">
        <w:rPr>
          <w:rFonts w:cs="Times New Roman"/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>тономного округа – Югры не предусмотрены.</w:t>
      </w:r>
    </w:p>
    <w:p w:rsidR="002B2BA9" w:rsidRPr="009F03E2" w:rsidRDefault="009D6E39" w:rsidP="00457E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6" w:name="Par167"/>
      <w:bookmarkEnd w:id="6"/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8</w:t>
      </w:r>
      <w:r w:rsidRPr="009F03E2">
        <w:rPr>
          <w:rFonts w:cs="Times New Roman"/>
          <w:szCs w:val="28"/>
        </w:rPr>
        <w:t>. Основания для отказа в предоставлении муниципальной услуги</w:t>
      </w:r>
      <w:r w:rsidR="002B2BA9" w:rsidRPr="009F03E2">
        <w:rPr>
          <w:rFonts w:cs="Times New Roman"/>
          <w:szCs w:val="28"/>
        </w:rPr>
        <w:t>:</w:t>
      </w:r>
    </w:p>
    <w:p w:rsidR="00A95BF0" w:rsidRPr="009F03E2" w:rsidRDefault="005A3AF8" w:rsidP="00457EC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1) непредставления </w:t>
      </w:r>
      <w:r w:rsidR="00020E88" w:rsidRPr="009F03E2">
        <w:rPr>
          <w:rFonts w:cs="Times New Roman"/>
          <w:szCs w:val="28"/>
        </w:rPr>
        <w:t xml:space="preserve">заявителем определенных пунктом 17 настоящего Административного регламента </w:t>
      </w:r>
      <w:r w:rsidRPr="009F03E2">
        <w:rPr>
          <w:rFonts w:cs="Times New Roman"/>
          <w:szCs w:val="28"/>
        </w:rPr>
        <w:t>документов</w:t>
      </w:r>
      <w:r w:rsidR="00A95BF0" w:rsidRPr="009F03E2">
        <w:rPr>
          <w:rFonts w:cs="Times New Roman"/>
          <w:szCs w:val="28"/>
        </w:rPr>
        <w:t>, обязанность по представлению которых возложена на заявителя;</w:t>
      </w:r>
    </w:p>
    <w:p w:rsidR="001649B1" w:rsidRPr="009F03E2" w:rsidRDefault="00A95BF0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2) </w:t>
      </w:r>
      <w:r w:rsidR="002C6055" w:rsidRPr="009F03E2">
        <w:rPr>
          <w:rFonts w:cs="Times New Roman"/>
          <w:szCs w:val="28"/>
        </w:rPr>
        <w:t>поступления в Уполномоченный орган ответа органа государстве</w:t>
      </w:r>
      <w:r w:rsidR="002C6055" w:rsidRPr="009F03E2">
        <w:rPr>
          <w:rFonts w:cs="Times New Roman"/>
          <w:szCs w:val="28"/>
        </w:rPr>
        <w:t>н</w:t>
      </w:r>
      <w:r w:rsidR="002C6055" w:rsidRPr="009F03E2">
        <w:rPr>
          <w:rFonts w:cs="Times New Roman"/>
          <w:szCs w:val="28"/>
        </w:rPr>
        <w:t>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</w:t>
      </w:r>
      <w:r w:rsidR="002C6055" w:rsidRPr="009F03E2">
        <w:rPr>
          <w:rFonts w:cs="Times New Roman"/>
          <w:szCs w:val="28"/>
        </w:rPr>
        <w:t>и</w:t>
      </w:r>
      <w:r w:rsidR="002C6055" w:rsidRPr="009F03E2">
        <w:rPr>
          <w:rFonts w:cs="Times New Roman"/>
          <w:szCs w:val="28"/>
        </w:rPr>
        <w:t xml:space="preserve">лое помещение или нежилого помещения в жилое помещение в соответствии с </w:t>
      </w:r>
      <w:hyperlink r:id="rId22" w:history="1">
        <w:r w:rsidR="002C6055" w:rsidRPr="009F03E2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rFonts w:cs="Times New Roman"/>
          <w:szCs w:val="28"/>
        </w:rPr>
        <w:t xml:space="preserve"> Жилищного кодекса Российской Федерации, если соо</w:t>
      </w:r>
      <w:r w:rsidR="002C6055" w:rsidRPr="009F03E2">
        <w:rPr>
          <w:rFonts w:cs="Times New Roman"/>
          <w:szCs w:val="28"/>
        </w:rPr>
        <w:t>т</w:t>
      </w:r>
      <w:r w:rsidR="002C6055" w:rsidRPr="009F03E2">
        <w:rPr>
          <w:rFonts w:cs="Times New Roman"/>
          <w:szCs w:val="28"/>
        </w:rPr>
        <w:t>ветствующий документ</w:t>
      </w:r>
      <w:proofErr w:type="gramEnd"/>
      <w:r w:rsidR="002C6055" w:rsidRPr="009F03E2">
        <w:rPr>
          <w:rFonts w:cs="Times New Roman"/>
          <w:szCs w:val="28"/>
        </w:rPr>
        <w:t xml:space="preserve"> не </w:t>
      </w:r>
      <w:proofErr w:type="gramStart"/>
      <w:r w:rsidR="002C6055" w:rsidRPr="009F03E2">
        <w:rPr>
          <w:rFonts w:cs="Times New Roman"/>
          <w:szCs w:val="28"/>
        </w:rPr>
        <w:t>представлен</w:t>
      </w:r>
      <w:proofErr w:type="gramEnd"/>
      <w:r w:rsidR="002C6055" w:rsidRPr="009F03E2">
        <w:rPr>
          <w:rFonts w:cs="Times New Roman"/>
          <w:szCs w:val="28"/>
        </w:rPr>
        <w:t xml:space="preserve"> заявителем по собственной иници</w:t>
      </w:r>
      <w:r w:rsidR="002C6055" w:rsidRPr="009F03E2">
        <w:rPr>
          <w:rFonts w:cs="Times New Roman"/>
          <w:szCs w:val="28"/>
        </w:rPr>
        <w:t>а</w:t>
      </w:r>
      <w:r w:rsidR="002C6055" w:rsidRPr="009F03E2">
        <w:rPr>
          <w:rFonts w:cs="Times New Roman"/>
          <w:szCs w:val="28"/>
        </w:rPr>
        <w:t xml:space="preserve">тиве. </w:t>
      </w:r>
      <w:proofErr w:type="gramStart"/>
      <w:r w:rsidR="002C6055" w:rsidRPr="009F03E2">
        <w:rPr>
          <w:rFonts w:cs="Times New Roman"/>
          <w:szCs w:val="28"/>
        </w:rPr>
        <w:t xml:space="preserve">Отказ в переводе помещения по указанному основанию допускается в </w:t>
      </w:r>
      <w:r w:rsidR="002C6055" w:rsidRPr="009F03E2">
        <w:rPr>
          <w:rFonts w:cs="Times New Roman"/>
          <w:szCs w:val="28"/>
        </w:rPr>
        <w:lastRenderedPageBreak/>
        <w:t xml:space="preserve">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23" w:history="1">
        <w:r w:rsidR="002C6055" w:rsidRPr="009F03E2">
          <w:rPr>
            <w:rStyle w:val="a4"/>
            <w:rFonts w:cs="Times New Roman"/>
            <w:color w:val="auto"/>
            <w:szCs w:val="28"/>
            <w:u w:val="none"/>
          </w:rPr>
          <w:t>частью 2 статьи 23</w:t>
        </w:r>
      </w:hyperlink>
      <w:r w:rsidR="002C6055" w:rsidRPr="009F03E2">
        <w:rPr>
          <w:rFonts w:cs="Times New Roman"/>
          <w:szCs w:val="28"/>
        </w:rPr>
        <w:t xml:space="preserve"> Жилищного кодекса российской Федерации, и не</w:t>
      </w:r>
      <w:proofErr w:type="gramEnd"/>
      <w:r w:rsidR="002C6055" w:rsidRPr="009F03E2">
        <w:rPr>
          <w:rFonts w:cs="Times New Roman"/>
          <w:szCs w:val="28"/>
        </w:rPr>
        <w:t xml:space="preserve">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9F03E2" w:rsidRDefault="00025B6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A3AF8" w:rsidRPr="009F03E2">
        <w:rPr>
          <w:rFonts w:cs="Times New Roman"/>
          <w:szCs w:val="28"/>
        </w:rPr>
        <w:t>) представления документов в ненадлежащий орган;</w:t>
      </w:r>
    </w:p>
    <w:p w:rsidR="002B2BA9" w:rsidRPr="009F03E2" w:rsidRDefault="00025B6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A3AF8" w:rsidRPr="009F03E2">
        <w:rPr>
          <w:rFonts w:cs="Times New Roman"/>
          <w:szCs w:val="28"/>
        </w:rPr>
        <w:t xml:space="preserve">) несоблюдения предусмотренных </w:t>
      </w:r>
      <w:r w:rsidR="007A0D1A" w:rsidRPr="009F03E2">
        <w:t>жилищным законодательством Р</w:t>
      </w:r>
      <w:r w:rsidR="001D74CD" w:rsidRPr="009F03E2">
        <w:t>оссийской Федерации</w:t>
      </w:r>
      <w:r w:rsidR="005A3AF8" w:rsidRPr="009F03E2">
        <w:rPr>
          <w:rFonts w:cs="Times New Roman"/>
          <w:szCs w:val="28"/>
        </w:rPr>
        <w:t xml:space="preserve"> условий перевода помещения</w:t>
      </w:r>
      <w:r w:rsidR="002B2BA9" w:rsidRPr="009F03E2">
        <w:rPr>
          <w:rFonts w:cs="Times New Roman"/>
          <w:szCs w:val="28"/>
        </w:rPr>
        <w:t>, а именно:</w:t>
      </w:r>
    </w:p>
    <w:p w:rsidR="007B3026" w:rsidRPr="009F03E2" w:rsidRDefault="007B302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</w:t>
      </w:r>
      <w:r w:rsidRPr="009F03E2">
        <w:rPr>
          <w:rFonts w:cs="Times New Roman"/>
          <w:szCs w:val="28"/>
        </w:rPr>
        <w:t>с</w:t>
      </w:r>
      <w:r w:rsidRPr="009F03E2">
        <w:rPr>
          <w:rFonts w:cs="Times New Roman"/>
          <w:szCs w:val="28"/>
        </w:rPr>
        <w:t>пользуется собственником данного помещения или иным гражданином в к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 xml:space="preserve">честве места постоянного проживания, а </w:t>
      </w:r>
      <w:proofErr w:type="gramStart"/>
      <w:r w:rsidRPr="009F03E2">
        <w:rPr>
          <w:rFonts w:cs="Times New Roman"/>
          <w:szCs w:val="28"/>
        </w:rPr>
        <w:t>также</w:t>
      </w:r>
      <w:proofErr w:type="gramEnd"/>
      <w:r w:rsidRPr="009F03E2">
        <w:rPr>
          <w:rFonts w:cs="Times New Roman"/>
          <w:szCs w:val="28"/>
        </w:rPr>
        <w:t xml:space="preserve"> если право собственности на переводимое помещение обременено правами каких-либо лиц.</w:t>
      </w:r>
    </w:p>
    <w:p w:rsidR="005A3AF8" w:rsidRPr="009F03E2" w:rsidRDefault="007B302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9F03E2">
        <w:rPr>
          <w:rFonts w:cs="Times New Roman"/>
          <w:szCs w:val="28"/>
        </w:rPr>
        <w:t>но</w:t>
      </w:r>
      <w:r w:rsidRPr="009F03E2">
        <w:rPr>
          <w:rFonts w:cs="Times New Roman"/>
          <w:szCs w:val="28"/>
        </w:rPr>
        <w:t xml:space="preserve"> помещения, расположенные непосредственно под квартирой, переводимой в нежилое помещение, явл</w:t>
      </w:r>
      <w:r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>ются жилыми</w:t>
      </w:r>
      <w:r w:rsidR="005A3AF8" w:rsidRPr="009F03E2">
        <w:rPr>
          <w:rFonts w:cs="Times New Roman"/>
          <w:szCs w:val="28"/>
        </w:rPr>
        <w:t>;</w:t>
      </w:r>
    </w:p>
    <w:p w:rsidR="007F5F56" w:rsidRPr="009F03E2" w:rsidRDefault="007F5F56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если переводимое жилое помещение находится в наемном доме соц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ального использования;</w:t>
      </w:r>
    </w:p>
    <w:p w:rsidR="007F5F56" w:rsidRPr="009F03E2" w:rsidRDefault="007F5F56" w:rsidP="00457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</w:t>
      </w:r>
      <w:r w:rsidRPr="009F03E2">
        <w:rPr>
          <w:rFonts w:ascii="Times New Roman" w:hAnsi="Times New Roman" w:cs="Times New Roman"/>
          <w:sz w:val="28"/>
          <w:szCs w:val="28"/>
        </w:rPr>
        <w:t>о</w:t>
      </w:r>
      <w:r w:rsidRPr="009F03E2">
        <w:rPr>
          <w:rFonts w:ascii="Times New Roman" w:hAnsi="Times New Roman" w:cs="Times New Roman"/>
          <w:sz w:val="28"/>
          <w:szCs w:val="28"/>
        </w:rPr>
        <w:t>сти на такое помещение обременено правами каких-либо лиц;</w:t>
      </w:r>
    </w:p>
    <w:p w:rsidR="005A3AF8" w:rsidRPr="009F03E2" w:rsidRDefault="00025B6A" w:rsidP="00457E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5A3AF8" w:rsidRPr="009F03E2">
        <w:rPr>
          <w:rFonts w:cs="Times New Roman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9F03E2" w:rsidRDefault="005A3AF8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Перечень услуг, необходимы</w:t>
      </w:r>
      <w:r w:rsidR="00E62122" w:rsidRPr="009F03E2">
        <w:rPr>
          <w:rFonts w:cs="Times New Roman"/>
          <w:szCs w:val="28"/>
        </w:rPr>
        <w:t>х</w:t>
      </w:r>
      <w:r w:rsidRPr="009F03E2">
        <w:rPr>
          <w:rFonts w:cs="Times New Roman"/>
          <w:szCs w:val="28"/>
        </w:rPr>
        <w:t xml:space="preserve"> и обязательны</w:t>
      </w:r>
      <w:r w:rsidR="00E62122" w:rsidRPr="009F03E2">
        <w:rPr>
          <w:rFonts w:cs="Times New Roman"/>
          <w:szCs w:val="28"/>
        </w:rPr>
        <w:t>х</w:t>
      </w:r>
      <w:r w:rsidRPr="009F03E2">
        <w:rPr>
          <w:rFonts w:cs="Times New Roman"/>
          <w:szCs w:val="28"/>
        </w:rPr>
        <w:t xml:space="preserve"> для предоставления муниц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пальной услуги</w:t>
      </w:r>
    </w:p>
    <w:p w:rsidR="00E04CDC" w:rsidRPr="009F03E2" w:rsidRDefault="00E04CDC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106D12" w:rsidRDefault="00516291" w:rsidP="00106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2C6055" w:rsidRPr="009F03E2">
        <w:rPr>
          <w:rFonts w:cs="Times New Roman"/>
          <w:szCs w:val="28"/>
        </w:rPr>
        <w:t>9</w:t>
      </w:r>
      <w:r w:rsidR="00E04CDC" w:rsidRPr="009F03E2">
        <w:rPr>
          <w:rFonts w:cs="Times New Roman"/>
          <w:szCs w:val="28"/>
        </w:rPr>
        <w:t xml:space="preserve">. </w:t>
      </w:r>
      <w:r w:rsidR="00687947" w:rsidRPr="009F03E2">
        <w:rPr>
          <w:rFonts w:cs="Times New Roman"/>
          <w:szCs w:val="28"/>
        </w:rPr>
        <w:t>Услуг</w:t>
      </w:r>
      <w:r w:rsidR="00106D12">
        <w:rPr>
          <w:rFonts w:cs="Times New Roman"/>
          <w:szCs w:val="28"/>
        </w:rPr>
        <w:t>ами</w:t>
      </w:r>
      <w:r w:rsidR="00687947" w:rsidRPr="009F03E2">
        <w:rPr>
          <w:rFonts w:cs="Times New Roman"/>
          <w:szCs w:val="28"/>
        </w:rPr>
        <w:t>, необходим</w:t>
      </w:r>
      <w:r w:rsidR="00106D12">
        <w:rPr>
          <w:rFonts w:cs="Times New Roman"/>
          <w:szCs w:val="28"/>
        </w:rPr>
        <w:t>ыми</w:t>
      </w:r>
      <w:r w:rsidR="00687947" w:rsidRPr="009F03E2">
        <w:rPr>
          <w:rFonts w:cs="Times New Roman"/>
          <w:szCs w:val="28"/>
        </w:rPr>
        <w:t xml:space="preserve"> и обязательн</w:t>
      </w:r>
      <w:r w:rsidR="00106D12">
        <w:rPr>
          <w:rFonts w:cs="Times New Roman"/>
          <w:szCs w:val="28"/>
        </w:rPr>
        <w:t>ыми</w:t>
      </w:r>
      <w:r w:rsidR="00687947" w:rsidRPr="009F03E2">
        <w:rPr>
          <w:rFonts w:cs="Times New Roman"/>
          <w:szCs w:val="28"/>
        </w:rPr>
        <w:t xml:space="preserve"> для предоставления муници</w:t>
      </w:r>
      <w:r w:rsidR="00106D12">
        <w:rPr>
          <w:rFonts w:cs="Times New Roman"/>
          <w:szCs w:val="28"/>
        </w:rPr>
        <w:t>пальной услуги, являю</w:t>
      </w:r>
      <w:r w:rsidR="00687947" w:rsidRPr="009F03E2">
        <w:rPr>
          <w:rFonts w:cs="Times New Roman"/>
          <w:szCs w:val="28"/>
        </w:rPr>
        <w:t>тся</w:t>
      </w:r>
      <w:r w:rsidR="00106D12">
        <w:rPr>
          <w:rFonts w:cs="Times New Roman"/>
          <w:szCs w:val="28"/>
        </w:rPr>
        <w:t>:</w:t>
      </w:r>
    </w:p>
    <w:p w:rsidR="00106D12" w:rsidRDefault="00106D12" w:rsidP="00106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правоустанавливающих документов на переводимое помещ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 (подлинники или засвидетельствованные в нотариальном порядке 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пии);</w:t>
      </w:r>
    </w:p>
    <w:p w:rsidR="00106D12" w:rsidRDefault="00106D12" w:rsidP="00106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плана переводимого помещения с его техническим описанием (в случае, если переводимое помещение является жилым, технический па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порт такого помещения);</w:t>
      </w:r>
    </w:p>
    <w:p w:rsidR="00106D12" w:rsidRDefault="00106D12" w:rsidP="00106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выдача проекта переустройства и (или) перепланировки переводимого помещения.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Порядок, размер и основания взимания государственной пошлины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или иной платы, взимаемой за предоставление </w:t>
      </w:r>
      <w:r w:rsidR="00D67040" w:rsidRPr="009F03E2">
        <w:rPr>
          <w:rFonts w:cs="Times New Roman"/>
          <w:szCs w:val="28"/>
        </w:rPr>
        <w:t>муниципальной</w:t>
      </w:r>
      <w:r w:rsidR="00E62122" w:rsidRPr="009F03E2">
        <w:rPr>
          <w:rFonts w:cs="Times New Roman"/>
          <w:szCs w:val="28"/>
        </w:rPr>
        <w:t xml:space="preserve"> услуги</w:t>
      </w:r>
    </w:p>
    <w:p w:rsidR="00BA6774" w:rsidRPr="009F03E2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9F03E2" w:rsidRDefault="00586708" w:rsidP="00106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30</w:t>
      </w:r>
      <w:r w:rsidR="0048119E" w:rsidRPr="009F03E2">
        <w:rPr>
          <w:rFonts w:cs="Times New Roman"/>
          <w:szCs w:val="28"/>
        </w:rPr>
        <w:t xml:space="preserve">. </w:t>
      </w:r>
      <w:r w:rsidR="00D67040" w:rsidRPr="009F03E2">
        <w:rPr>
          <w:rFonts w:cs="Times New Roman"/>
          <w:szCs w:val="28"/>
        </w:rPr>
        <w:t>Взимание платы за предоставление муниципальной услуги зак</w:t>
      </w:r>
      <w:r w:rsidR="00D67040" w:rsidRPr="009F03E2">
        <w:rPr>
          <w:rFonts w:cs="Times New Roman"/>
          <w:szCs w:val="28"/>
        </w:rPr>
        <w:t>о</w:t>
      </w:r>
      <w:r w:rsidR="00D67040" w:rsidRPr="009F03E2">
        <w:rPr>
          <w:rFonts w:cs="Times New Roman"/>
          <w:szCs w:val="28"/>
        </w:rPr>
        <w:t xml:space="preserve">нодательством </w:t>
      </w:r>
      <w:r w:rsidR="00687947" w:rsidRPr="009F03E2">
        <w:rPr>
          <w:rFonts w:cs="Times New Roman"/>
          <w:szCs w:val="28"/>
        </w:rPr>
        <w:t>Российской Федерации</w:t>
      </w:r>
      <w:r w:rsidR="001D74CD" w:rsidRPr="009F03E2">
        <w:rPr>
          <w:rFonts w:cs="Times New Roman"/>
          <w:szCs w:val="28"/>
        </w:rPr>
        <w:t xml:space="preserve">, Ханты-Мансийского автономного округа </w:t>
      </w:r>
      <w:r w:rsidR="00591D2C" w:rsidRPr="009F03E2">
        <w:rPr>
          <w:rFonts w:cs="Times New Roman"/>
          <w:szCs w:val="28"/>
        </w:rPr>
        <w:t>–</w:t>
      </w:r>
      <w:r w:rsidR="001D74CD" w:rsidRPr="009F03E2">
        <w:rPr>
          <w:rFonts w:cs="Times New Roman"/>
          <w:szCs w:val="28"/>
        </w:rPr>
        <w:t xml:space="preserve"> Югры</w:t>
      </w:r>
      <w:r w:rsidR="00591D2C" w:rsidRPr="009F03E2">
        <w:rPr>
          <w:rFonts w:cs="Times New Roman"/>
          <w:szCs w:val="28"/>
        </w:rPr>
        <w:t xml:space="preserve"> </w:t>
      </w:r>
      <w:r w:rsidR="00687947" w:rsidRPr="009F03E2">
        <w:rPr>
          <w:rFonts w:cs="Times New Roman"/>
          <w:szCs w:val="28"/>
        </w:rPr>
        <w:t xml:space="preserve"> </w:t>
      </w:r>
      <w:r w:rsidR="00D67040" w:rsidRPr="009F03E2">
        <w:rPr>
          <w:rFonts w:cs="Times New Roman"/>
          <w:szCs w:val="28"/>
        </w:rPr>
        <w:t>не предусмотрен</w:t>
      </w:r>
      <w:r w:rsidR="0048119E" w:rsidRPr="009F03E2">
        <w:rPr>
          <w:rFonts w:cs="Times New Roman"/>
          <w:szCs w:val="28"/>
        </w:rPr>
        <w:t>о</w:t>
      </w:r>
      <w:r w:rsidR="00D67040" w:rsidRPr="009F03E2">
        <w:rPr>
          <w:rFonts w:cs="Times New Roman"/>
          <w:szCs w:val="28"/>
        </w:rPr>
        <w:t>.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E62122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услуг, необходимы</w:t>
      </w:r>
      <w:r w:rsidR="00E62122" w:rsidRPr="009F03E2">
        <w:rPr>
          <w:rFonts w:cs="Times New Roman"/>
          <w:szCs w:val="28"/>
        </w:rPr>
        <w:t>х</w:t>
      </w:r>
      <w:r w:rsidRPr="009F03E2">
        <w:rPr>
          <w:rFonts w:cs="Times New Roman"/>
          <w:szCs w:val="28"/>
        </w:rPr>
        <w:t xml:space="preserve"> и обязательны</w:t>
      </w:r>
      <w:r w:rsidR="00E62122" w:rsidRPr="009F03E2">
        <w:rPr>
          <w:rFonts w:cs="Times New Roman"/>
          <w:szCs w:val="28"/>
        </w:rPr>
        <w:t xml:space="preserve">х </w:t>
      </w:r>
      <w:r w:rsidRPr="009F03E2">
        <w:rPr>
          <w:rFonts w:cs="Times New Roman"/>
          <w:szCs w:val="28"/>
        </w:rPr>
        <w:t xml:space="preserve">для предоставления 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муниципальной услуги</w:t>
      </w:r>
    </w:p>
    <w:p w:rsidR="0048119E" w:rsidRPr="009F03E2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8119E" w:rsidRPr="009F03E2" w:rsidRDefault="001D74CD" w:rsidP="00106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1</w:t>
      </w:r>
      <w:r w:rsidR="003C30E6" w:rsidRPr="009F03E2">
        <w:rPr>
          <w:rFonts w:cs="Times New Roman"/>
          <w:szCs w:val="28"/>
        </w:rPr>
        <w:t xml:space="preserve">. </w:t>
      </w:r>
      <w:proofErr w:type="gramStart"/>
      <w:r w:rsidR="0048119E" w:rsidRPr="009F03E2">
        <w:rPr>
          <w:rFonts w:cs="Times New Roman"/>
          <w:szCs w:val="28"/>
        </w:rPr>
        <w:t>Порядок и размер платы за предоставление услуг, указанн</w:t>
      </w:r>
      <w:r w:rsidR="00106D12">
        <w:rPr>
          <w:rFonts w:cs="Times New Roman"/>
          <w:szCs w:val="28"/>
        </w:rPr>
        <w:t>ых</w:t>
      </w:r>
      <w:r w:rsidR="0048119E" w:rsidRPr="009F03E2">
        <w:rPr>
          <w:rFonts w:cs="Times New Roman"/>
          <w:szCs w:val="28"/>
        </w:rPr>
        <w:t xml:space="preserve"> в</w:t>
      </w:r>
      <w:r w:rsidR="003C30E6" w:rsidRPr="009F03E2">
        <w:rPr>
          <w:rFonts w:cs="Times New Roman"/>
          <w:szCs w:val="28"/>
        </w:rPr>
        <w:t xml:space="preserve"> пункте 2</w:t>
      </w:r>
      <w:r w:rsidR="00586708" w:rsidRPr="009F03E2">
        <w:rPr>
          <w:rFonts w:cs="Times New Roman"/>
          <w:szCs w:val="28"/>
        </w:rPr>
        <w:t>9</w:t>
      </w:r>
      <w:r w:rsidR="00687947" w:rsidRPr="009F03E2">
        <w:rPr>
          <w:rFonts w:cs="Times New Roman"/>
          <w:szCs w:val="28"/>
        </w:rPr>
        <w:t xml:space="preserve"> </w:t>
      </w:r>
      <w:r w:rsidR="0048119E" w:rsidRPr="009F03E2">
        <w:rPr>
          <w:rFonts w:cs="Times New Roman"/>
          <w:szCs w:val="28"/>
        </w:rPr>
        <w:t>настоящего</w:t>
      </w:r>
      <w:r w:rsidR="00687947" w:rsidRPr="009F03E2">
        <w:rPr>
          <w:rFonts w:cs="Times New Roman"/>
          <w:szCs w:val="28"/>
        </w:rPr>
        <w:t xml:space="preserve"> </w:t>
      </w:r>
      <w:r w:rsidR="000D08B3" w:rsidRPr="009F03E2">
        <w:rPr>
          <w:rFonts w:cs="Times New Roman"/>
          <w:szCs w:val="28"/>
        </w:rPr>
        <w:t>А</w:t>
      </w:r>
      <w:r w:rsidR="0048119E" w:rsidRPr="009F03E2">
        <w:rPr>
          <w:rFonts w:cs="Times New Roman"/>
          <w:szCs w:val="28"/>
        </w:rPr>
        <w:t>дминистративного регламента,</w:t>
      </w:r>
      <w:r w:rsidR="00687947" w:rsidRPr="009F03E2">
        <w:rPr>
          <w:rFonts w:cs="Times New Roman"/>
          <w:szCs w:val="28"/>
        </w:rPr>
        <w:t xml:space="preserve"> </w:t>
      </w:r>
      <w:r w:rsidR="0048119E" w:rsidRPr="009F03E2">
        <w:rPr>
          <w:rFonts w:cs="Times New Roman"/>
          <w:szCs w:val="28"/>
        </w:rPr>
        <w:t>определяется</w:t>
      </w:r>
      <w:r w:rsidR="00687947" w:rsidRPr="009F03E2">
        <w:rPr>
          <w:rFonts w:cs="Times New Roman"/>
          <w:szCs w:val="28"/>
        </w:rPr>
        <w:t xml:space="preserve"> </w:t>
      </w:r>
      <w:r w:rsidR="0048119E" w:rsidRPr="009F03E2">
        <w:rPr>
          <w:rFonts w:cs="Times New Roman"/>
          <w:szCs w:val="28"/>
        </w:rPr>
        <w:t>согл</w:t>
      </w:r>
      <w:r w:rsidR="0048119E" w:rsidRPr="009F03E2">
        <w:rPr>
          <w:rFonts w:cs="Times New Roman"/>
          <w:szCs w:val="28"/>
        </w:rPr>
        <w:t>а</w:t>
      </w:r>
      <w:r w:rsidR="0048119E" w:rsidRPr="009F03E2">
        <w:rPr>
          <w:rFonts w:cs="Times New Roman"/>
          <w:szCs w:val="28"/>
        </w:rPr>
        <w:t>шением заявителя и организации, предоставляющей эту услугу</w:t>
      </w:r>
      <w:r w:rsidR="00A45AF1" w:rsidRPr="009F03E2">
        <w:rPr>
          <w:rFonts w:cs="Times New Roman"/>
          <w:szCs w:val="28"/>
        </w:rPr>
        <w:t>, в соотве</w:t>
      </w:r>
      <w:r w:rsidR="00A45AF1" w:rsidRPr="009F03E2">
        <w:rPr>
          <w:rFonts w:cs="Times New Roman"/>
          <w:szCs w:val="28"/>
        </w:rPr>
        <w:t>т</w:t>
      </w:r>
      <w:r w:rsidR="00A45AF1" w:rsidRPr="009F03E2">
        <w:rPr>
          <w:rFonts w:cs="Times New Roman"/>
          <w:szCs w:val="28"/>
        </w:rPr>
        <w:t>ствии с тарифами последней</w:t>
      </w:r>
      <w:r w:rsidR="00516291" w:rsidRPr="009F03E2">
        <w:rPr>
          <w:rFonts w:cs="Times New Roman"/>
          <w:szCs w:val="28"/>
        </w:rPr>
        <w:t xml:space="preserve">, установленными на основании </w:t>
      </w:r>
      <w:r w:rsidR="00DF7196">
        <w:rPr>
          <w:rFonts w:cs="Times New Roman"/>
          <w:szCs w:val="28"/>
        </w:rPr>
        <w:t xml:space="preserve">решения </w:t>
      </w:r>
      <w:r w:rsidR="00DF7196">
        <w:rPr>
          <w:rFonts w:cs="Times New Roman"/>
          <w:szCs w:val="28"/>
          <w:lang w:eastAsia="ar-SA"/>
        </w:rPr>
        <w:t>Совета депутатов городского поселения Излучинск от 26.04.2012 № 276 «Об утве</w:t>
      </w:r>
      <w:r w:rsidR="00DF7196">
        <w:rPr>
          <w:rFonts w:cs="Times New Roman"/>
          <w:szCs w:val="28"/>
          <w:lang w:eastAsia="ar-SA"/>
        </w:rPr>
        <w:t>р</w:t>
      </w:r>
      <w:r w:rsidR="00DF7196">
        <w:rPr>
          <w:rFonts w:cs="Times New Roman"/>
          <w:szCs w:val="28"/>
          <w:lang w:eastAsia="ar-SA"/>
        </w:rPr>
        <w:t>ждении перечня услуг, которые являются необходимыми и обязательными для предоставления органами местного самоуправления городского посел</w:t>
      </w:r>
      <w:r w:rsidR="00DF7196">
        <w:rPr>
          <w:rFonts w:cs="Times New Roman"/>
          <w:szCs w:val="28"/>
          <w:lang w:eastAsia="ar-SA"/>
        </w:rPr>
        <w:t>е</w:t>
      </w:r>
      <w:r w:rsidR="00DF7196">
        <w:rPr>
          <w:rFonts w:cs="Times New Roman"/>
          <w:szCs w:val="28"/>
          <w:lang w:eastAsia="ar-SA"/>
        </w:rPr>
        <w:t>ния Излучинск муниципальных услуг и предоставляются</w:t>
      </w:r>
      <w:proofErr w:type="gramEnd"/>
      <w:r w:rsidR="00DF7196">
        <w:rPr>
          <w:rFonts w:cs="Times New Roman"/>
          <w:szCs w:val="28"/>
          <w:lang w:eastAsia="ar-SA"/>
        </w:rPr>
        <w:t xml:space="preserve"> организациями, участвующими в предоставлении муниципальных услуг, и установлении п</w:t>
      </w:r>
      <w:r w:rsidR="00DF7196">
        <w:rPr>
          <w:rFonts w:cs="Times New Roman"/>
          <w:szCs w:val="28"/>
          <w:lang w:eastAsia="ar-SA"/>
        </w:rPr>
        <w:t>о</w:t>
      </w:r>
      <w:r w:rsidR="00DF7196">
        <w:rPr>
          <w:rFonts w:cs="Times New Roman"/>
          <w:szCs w:val="28"/>
          <w:lang w:eastAsia="ar-SA"/>
        </w:rPr>
        <w:t>рядка определения размера платы за их оказания»</w:t>
      </w:r>
      <w:r w:rsidR="000A1C72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и при получении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1D74CD" w:rsidP="00DF7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 xml:space="preserve">. </w:t>
      </w:r>
      <w:r w:rsidR="00F74458" w:rsidRPr="009F03E2">
        <w:rPr>
          <w:rFonts w:cs="Times New Roman"/>
          <w:szCs w:val="28"/>
        </w:rPr>
        <w:t xml:space="preserve">Максимальный срок ожидания </w:t>
      </w:r>
      <w:r w:rsidR="00BA6774" w:rsidRPr="009F03E2">
        <w:rPr>
          <w:rFonts w:cs="Times New Roman"/>
          <w:szCs w:val="28"/>
        </w:rPr>
        <w:t xml:space="preserve">в очереди при подаче заявления 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и при получении результата пред</w:t>
      </w:r>
      <w:r w:rsidR="00BA6774" w:rsidRPr="009F03E2">
        <w:rPr>
          <w:rFonts w:cs="Times New Roman"/>
          <w:szCs w:val="28"/>
        </w:rPr>
        <w:t>о</w:t>
      </w:r>
      <w:r w:rsidR="00BA6774" w:rsidRPr="009F03E2">
        <w:rPr>
          <w:rFonts w:cs="Times New Roman"/>
          <w:szCs w:val="28"/>
        </w:rPr>
        <w:t xml:space="preserve">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</w:t>
      </w:r>
      <w:r w:rsidR="00F74458" w:rsidRPr="009F03E2">
        <w:rPr>
          <w:rFonts w:cs="Times New Roman"/>
          <w:szCs w:val="28"/>
        </w:rPr>
        <w:t>составляет</w:t>
      </w:r>
      <w:r w:rsidR="00BA6774" w:rsidRPr="009F03E2">
        <w:rPr>
          <w:rFonts w:cs="Times New Roman"/>
          <w:szCs w:val="28"/>
        </w:rPr>
        <w:t xml:space="preserve"> 15 минут.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E621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Срок и порядок регистрации запроса заявителя</w:t>
      </w:r>
      <w:r w:rsidR="00E6212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о предоставлении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пальной услуги</w:t>
      </w:r>
      <w:r w:rsidR="00E62122" w:rsidRPr="009F03E2">
        <w:rPr>
          <w:rFonts w:cs="Times New Roman"/>
          <w:szCs w:val="28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9F03E2" w:rsidRDefault="00BA6774" w:rsidP="00025B6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51235" w:rsidRPr="009F03E2" w:rsidRDefault="001D74CD" w:rsidP="00DF719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</w:t>
      </w:r>
      <w:r w:rsidR="00851235" w:rsidRPr="009F03E2">
        <w:rPr>
          <w:rFonts w:cs="Times New Roman"/>
          <w:szCs w:val="28"/>
        </w:rPr>
        <w:t xml:space="preserve"> Письменные обращения, </w:t>
      </w:r>
      <w:r w:rsidR="00851235" w:rsidRPr="009F03E2">
        <w:rPr>
          <w:rFonts w:eastAsia="Calibri" w:cs="Times New Roman"/>
          <w:szCs w:val="28"/>
        </w:rPr>
        <w:t xml:space="preserve">поступившие в адрес </w:t>
      </w:r>
      <w:r w:rsidR="00851235" w:rsidRPr="009F03E2">
        <w:rPr>
          <w:rFonts w:eastAsia="Calibri" w:cs="Times New Roman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9F03E2">
        <w:rPr>
          <w:rFonts w:eastAsia="Calibri" w:cs="Times New Roman"/>
          <w:szCs w:val="28"/>
        </w:rPr>
        <w:t xml:space="preserve">, подлежат обязательной регистрации </w:t>
      </w:r>
      <w:r w:rsidR="00851235" w:rsidRPr="00AA420F">
        <w:rPr>
          <w:rFonts w:cs="Times New Roman"/>
          <w:szCs w:val="28"/>
        </w:rPr>
        <w:t>специалистом, ответственным за делопроизводство,</w:t>
      </w:r>
      <w:r w:rsidR="00AA420F">
        <w:rPr>
          <w:rFonts w:cs="Times New Roman"/>
          <w:szCs w:val="28"/>
        </w:rPr>
        <w:t xml:space="preserve"> </w:t>
      </w:r>
      <w:r w:rsidR="00851235" w:rsidRPr="009F03E2">
        <w:rPr>
          <w:rFonts w:cs="Times New Roman"/>
          <w:szCs w:val="28"/>
        </w:rPr>
        <w:t xml:space="preserve">в </w:t>
      </w:r>
      <w:r w:rsidR="00851235" w:rsidRPr="00AA420F">
        <w:rPr>
          <w:rFonts w:eastAsia="Calibri" w:cs="Times New Roman"/>
          <w:szCs w:val="28"/>
        </w:rPr>
        <w:t>электро</w:t>
      </w:r>
      <w:r w:rsidR="00851235" w:rsidRPr="00AA420F">
        <w:rPr>
          <w:rFonts w:eastAsia="Calibri" w:cs="Times New Roman"/>
          <w:szCs w:val="28"/>
        </w:rPr>
        <w:t>н</w:t>
      </w:r>
      <w:r w:rsidR="00851235" w:rsidRPr="00AA420F">
        <w:rPr>
          <w:rFonts w:eastAsia="Calibri" w:cs="Times New Roman"/>
          <w:szCs w:val="28"/>
        </w:rPr>
        <w:t>ном документообороте</w:t>
      </w:r>
      <w:r w:rsidR="00851235" w:rsidRPr="009F03E2">
        <w:rPr>
          <w:rFonts w:eastAsia="Calibri" w:cs="Times New Roman"/>
          <w:szCs w:val="28"/>
        </w:rPr>
        <w:t xml:space="preserve"> в течение 1 рабочего дня с момента поступления в </w:t>
      </w:r>
      <w:r w:rsidRPr="009F03E2">
        <w:rPr>
          <w:rFonts w:eastAsia="Calibri" w:cs="Times New Roman"/>
          <w:szCs w:val="28"/>
        </w:rPr>
        <w:t>У</w:t>
      </w:r>
      <w:r w:rsidR="00851235" w:rsidRPr="009F03E2">
        <w:rPr>
          <w:rFonts w:eastAsia="Calibri" w:cs="Times New Roman"/>
          <w:szCs w:val="28"/>
        </w:rPr>
        <w:t>полномоченный орган.</w:t>
      </w:r>
    </w:p>
    <w:p w:rsidR="00851235" w:rsidRPr="009F03E2" w:rsidRDefault="00851235" w:rsidP="00DF7196">
      <w:pPr>
        <w:tabs>
          <w:tab w:val="left" w:pos="142"/>
        </w:tabs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9F03E2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9F03E2">
        <w:rPr>
          <w:rFonts w:eastAsia="Times New Roman" w:cs="Times New Roman"/>
          <w:szCs w:val="28"/>
        </w:rPr>
        <w:t xml:space="preserve">, такое </w:t>
      </w:r>
      <w:r w:rsidRPr="009F03E2">
        <w:rPr>
          <w:rFonts w:eastAsia="Calibri" w:cs="Times New Roman"/>
          <w:szCs w:val="28"/>
        </w:rPr>
        <w:t>заявление подлежит обязательной регистр</w:t>
      </w:r>
      <w:r w:rsidRPr="009F03E2">
        <w:rPr>
          <w:rFonts w:eastAsia="Calibri" w:cs="Times New Roman"/>
          <w:szCs w:val="28"/>
        </w:rPr>
        <w:t>а</w:t>
      </w:r>
      <w:r w:rsidR="00AA420F">
        <w:rPr>
          <w:rFonts w:eastAsia="Calibri" w:cs="Times New Roman"/>
          <w:szCs w:val="28"/>
        </w:rPr>
        <w:t>ции специалистом</w:t>
      </w:r>
      <w:r w:rsidR="00AA420F" w:rsidRPr="00AA420F">
        <w:rPr>
          <w:rFonts w:cs="Times New Roman"/>
          <w:szCs w:val="28"/>
        </w:rPr>
        <w:t>, ответственным за делопроизводство,</w:t>
      </w:r>
      <w:r w:rsidR="00AA420F">
        <w:rPr>
          <w:rFonts w:cs="Times New Roman"/>
          <w:szCs w:val="28"/>
        </w:rPr>
        <w:t xml:space="preserve"> </w:t>
      </w:r>
      <w:r w:rsidR="00AA420F" w:rsidRPr="009F03E2">
        <w:rPr>
          <w:rFonts w:cs="Times New Roman"/>
          <w:szCs w:val="28"/>
        </w:rPr>
        <w:t xml:space="preserve">в </w:t>
      </w:r>
      <w:r w:rsidR="00AA420F" w:rsidRPr="00AA420F">
        <w:rPr>
          <w:rFonts w:eastAsia="Calibri" w:cs="Times New Roman"/>
          <w:szCs w:val="28"/>
        </w:rPr>
        <w:t>электронном д</w:t>
      </w:r>
      <w:r w:rsidR="00AA420F" w:rsidRPr="00AA420F">
        <w:rPr>
          <w:rFonts w:eastAsia="Calibri" w:cs="Times New Roman"/>
          <w:szCs w:val="28"/>
        </w:rPr>
        <w:t>о</w:t>
      </w:r>
      <w:r w:rsidR="00AA420F" w:rsidRPr="00AA420F">
        <w:rPr>
          <w:rFonts w:eastAsia="Calibri" w:cs="Times New Roman"/>
          <w:szCs w:val="28"/>
        </w:rPr>
        <w:t>кументообороте</w:t>
      </w:r>
      <w:r w:rsidR="00AA420F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>в течение 15 минут.</w:t>
      </w:r>
    </w:p>
    <w:p w:rsidR="00851235" w:rsidRPr="009F03E2" w:rsidRDefault="00851235" w:rsidP="00DF7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Calibri" w:cs="Times New Roman"/>
          <w:szCs w:val="28"/>
        </w:rPr>
      </w:pPr>
      <w:r w:rsidRPr="009F03E2">
        <w:rPr>
          <w:rFonts w:eastAsia="Times New Roman" w:cs="Times New Roman"/>
          <w:szCs w:val="28"/>
        </w:rPr>
        <w:t xml:space="preserve">В случае подачи заявления посредством Единого или регионального </w:t>
      </w:r>
      <w:r w:rsidRPr="009F03E2">
        <w:rPr>
          <w:rFonts w:eastAsia="Times New Roman" w:cs="Times New Roman"/>
          <w:szCs w:val="28"/>
        </w:rPr>
        <w:lastRenderedPageBreak/>
        <w:t xml:space="preserve">порталов письменные обращения подлежат обязательной регистрации </w:t>
      </w:r>
      <w:r w:rsidRPr="009F03E2">
        <w:rPr>
          <w:rFonts w:eastAsia="Calibri" w:cs="Times New Roman"/>
          <w:szCs w:val="28"/>
        </w:rPr>
        <w:t>спец</w:t>
      </w:r>
      <w:r w:rsidRPr="009F03E2">
        <w:rPr>
          <w:rFonts w:eastAsia="Calibri" w:cs="Times New Roman"/>
          <w:szCs w:val="28"/>
        </w:rPr>
        <w:t>и</w:t>
      </w:r>
      <w:r w:rsidRPr="009F03E2">
        <w:rPr>
          <w:rFonts w:eastAsia="Calibri" w:cs="Times New Roman"/>
          <w:szCs w:val="28"/>
        </w:rPr>
        <w:t>алистом</w:t>
      </w:r>
      <w:r w:rsidR="00AA420F" w:rsidRPr="00AA420F">
        <w:rPr>
          <w:rFonts w:cs="Times New Roman"/>
          <w:szCs w:val="28"/>
        </w:rPr>
        <w:t>, ответственным за делопроизводство,</w:t>
      </w:r>
      <w:r w:rsidR="00AA420F">
        <w:rPr>
          <w:rFonts w:cs="Times New Roman"/>
          <w:szCs w:val="28"/>
        </w:rPr>
        <w:t xml:space="preserve"> </w:t>
      </w:r>
      <w:r w:rsidR="00AA420F" w:rsidRPr="009F03E2">
        <w:rPr>
          <w:rFonts w:cs="Times New Roman"/>
          <w:szCs w:val="28"/>
        </w:rPr>
        <w:t xml:space="preserve">в </w:t>
      </w:r>
      <w:r w:rsidR="00AA420F" w:rsidRPr="00AA420F">
        <w:rPr>
          <w:rFonts w:eastAsia="Calibri" w:cs="Times New Roman"/>
          <w:szCs w:val="28"/>
        </w:rPr>
        <w:t>электронном документооб</w:t>
      </w:r>
      <w:r w:rsidR="00AA420F" w:rsidRPr="00AA420F">
        <w:rPr>
          <w:rFonts w:eastAsia="Calibri" w:cs="Times New Roman"/>
          <w:szCs w:val="28"/>
        </w:rPr>
        <w:t>о</w:t>
      </w:r>
      <w:r w:rsidR="00AA420F" w:rsidRPr="00AA420F">
        <w:rPr>
          <w:rFonts w:eastAsia="Calibri" w:cs="Times New Roman"/>
          <w:szCs w:val="28"/>
        </w:rPr>
        <w:t>роте</w:t>
      </w:r>
      <w:r w:rsidR="00AA420F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 xml:space="preserve">в течение 1 рабочего дня с момента поступления </w:t>
      </w:r>
      <w:proofErr w:type="gramStart"/>
      <w:r w:rsidRPr="009F03E2">
        <w:rPr>
          <w:rFonts w:eastAsia="Calibri" w:cs="Times New Roman"/>
          <w:szCs w:val="28"/>
        </w:rPr>
        <w:t>в</w:t>
      </w:r>
      <w:proofErr w:type="gramEnd"/>
      <w:r w:rsidRPr="009F03E2">
        <w:rPr>
          <w:rFonts w:eastAsia="Calibri" w:cs="Times New Roman"/>
          <w:szCs w:val="28"/>
        </w:rPr>
        <w:t xml:space="preserve"> </w:t>
      </w:r>
      <w:proofErr w:type="gramStart"/>
      <w:r w:rsidR="0087378F" w:rsidRPr="009F03E2">
        <w:rPr>
          <w:rFonts w:eastAsia="Calibri" w:cs="Times New Roman"/>
          <w:szCs w:val="28"/>
        </w:rPr>
        <w:t>У</w:t>
      </w:r>
      <w:r w:rsidRPr="009F03E2">
        <w:rPr>
          <w:rFonts w:eastAsia="Calibri" w:cs="Times New Roman"/>
          <w:szCs w:val="28"/>
        </w:rPr>
        <w:t>полномоченный</w:t>
      </w:r>
      <w:proofErr w:type="gramEnd"/>
      <w:r w:rsidRPr="009F03E2">
        <w:rPr>
          <w:rFonts w:eastAsia="Calibri" w:cs="Times New Roman"/>
          <w:szCs w:val="28"/>
        </w:rPr>
        <w:t xml:space="preserve"> о</w:t>
      </w:r>
      <w:r w:rsidRPr="009F03E2">
        <w:rPr>
          <w:rFonts w:eastAsia="Calibri" w:cs="Times New Roman"/>
          <w:szCs w:val="28"/>
        </w:rPr>
        <w:t>р</w:t>
      </w:r>
      <w:r w:rsidRPr="009F03E2">
        <w:rPr>
          <w:rFonts w:eastAsia="Calibri" w:cs="Times New Roman"/>
          <w:szCs w:val="28"/>
        </w:rPr>
        <w:t>ган.</w:t>
      </w:r>
    </w:p>
    <w:p w:rsidR="008A6041" w:rsidRPr="009F03E2" w:rsidRDefault="008A6041" w:rsidP="00DF71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Срок и порядок регистрации запроса заявителя о предоставлении м</w:t>
      </w:r>
      <w:r w:rsidRPr="009F03E2">
        <w:rPr>
          <w:rFonts w:eastAsia="Calibri" w:cs="Times New Roman"/>
          <w:szCs w:val="28"/>
        </w:rPr>
        <w:t>у</w:t>
      </w:r>
      <w:r w:rsidRPr="009F03E2">
        <w:rPr>
          <w:rFonts w:eastAsia="Calibri" w:cs="Times New Roman"/>
          <w:szCs w:val="28"/>
        </w:rPr>
        <w:t>ниципальной услуги работниками МФЦ осуществляется в соответствии с р</w:t>
      </w:r>
      <w:r w:rsidRPr="009F03E2">
        <w:rPr>
          <w:rFonts w:eastAsia="Calibri" w:cs="Times New Roman"/>
          <w:szCs w:val="28"/>
        </w:rPr>
        <w:t>е</w:t>
      </w:r>
      <w:r w:rsidRPr="009F03E2">
        <w:rPr>
          <w:rFonts w:eastAsia="Calibri" w:cs="Times New Roman"/>
          <w:szCs w:val="28"/>
        </w:rPr>
        <w:t>гламентом работы МФЦ.</w:t>
      </w:r>
    </w:p>
    <w:p w:rsidR="00AF04D5" w:rsidRPr="009F03E2" w:rsidRDefault="00AF04D5" w:rsidP="00E2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Требования к помещениям, в которых предоставляется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муниципальная услуга</w:t>
      </w:r>
      <w:r w:rsidR="00BA6774" w:rsidRPr="009F03E2">
        <w:rPr>
          <w:rFonts w:cs="Times New Roman"/>
          <w:szCs w:val="28"/>
        </w:rPr>
        <w:t>, к местам ожидания и приема</w:t>
      </w:r>
      <w:r w:rsidR="00B357C5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заявителей, размещ</w:t>
      </w:r>
      <w:r w:rsidR="00BA6774" w:rsidRPr="009F03E2">
        <w:rPr>
          <w:rFonts w:cs="Times New Roman"/>
          <w:szCs w:val="28"/>
        </w:rPr>
        <w:t>е</w:t>
      </w:r>
      <w:r w:rsidR="00BA6774" w:rsidRPr="009F03E2">
        <w:rPr>
          <w:rFonts w:cs="Times New Roman"/>
          <w:szCs w:val="28"/>
        </w:rPr>
        <w:t>нию и оформлению визуальной, текстовой</w:t>
      </w:r>
      <w:r w:rsidR="00B357C5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и мультимедийной информации о порядке предоставления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4063E" w:rsidRPr="009F03E2" w:rsidRDefault="001D74CD" w:rsidP="00AA420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4</w:t>
      </w:r>
      <w:r w:rsidR="00E4063E" w:rsidRPr="009F03E2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E4063E" w:rsidRPr="009F03E2">
        <w:rPr>
          <w:rFonts w:eastAsia="Times New Roman" w:cs="Times New Roman"/>
          <w:szCs w:val="28"/>
        </w:rPr>
        <w:t>местонахождении, режиме раб</w:t>
      </w:r>
      <w:r w:rsidR="00E4063E" w:rsidRPr="009F03E2">
        <w:rPr>
          <w:rFonts w:eastAsia="Times New Roman" w:cs="Times New Roman"/>
          <w:szCs w:val="28"/>
        </w:rPr>
        <w:t>о</w:t>
      </w:r>
      <w:r w:rsidR="00E4063E" w:rsidRPr="009F03E2">
        <w:rPr>
          <w:rFonts w:eastAsia="Times New Roman" w:cs="Times New Roman"/>
          <w:szCs w:val="28"/>
        </w:rPr>
        <w:t xml:space="preserve">ты, а также о справочных телефонных номерах. 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пальной услуги, должны быть оборудованы контрастной маркировкой кра</w:t>
      </w:r>
      <w:r w:rsidRPr="009F03E2">
        <w:rPr>
          <w:rFonts w:cs="Times New Roman"/>
          <w:szCs w:val="28"/>
        </w:rPr>
        <w:t>й</w:t>
      </w:r>
      <w:r w:rsidRPr="009F03E2">
        <w:rPr>
          <w:rFonts w:cs="Times New Roman"/>
          <w:szCs w:val="28"/>
        </w:rPr>
        <w:t xml:space="preserve">них ступеней, поручнями с двух сторон. 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Помещения, в которых предоставляется муниципальная услуга, дол</w:t>
      </w:r>
      <w:r w:rsidRPr="009F03E2">
        <w:rPr>
          <w:rFonts w:cs="Times New Roman"/>
          <w:szCs w:val="28"/>
        </w:rPr>
        <w:t>ж</w:t>
      </w:r>
      <w:r w:rsidRPr="009F03E2">
        <w:rPr>
          <w:rFonts w:cs="Times New Roman"/>
          <w:szCs w:val="28"/>
        </w:rPr>
        <w:t>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>ствующими информационными стендами, вывесками, указателями.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szCs w:val="28"/>
        </w:rPr>
        <w:t xml:space="preserve">Места предоставления </w:t>
      </w:r>
      <w:r w:rsidRPr="009F03E2">
        <w:rPr>
          <w:rFonts w:cs="Times New Roman"/>
          <w:szCs w:val="28"/>
        </w:rPr>
        <w:t>муниципальной услуги</w:t>
      </w:r>
      <w:r w:rsidRPr="009F03E2">
        <w:rPr>
          <w:szCs w:val="28"/>
        </w:rPr>
        <w:t xml:space="preserve"> должны соответств</w:t>
      </w:r>
      <w:r w:rsidRPr="009F03E2">
        <w:rPr>
          <w:szCs w:val="28"/>
        </w:rPr>
        <w:t>о</w:t>
      </w:r>
      <w:r w:rsidRPr="009F03E2">
        <w:rPr>
          <w:szCs w:val="28"/>
        </w:rPr>
        <w:t>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</w:t>
      </w:r>
      <w:r w:rsidRPr="009F03E2">
        <w:rPr>
          <w:szCs w:val="28"/>
        </w:rPr>
        <w:t>а</w:t>
      </w:r>
      <w:r w:rsidRPr="009F03E2">
        <w:rPr>
          <w:szCs w:val="28"/>
        </w:rPr>
        <w:t>лах обслуживания, к лестницам и пандусам в помещении.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лами, обеспечены бланками заявлений, письменными принадлежностями.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Информационные стенды размещаются на видном, доступном для з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явителей месте и призваны обеспечить заявителя исчерпывающей информ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цией. Стенды должны быть оформлены в едином стиле, надписи сделаны черным шрифтом на белом фоне. Оформление визуальной, текстовой и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>формации о порядке предоставления муниципальной услуги должно соотве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lastRenderedPageBreak/>
        <w:t>ствовать оптимальному зрительному восприятию этой информации заявит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лями. 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 информационных стендах, информационном терминале и в и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>формационно-телекоммуникационной сети Интернет размещается информ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ция, указанная в пунктах 3</w:t>
      </w:r>
      <w:r w:rsidR="0058670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- </w:t>
      </w:r>
      <w:r w:rsidR="00586708" w:rsidRPr="009F03E2">
        <w:rPr>
          <w:rFonts w:cs="Times New Roman"/>
          <w:szCs w:val="28"/>
        </w:rPr>
        <w:t>9</w:t>
      </w:r>
      <w:r w:rsidRPr="009F03E2">
        <w:rPr>
          <w:rFonts w:cs="Times New Roman"/>
          <w:szCs w:val="28"/>
        </w:rPr>
        <w:t xml:space="preserve"> настоящего Административного регламента.</w:t>
      </w:r>
    </w:p>
    <w:p w:rsidR="00E4063E" w:rsidRPr="009F03E2" w:rsidRDefault="00E4063E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</w:t>
      </w:r>
      <w:r w:rsidRPr="009F03E2">
        <w:rPr>
          <w:rFonts w:cs="Times New Roman"/>
          <w:szCs w:val="28"/>
        </w:rPr>
        <w:t>ж</w:t>
      </w:r>
      <w:r w:rsidRPr="009F03E2">
        <w:rPr>
          <w:rFonts w:cs="Times New Roman"/>
          <w:szCs w:val="28"/>
        </w:rPr>
        <w:t>ностью доступа:</w:t>
      </w:r>
    </w:p>
    <w:p w:rsidR="00E4063E" w:rsidRPr="009F03E2" w:rsidRDefault="001D74CD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</w:t>
      </w:r>
      <w:r w:rsidR="00E4063E" w:rsidRPr="009F03E2">
        <w:rPr>
          <w:rFonts w:cs="Times New Roman"/>
          <w:szCs w:val="28"/>
        </w:rPr>
        <w:t>) к необходимым информационным базам данных, позволяющим своевременно и в полном объеме получать справочную информацию по в</w:t>
      </w:r>
      <w:r w:rsidR="00E4063E" w:rsidRPr="009F03E2">
        <w:rPr>
          <w:rFonts w:cs="Times New Roman"/>
          <w:szCs w:val="28"/>
        </w:rPr>
        <w:t>о</w:t>
      </w:r>
      <w:r w:rsidR="00E4063E" w:rsidRPr="009F03E2">
        <w:rPr>
          <w:rFonts w:cs="Times New Roman"/>
          <w:szCs w:val="28"/>
        </w:rPr>
        <w:t>просам предоставления услуги;</w:t>
      </w:r>
    </w:p>
    <w:p w:rsidR="00E4063E" w:rsidRPr="009F03E2" w:rsidRDefault="001D74CD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</w:t>
      </w:r>
      <w:r w:rsidR="00E4063E" w:rsidRPr="009F03E2">
        <w:rPr>
          <w:rFonts w:cs="Times New Roman"/>
          <w:szCs w:val="28"/>
        </w:rPr>
        <w:t>) к печатающим и сканирующим устройствам, позволяющим орган</w:t>
      </w:r>
      <w:r w:rsidR="00E4063E" w:rsidRPr="009F03E2">
        <w:rPr>
          <w:rFonts w:cs="Times New Roman"/>
          <w:szCs w:val="28"/>
        </w:rPr>
        <w:t>и</w:t>
      </w:r>
      <w:r w:rsidR="00E4063E" w:rsidRPr="009F03E2">
        <w:rPr>
          <w:rFonts w:cs="Times New Roman"/>
          <w:szCs w:val="28"/>
        </w:rPr>
        <w:t>зовать предоставление муниципальной услуги оперативно и в полном объ</w:t>
      </w:r>
      <w:r w:rsidR="00E4063E" w:rsidRPr="009F03E2">
        <w:rPr>
          <w:rFonts w:cs="Times New Roman"/>
          <w:szCs w:val="28"/>
        </w:rPr>
        <w:t>е</w:t>
      </w:r>
      <w:r w:rsidR="00E4063E" w:rsidRPr="009F03E2">
        <w:rPr>
          <w:rFonts w:cs="Times New Roman"/>
          <w:szCs w:val="28"/>
        </w:rPr>
        <w:t>ме.</w:t>
      </w:r>
    </w:p>
    <w:p w:rsidR="00AA420F" w:rsidRPr="0032405A" w:rsidRDefault="00AA420F" w:rsidP="00AA420F">
      <w:pPr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В помещении, в котором предоставляется муниципальная услуга, с</w:t>
      </w:r>
      <w:r>
        <w:rPr>
          <w:bCs/>
          <w:szCs w:val="28"/>
        </w:rPr>
        <w:t>о</w:t>
      </w:r>
      <w:r>
        <w:rPr>
          <w:bCs/>
          <w:szCs w:val="28"/>
        </w:rPr>
        <w:t>здаются условия для беспрепятственного доступа инвалидов к залу ожид</w:t>
      </w:r>
      <w:r>
        <w:rPr>
          <w:bCs/>
          <w:szCs w:val="28"/>
        </w:rPr>
        <w:t>а</w:t>
      </w:r>
      <w:r>
        <w:rPr>
          <w:bCs/>
          <w:szCs w:val="28"/>
        </w:rPr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</w:t>
      </w:r>
      <w:r>
        <w:rPr>
          <w:bCs/>
          <w:szCs w:val="28"/>
        </w:rPr>
        <w:t>в</w:t>
      </w:r>
      <w:r>
        <w:rPr>
          <w:bCs/>
          <w:szCs w:val="28"/>
        </w:rPr>
        <w:t>ленные положениями Федерального закона от 24.11.1995 № 181-ФЗ «О соц</w:t>
      </w:r>
      <w:r>
        <w:rPr>
          <w:bCs/>
          <w:szCs w:val="28"/>
        </w:rPr>
        <w:t>и</w:t>
      </w:r>
      <w:r>
        <w:rPr>
          <w:bCs/>
          <w:szCs w:val="28"/>
        </w:rPr>
        <w:t>альной защите инвалидов в Российской Федерации». Помещения МФЦ Ни</w:t>
      </w:r>
      <w:r>
        <w:rPr>
          <w:bCs/>
          <w:szCs w:val="28"/>
        </w:rPr>
        <w:t>ж</w:t>
      </w:r>
      <w:r>
        <w:rPr>
          <w:bCs/>
          <w:szCs w:val="28"/>
        </w:rPr>
        <w:t>невартовского района должны отвечать требованиям, установленным в соо</w:t>
      </w:r>
      <w:r>
        <w:rPr>
          <w:bCs/>
          <w:szCs w:val="28"/>
        </w:rPr>
        <w:t>т</w:t>
      </w:r>
      <w:r>
        <w:rPr>
          <w:bCs/>
          <w:szCs w:val="28"/>
        </w:rPr>
        <w:t xml:space="preserve">ветствии с постановлением Правительства Российской Федерации от 22.12.2012 № 1376 «Об утверждении </w:t>
      </w:r>
      <w:proofErr w:type="gramStart"/>
      <w:r>
        <w:rPr>
          <w:bCs/>
          <w:szCs w:val="28"/>
        </w:rPr>
        <w:t>Правил организации деятельности мн</w:t>
      </w:r>
      <w:r>
        <w:rPr>
          <w:bCs/>
          <w:szCs w:val="28"/>
        </w:rPr>
        <w:t>о</w:t>
      </w:r>
      <w:r>
        <w:rPr>
          <w:bCs/>
          <w:szCs w:val="28"/>
        </w:rPr>
        <w:t>гофункциональных центров предоставления государственных</w:t>
      </w:r>
      <w:proofErr w:type="gramEnd"/>
      <w:r>
        <w:rPr>
          <w:bCs/>
          <w:szCs w:val="28"/>
        </w:rPr>
        <w:t xml:space="preserve"> 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ных услуг».</w:t>
      </w:r>
    </w:p>
    <w:p w:rsidR="00376D20" w:rsidRPr="009F03E2" w:rsidRDefault="00376D20" w:rsidP="00E40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Показатели доступности и качества </w:t>
      </w:r>
      <w:r w:rsidR="00484834" w:rsidRPr="009F03E2">
        <w:rPr>
          <w:rFonts w:cs="Times New Roman"/>
          <w:szCs w:val="28"/>
        </w:rPr>
        <w:t>муниципальной услуги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8A0921" w:rsidRPr="009F03E2" w:rsidRDefault="001D74CD" w:rsidP="00AA42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5</w:t>
      </w:r>
      <w:r w:rsidR="008A0921" w:rsidRPr="009F03E2">
        <w:rPr>
          <w:rFonts w:cs="Times New Roman"/>
          <w:szCs w:val="28"/>
        </w:rPr>
        <w:t>. Показатели доступности:</w:t>
      </w:r>
    </w:p>
    <w:p w:rsidR="008A0921" w:rsidRPr="009F03E2" w:rsidRDefault="008A0921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</w:rPr>
      </w:pPr>
      <w:r w:rsidRPr="009F03E2">
        <w:rPr>
          <w:rFonts w:cs="Times New Roman"/>
          <w:szCs w:val="28"/>
        </w:rPr>
        <w:t xml:space="preserve">доступность </w:t>
      </w:r>
      <w:r w:rsidR="00815EC2" w:rsidRPr="009F03E2">
        <w:rPr>
          <w:rFonts w:cs="Times New Roman"/>
          <w:szCs w:val="28"/>
        </w:rPr>
        <w:t xml:space="preserve">информации </w:t>
      </w:r>
      <w:r w:rsidRPr="009F03E2">
        <w:rPr>
          <w:rFonts w:cs="Times New Roman"/>
          <w:szCs w:val="28"/>
        </w:rPr>
        <w:t xml:space="preserve">о порядке предоставления муниципальной услуги, </w:t>
      </w:r>
      <w:r w:rsidR="00815EC2" w:rsidRPr="009F03E2">
        <w:rPr>
          <w:rFonts w:eastAsia="Times New Roman" w:cs="Times New Roman"/>
          <w:szCs w:val="28"/>
        </w:rPr>
        <w:t>об образцах оформления документов, необходимых для предоставл</w:t>
      </w:r>
      <w:r w:rsidR="00815EC2" w:rsidRPr="009F03E2">
        <w:rPr>
          <w:rFonts w:eastAsia="Times New Roman" w:cs="Times New Roman"/>
          <w:szCs w:val="28"/>
        </w:rPr>
        <w:t>е</w:t>
      </w:r>
      <w:r w:rsidR="00815EC2" w:rsidRPr="009F03E2">
        <w:rPr>
          <w:rFonts w:eastAsia="Times New Roman" w:cs="Times New Roman"/>
          <w:szCs w:val="28"/>
        </w:rPr>
        <w:t>ния муниципальной услуги</w:t>
      </w:r>
      <w:r w:rsidRPr="009F03E2">
        <w:rPr>
          <w:rFonts w:eastAsia="Times New Roman" w:cs="Times New Roman"/>
          <w:szCs w:val="28"/>
        </w:rPr>
        <w:t>;</w:t>
      </w:r>
    </w:p>
    <w:p w:rsidR="008A0921" w:rsidRPr="009F03E2" w:rsidRDefault="008A0921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доступность форм </w:t>
      </w:r>
      <w:r w:rsidR="00815EC2" w:rsidRPr="009F03E2">
        <w:rPr>
          <w:rFonts w:cs="Times New Roman"/>
          <w:szCs w:val="28"/>
        </w:rPr>
        <w:t>документов, необходимых для</w:t>
      </w:r>
      <w:r w:rsidRPr="009F03E2">
        <w:rPr>
          <w:rFonts w:cs="Times New Roman"/>
          <w:szCs w:val="28"/>
        </w:rPr>
        <w:t xml:space="preserve"> </w:t>
      </w:r>
      <w:r w:rsidR="00815EC2" w:rsidRPr="009F03E2">
        <w:rPr>
          <w:rFonts w:cs="Times New Roman"/>
          <w:szCs w:val="28"/>
        </w:rPr>
        <w:t>получения</w:t>
      </w:r>
      <w:r w:rsidRPr="009F03E2">
        <w:rPr>
          <w:rFonts w:cs="Times New Roman"/>
          <w:szCs w:val="28"/>
        </w:rPr>
        <w:t xml:space="preserve"> муниц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пальной услуги, размещенн</w:t>
      </w:r>
      <w:r w:rsidR="00815EC2" w:rsidRPr="009F03E2">
        <w:rPr>
          <w:rFonts w:cs="Times New Roman"/>
          <w:szCs w:val="28"/>
        </w:rPr>
        <w:t>ых</w:t>
      </w:r>
      <w:r w:rsidRPr="009F03E2">
        <w:rPr>
          <w:rFonts w:cs="Times New Roman"/>
          <w:szCs w:val="28"/>
        </w:rPr>
        <w:t xml:space="preserve"> </w:t>
      </w:r>
      <w:r w:rsidR="00A72795" w:rsidRPr="009F03E2">
        <w:rPr>
          <w:rFonts w:eastAsia="Times New Roman" w:cs="Times New Roman"/>
          <w:szCs w:val="28"/>
        </w:rPr>
        <w:t xml:space="preserve">на официальном сайте, </w:t>
      </w:r>
      <w:r w:rsidRPr="009F03E2">
        <w:rPr>
          <w:rFonts w:cs="Times New Roman"/>
          <w:szCs w:val="28"/>
        </w:rPr>
        <w:t>на Едином и реги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нальном порталах</w:t>
      </w:r>
      <w:r w:rsidRPr="009F03E2">
        <w:rPr>
          <w:rFonts w:eastAsia="Times New Roman" w:cs="Times New Roman"/>
          <w:szCs w:val="28"/>
        </w:rPr>
        <w:t xml:space="preserve">, в том числе с возможностью </w:t>
      </w:r>
      <w:r w:rsidR="00815EC2" w:rsidRPr="009F03E2">
        <w:rPr>
          <w:rFonts w:eastAsia="Times New Roman" w:cs="Times New Roman"/>
          <w:szCs w:val="28"/>
        </w:rPr>
        <w:t>их</w:t>
      </w:r>
      <w:r w:rsidRPr="009F03E2">
        <w:rPr>
          <w:rFonts w:eastAsia="Times New Roman" w:cs="Times New Roman"/>
          <w:szCs w:val="28"/>
        </w:rPr>
        <w:t xml:space="preserve"> копирования, заполнения и подачи в электронной форме</w:t>
      </w:r>
      <w:r w:rsidRPr="009F03E2">
        <w:rPr>
          <w:rFonts w:cs="Times New Roman"/>
          <w:szCs w:val="28"/>
        </w:rPr>
        <w:t>;</w:t>
      </w:r>
    </w:p>
    <w:p w:rsidR="008A0921" w:rsidRPr="009F03E2" w:rsidRDefault="008A0921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возможность получения </w:t>
      </w:r>
      <w:r w:rsidR="00FD1EA1" w:rsidRPr="009F03E2">
        <w:rPr>
          <w:rFonts w:cs="Times New Roman"/>
          <w:szCs w:val="28"/>
        </w:rPr>
        <w:t>информации о ходе предоставления муниц</w:t>
      </w:r>
      <w:r w:rsidR="00FD1EA1" w:rsidRPr="009F03E2">
        <w:rPr>
          <w:rFonts w:cs="Times New Roman"/>
          <w:szCs w:val="28"/>
        </w:rPr>
        <w:t>и</w:t>
      </w:r>
      <w:r w:rsidR="00FD1EA1" w:rsidRPr="009F03E2">
        <w:rPr>
          <w:rFonts w:cs="Times New Roman"/>
          <w:szCs w:val="28"/>
        </w:rPr>
        <w:t>пальной услуги, в том числе с использованием Единого и регионального по</w:t>
      </w:r>
      <w:r w:rsidR="00FD1EA1" w:rsidRPr="009F03E2">
        <w:rPr>
          <w:rFonts w:cs="Times New Roman"/>
          <w:szCs w:val="28"/>
        </w:rPr>
        <w:t>р</w:t>
      </w:r>
      <w:r w:rsidR="00FD1EA1" w:rsidRPr="009F03E2">
        <w:rPr>
          <w:rFonts w:cs="Times New Roman"/>
          <w:szCs w:val="28"/>
        </w:rPr>
        <w:t>талов, электронной почты</w:t>
      </w:r>
      <w:r w:rsidR="008A559D" w:rsidRPr="009F03E2">
        <w:rPr>
          <w:rFonts w:cs="Times New Roman"/>
          <w:szCs w:val="28"/>
        </w:rPr>
        <w:t>;</w:t>
      </w:r>
    </w:p>
    <w:p w:rsidR="00A72795" w:rsidRPr="009F03E2" w:rsidRDefault="00A72795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возможность получения муниципальной услуги в МФЦ;</w:t>
      </w:r>
    </w:p>
    <w:p w:rsidR="008A559D" w:rsidRPr="009F03E2" w:rsidRDefault="008A559D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szCs w:val="28"/>
        </w:rPr>
        <w:lastRenderedPageBreak/>
        <w:t xml:space="preserve">возможность получения </w:t>
      </w:r>
      <w:r w:rsidR="009C6BE4" w:rsidRPr="009F03E2">
        <w:rPr>
          <w:rFonts w:cs="Times New Roman"/>
          <w:szCs w:val="28"/>
        </w:rPr>
        <w:t>заявителем документов, являющихся резул</w:t>
      </w:r>
      <w:r w:rsidR="009C6BE4" w:rsidRPr="009F03E2">
        <w:rPr>
          <w:rFonts w:cs="Times New Roman"/>
          <w:szCs w:val="28"/>
        </w:rPr>
        <w:t>ь</w:t>
      </w:r>
      <w:r w:rsidR="009C6BE4" w:rsidRPr="009F03E2">
        <w:rPr>
          <w:rFonts w:cs="Times New Roman"/>
          <w:szCs w:val="28"/>
        </w:rPr>
        <w:t>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9F03E2">
        <w:rPr>
          <w:rFonts w:cs="Times New Roman"/>
          <w:szCs w:val="28"/>
        </w:rPr>
        <w:t>.</w:t>
      </w:r>
    </w:p>
    <w:p w:rsidR="008A0921" w:rsidRPr="009F03E2" w:rsidRDefault="001D74CD" w:rsidP="00AA42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6</w:t>
      </w:r>
      <w:r w:rsidR="008A0921" w:rsidRPr="009F03E2">
        <w:rPr>
          <w:rFonts w:cs="Times New Roman"/>
          <w:szCs w:val="28"/>
        </w:rPr>
        <w:t>. Показатели качества муниципальной услуги:</w:t>
      </w:r>
    </w:p>
    <w:p w:rsidR="008A0921" w:rsidRPr="009F03E2" w:rsidRDefault="008A0921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ставления муниципальной услуги;</w:t>
      </w:r>
    </w:p>
    <w:p w:rsidR="008A0921" w:rsidRPr="009F03E2" w:rsidRDefault="008A0921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соблюдение</w:t>
      </w:r>
      <w:r w:rsidR="00B44277" w:rsidRPr="009F03E2">
        <w:rPr>
          <w:rFonts w:cs="Times New Roman"/>
          <w:szCs w:val="28"/>
        </w:rPr>
        <w:t xml:space="preserve"> должностными лицами</w:t>
      </w:r>
      <w:r w:rsidRPr="009F03E2">
        <w:rPr>
          <w:rFonts w:eastAsia="Calibri"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сроков предоставления муниц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пальной услуги;</w:t>
      </w:r>
    </w:p>
    <w:p w:rsidR="008A0921" w:rsidRPr="009F03E2" w:rsidRDefault="008A0921" w:rsidP="00AA4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trike/>
          <w:color w:val="FF0000"/>
          <w:szCs w:val="28"/>
        </w:rPr>
      </w:pPr>
      <w:r w:rsidRPr="009F03E2">
        <w:rPr>
          <w:rFonts w:cs="Times New Roman"/>
          <w:szCs w:val="28"/>
        </w:rPr>
        <w:t>отсутствие обоснованных жалоб заявителей на качество предоставл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ния муниципальной услуги, действия (бездействие) должностных лиц и р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шений, принимаемых (осуществляемых) в ходе предоставления муниципал</w:t>
      </w:r>
      <w:r w:rsidRPr="009F03E2">
        <w:rPr>
          <w:rFonts w:cs="Times New Roman"/>
          <w:szCs w:val="28"/>
        </w:rPr>
        <w:t>ь</w:t>
      </w:r>
      <w:r w:rsidRPr="009F03E2">
        <w:rPr>
          <w:rFonts w:cs="Times New Roman"/>
          <w:szCs w:val="28"/>
        </w:rPr>
        <w:t>ной услуги.</w:t>
      </w:r>
    </w:p>
    <w:p w:rsidR="00BA6774" w:rsidRPr="009F03E2" w:rsidRDefault="00BA6774" w:rsidP="008A0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A0921" w:rsidRPr="009F03E2" w:rsidRDefault="008A0921" w:rsidP="00B357C5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Иные требования, в том числе учитывающие особенности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предоставления муниципальной услуги в многофункциональных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центрах предоставления государственных и муниципальных услуг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 особенности предоставления м</w:t>
      </w:r>
      <w:r w:rsidRPr="009F03E2">
        <w:rPr>
          <w:rFonts w:cs="Times New Roman"/>
          <w:szCs w:val="28"/>
        </w:rPr>
        <w:t>у</w:t>
      </w:r>
      <w:r w:rsidRPr="009F03E2">
        <w:rPr>
          <w:rFonts w:cs="Times New Roman"/>
          <w:szCs w:val="28"/>
        </w:rPr>
        <w:t>ниципальной услуги</w:t>
      </w:r>
      <w:r w:rsidR="00B357C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в электронной форме</w:t>
      </w:r>
    </w:p>
    <w:p w:rsidR="008A0921" w:rsidRPr="009F03E2" w:rsidRDefault="008A0921" w:rsidP="008A0921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8A0921" w:rsidRPr="009F03E2" w:rsidRDefault="002029C1" w:rsidP="006962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bookmarkStart w:id="8" w:name="Par233"/>
      <w:bookmarkEnd w:id="8"/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7</w:t>
      </w:r>
      <w:r w:rsidRPr="009F03E2">
        <w:rPr>
          <w:rFonts w:cs="Times New Roman"/>
          <w:szCs w:val="28"/>
        </w:rPr>
        <w:t xml:space="preserve">. </w:t>
      </w:r>
      <w:r w:rsidR="008A0921" w:rsidRPr="009F03E2">
        <w:rPr>
          <w:rFonts w:cs="Times New Roman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9F03E2" w:rsidRDefault="003C47DE" w:rsidP="006962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iCs/>
          <w:szCs w:val="28"/>
        </w:rPr>
      </w:pPr>
      <w:r w:rsidRPr="009F03E2">
        <w:rPr>
          <w:rFonts w:eastAsia="Calibri" w:cs="Times New Roman"/>
          <w:iCs/>
          <w:szCs w:val="28"/>
        </w:rPr>
        <w:t>3</w:t>
      </w:r>
      <w:r w:rsidR="00586708" w:rsidRPr="009F03E2">
        <w:rPr>
          <w:rFonts w:eastAsia="Calibri" w:cs="Times New Roman"/>
          <w:iCs/>
          <w:szCs w:val="28"/>
        </w:rPr>
        <w:t>8</w:t>
      </w:r>
      <w:r w:rsidR="002029C1" w:rsidRPr="009F03E2">
        <w:rPr>
          <w:rFonts w:eastAsia="Calibri" w:cs="Times New Roman"/>
          <w:iCs/>
          <w:szCs w:val="28"/>
        </w:rPr>
        <w:t xml:space="preserve">. </w:t>
      </w:r>
      <w:r w:rsidR="008A0921" w:rsidRPr="009F03E2">
        <w:rPr>
          <w:rFonts w:eastAsia="Calibri" w:cs="Times New Roman"/>
          <w:iCs/>
          <w:szCs w:val="28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9F03E2">
        <w:rPr>
          <w:rFonts w:eastAsia="Calibri" w:cs="Times New Roman"/>
          <w:iCs/>
          <w:szCs w:val="28"/>
        </w:rPr>
        <w:t>, а также получения документов, являющихся результатом предоставления м</w:t>
      </w:r>
      <w:r w:rsidR="009C6BE4" w:rsidRPr="009F03E2">
        <w:rPr>
          <w:rFonts w:eastAsia="Calibri" w:cs="Times New Roman"/>
          <w:iCs/>
          <w:szCs w:val="28"/>
        </w:rPr>
        <w:t>у</w:t>
      </w:r>
      <w:r w:rsidR="009C6BE4" w:rsidRPr="009F03E2">
        <w:rPr>
          <w:rFonts w:eastAsia="Calibri" w:cs="Times New Roman"/>
          <w:iCs/>
          <w:szCs w:val="28"/>
        </w:rPr>
        <w:t>ниципальной услуги, в электронной форме, в том числе</w:t>
      </w:r>
      <w:r w:rsidR="008A0921" w:rsidRPr="009F03E2">
        <w:rPr>
          <w:rFonts w:eastAsia="Calibri" w:cs="Times New Roman"/>
          <w:iCs/>
          <w:szCs w:val="28"/>
        </w:rPr>
        <w:t xml:space="preserve"> посредством Единого и регионального порталов</w:t>
      </w:r>
      <w:r w:rsidR="009C6BE4" w:rsidRPr="009F03E2">
        <w:rPr>
          <w:rFonts w:eastAsia="Calibri" w:cs="Times New Roman"/>
          <w:iCs/>
          <w:szCs w:val="28"/>
        </w:rPr>
        <w:t>, электронной почты</w:t>
      </w:r>
      <w:r w:rsidR="008A0921" w:rsidRPr="009F03E2">
        <w:rPr>
          <w:rFonts w:eastAsia="Calibri" w:cs="Times New Roman"/>
          <w:iCs/>
          <w:szCs w:val="28"/>
        </w:rPr>
        <w:t xml:space="preserve"> в порядке и сроки, устано</w:t>
      </w:r>
      <w:r w:rsidR="008A0921" w:rsidRPr="009F03E2">
        <w:rPr>
          <w:rFonts w:eastAsia="Calibri" w:cs="Times New Roman"/>
          <w:iCs/>
          <w:szCs w:val="28"/>
        </w:rPr>
        <w:t>в</w:t>
      </w:r>
      <w:r w:rsidR="008A0921" w:rsidRPr="009F03E2">
        <w:rPr>
          <w:rFonts w:eastAsia="Calibri" w:cs="Times New Roman"/>
          <w:iCs/>
          <w:szCs w:val="28"/>
        </w:rPr>
        <w:t>ленные настоящим Административным регламентом.</w:t>
      </w:r>
    </w:p>
    <w:p w:rsidR="008A0921" w:rsidRPr="009F03E2" w:rsidRDefault="008A0921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Заявителю сообщается о регистрации заявления путем отражения и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 xml:space="preserve">формации на Едином и </w:t>
      </w:r>
      <w:r w:rsidR="00E56B36"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егиональном порталах.</w:t>
      </w:r>
    </w:p>
    <w:p w:rsidR="008A0921" w:rsidRPr="009F03E2" w:rsidRDefault="008A0921" w:rsidP="00696233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i/>
          <w:szCs w:val="28"/>
        </w:rPr>
      </w:pPr>
    </w:p>
    <w:p w:rsidR="00BA6774" w:rsidRPr="009F03E2" w:rsidRDefault="00BA6774" w:rsidP="004442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III. Состав, последовательность и сроки выполнения</w:t>
      </w:r>
      <w:r w:rsidR="0044421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административных пр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цедур, требования к порядку</w:t>
      </w:r>
      <w:r w:rsidR="0044421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их выполнения, в том числе особенности в</w:t>
      </w:r>
      <w:r w:rsidRPr="009F03E2">
        <w:rPr>
          <w:rFonts w:cs="Times New Roman"/>
          <w:szCs w:val="28"/>
        </w:rPr>
        <w:t>ы</w:t>
      </w:r>
      <w:r w:rsidRPr="009F03E2">
        <w:rPr>
          <w:rFonts w:cs="Times New Roman"/>
          <w:szCs w:val="28"/>
        </w:rPr>
        <w:t>полнения</w:t>
      </w:r>
      <w:r w:rsidR="0044421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административных процедур в электронной форме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124B5F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3</w:t>
      </w:r>
      <w:r w:rsidR="00586708" w:rsidRPr="009F03E2">
        <w:rPr>
          <w:rFonts w:cs="Times New Roman"/>
          <w:szCs w:val="28"/>
        </w:rPr>
        <w:t>9</w:t>
      </w:r>
      <w:r w:rsidR="00BA6774" w:rsidRPr="009F03E2">
        <w:rPr>
          <w:rFonts w:cs="Times New Roman"/>
          <w:szCs w:val="28"/>
        </w:rPr>
        <w:t xml:space="preserve">. Предоставление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включает в себя следу</w:t>
      </w:r>
      <w:r w:rsidR="00BA6774" w:rsidRPr="009F03E2">
        <w:rPr>
          <w:rFonts w:cs="Times New Roman"/>
          <w:szCs w:val="28"/>
        </w:rPr>
        <w:t>ю</w:t>
      </w:r>
      <w:r w:rsidR="00BA6774" w:rsidRPr="009F03E2">
        <w:rPr>
          <w:rFonts w:cs="Times New Roman"/>
          <w:szCs w:val="28"/>
        </w:rPr>
        <w:t>щие административные процедуры: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прием и регистрация заявления </w:t>
      </w:r>
      <w:r w:rsidR="00B107D0" w:rsidRPr="009F03E2">
        <w:rPr>
          <w:rFonts w:cs="Times New Roman"/>
          <w:szCs w:val="28"/>
        </w:rPr>
        <w:t>о переводе жилого помещения в н</w:t>
      </w:r>
      <w:r w:rsidR="00B107D0" w:rsidRPr="009F03E2">
        <w:rPr>
          <w:rFonts w:cs="Times New Roman"/>
          <w:szCs w:val="28"/>
        </w:rPr>
        <w:t>е</w:t>
      </w:r>
      <w:r w:rsidR="00B107D0" w:rsidRPr="009F03E2">
        <w:rPr>
          <w:rFonts w:cs="Times New Roman"/>
          <w:szCs w:val="28"/>
        </w:rPr>
        <w:t>жилое помещение (о переводе нежилого помещения в жилое помещение);</w:t>
      </w:r>
    </w:p>
    <w:p w:rsidR="00BA6774" w:rsidRPr="009F03E2" w:rsidRDefault="00622133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проверка документов, </w:t>
      </w:r>
      <w:r w:rsidR="00BA6774" w:rsidRPr="009F03E2">
        <w:rPr>
          <w:rFonts w:cs="Times New Roman"/>
          <w:szCs w:val="28"/>
        </w:rPr>
        <w:t>формирование и направление межведомстве</w:t>
      </w:r>
      <w:r w:rsidR="00BA6774" w:rsidRPr="009F03E2">
        <w:rPr>
          <w:rFonts w:cs="Times New Roman"/>
          <w:szCs w:val="28"/>
        </w:rPr>
        <w:t>н</w:t>
      </w:r>
      <w:r w:rsidR="00BA6774" w:rsidRPr="009F03E2">
        <w:rPr>
          <w:rFonts w:cs="Times New Roman"/>
          <w:szCs w:val="28"/>
        </w:rPr>
        <w:t>ных запросов, получение ответов на них;</w:t>
      </w:r>
    </w:p>
    <w:p w:rsidR="00D1120D" w:rsidRPr="009F03E2" w:rsidRDefault="00D1120D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направление </w:t>
      </w:r>
      <w:r w:rsidR="005B4DB4" w:rsidRPr="009F03E2">
        <w:rPr>
          <w:rFonts w:cs="Times New Roman"/>
          <w:szCs w:val="28"/>
        </w:rPr>
        <w:t>заявителю уведомления</w:t>
      </w:r>
      <w:r w:rsidRPr="009F03E2">
        <w:rPr>
          <w:rFonts w:cs="Times New Roman"/>
          <w:szCs w:val="28"/>
        </w:rPr>
        <w:t xml:space="preserve"> </w:t>
      </w:r>
      <w:r w:rsidR="00251FA2" w:rsidRPr="009F03E2">
        <w:rPr>
          <w:rFonts w:cs="Times New Roman"/>
          <w:szCs w:val="28"/>
        </w:rPr>
        <w:t>с предложением представить н</w:t>
      </w:r>
      <w:r w:rsidR="00251FA2" w:rsidRPr="009F03E2">
        <w:rPr>
          <w:rFonts w:cs="Times New Roman"/>
          <w:szCs w:val="28"/>
        </w:rPr>
        <w:t>е</w:t>
      </w:r>
      <w:r w:rsidR="00251FA2" w:rsidRPr="009F03E2">
        <w:rPr>
          <w:rFonts w:cs="Times New Roman"/>
          <w:szCs w:val="28"/>
        </w:rPr>
        <w:t>обходимые документы и (или) информацию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подготовка и принятие решения</w:t>
      </w:r>
      <w:r w:rsidR="00C63254" w:rsidRPr="009F03E2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(выдача) 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BA6774" w:rsidRPr="009F03E2" w:rsidRDefault="00586708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40</w:t>
      </w:r>
      <w:r w:rsidR="000949FA"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 xml:space="preserve">Блок-схема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 xml:space="preserve"> приведена в приложении </w:t>
      </w:r>
      <w:r w:rsidR="00F42A2F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 к</w:t>
      </w:r>
      <w:r w:rsidR="00F42A2F" w:rsidRPr="009F03E2">
        <w:rPr>
          <w:rFonts w:cs="Times New Roman"/>
          <w:szCs w:val="28"/>
        </w:rPr>
        <w:t> </w:t>
      </w:r>
      <w:r w:rsidR="00BA6774" w:rsidRPr="009F03E2">
        <w:rPr>
          <w:rFonts w:cs="Times New Roman"/>
          <w:szCs w:val="28"/>
        </w:rPr>
        <w:t>настоящему Административному регламенту.</w:t>
      </w:r>
    </w:p>
    <w:p w:rsidR="00BA6774" w:rsidRPr="009F03E2" w:rsidRDefault="00BA6774" w:rsidP="00E24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Прием и регистрация заявления</w:t>
      </w:r>
      <w:r w:rsidR="00B107D0" w:rsidRPr="009F03E2">
        <w:rPr>
          <w:rFonts w:cs="Times New Roman"/>
          <w:szCs w:val="28"/>
        </w:rPr>
        <w:t xml:space="preserve"> о переводе жилого помещения в нежилое помещение (о переводе нежилого помещения в жилое помещение)</w:t>
      </w:r>
    </w:p>
    <w:p w:rsidR="00BA6774" w:rsidRPr="009F03E2" w:rsidRDefault="00BA6774" w:rsidP="00CE68C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9F03E2" w:rsidRDefault="000949FA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86708" w:rsidRPr="009F03E2">
        <w:rPr>
          <w:rFonts w:cs="Times New Roman"/>
          <w:szCs w:val="28"/>
        </w:rPr>
        <w:t>1</w:t>
      </w:r>
      <w:r w:rsidR="00BA6774" w:rsidRPr="009F03E2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в </w:t>
      </w:r>
      <w:r w:rsidR="00586708" w:rsidRPr="009F03E2">
        <w:rPr>
          <w:rFonts w:cs="Times New Roman"/>
          <w:szCs w:val="28"/>
        </w:rPr>
        <w:t>У</w:t>
      </w:r>
      <w:r w:rsidR="007B1C1E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 xml:space="preserve"> </w:t>
      </w:r>
      <w:r w:rsidR="009C4FB2" w:rsidRPr="009F03E2">
        <w:rPr>
          <w:rFonts w:cs="Times New Roman"/>
          <w:szCs w:val="28"/>
        </w:rPr>
        <w:t xml:space="preserve">заявления </w:t>
      </w:r>
      <w:r w:rsidR="00BA6774" w:rsidRPr="009F03E2">
        <w:rPr>
          <w:rFonts w:cs="Times New Roman"/>
          <w:szCs w:val="28"/>
        </w:rPr>
        <w:t xml:space="preserve">о предоставлении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пальной услуги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Должностным лицом, ответственным за прием и регистрацию заявл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ния</w:t>
      </w:r>
      <w:r w:rsidR="00B107D0" w:rsidRPr="009F03E2">
        <w:rPr>
          <w:rFonts w:cs="Times New Roman"/>
          <w:szCs w:val="28"/>
        </w:rPr>
        <w:t xml:space="preserve"> о предоставлении муниципальной услуги</w:t>
      </w:r>
      <w:r w:rsidRPr="009F03E2">
        <w:rPr>
          <w:rFonts w:cs="Times New Roman"/>
          <w:szCs w:val="28"/>
        </w:rPr>
        <w:t xml:space="preserve">, является специалист </w:t>
      </w:r>
      <w:r w:rsidR="00696233">
        <w:rPr>
          <w:rFonts w:cs="Times New Roman"/>
          <w:szCs w:val="28"/>
        </w:rPr>
        <w:t>отдела документационной и общей работы</w:t>
      </w:r>
      <w:r w:rsidR="00586708" w:rsidRPr="009F03E2">
        <w:rPr>
          <w:rFonts w:cs="Times New Roman"/>
          <w:szCs w:val="28"/>
        </w:rPr>
        <w:t>.</w:t>
      </w:r>
    </w:p>
    <w:p w:rsidR="001B0120" w:rsidRPr="009F03E2" w:rsidRDefault="001B0120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стративной процедуры: прием и регистрация заявления</w:t>
      </w:r>
      <w:r w:rsidRPr="009F03E2">
        <w:t xml:space="preserve"> </w:t>
      </w:r>
      <w:r w:rsidRPr="009F03E2">
        <w:rPr>
          <w:rFonts w:cs="Times New Roman"/>
          <w:szCs w:val="28"/>
        </w:rPr>
        <w:t xml:space="preserve">о предоставлении муниципальной услуги, </w:t>
      </w:r>
      <w:r w:rsidR="004C704C" w:rsidRPr="009F03E2">
        <w:rPr>
          <w:rFonts w:cs="Times New Roman"/>
          <w:szCs w:val="28"/>
        </w:rPr>
        <w:t xml:space="preserve">при личном обращении также </w:t>
      </w:r>
      <w:r w:rsidRPr="009F03E2">
        <w:rPr>
          <w:rFonts w:cs="Times New Roman"/>
          <w:szCs w:val="28"/>
        </w:rPr>
        <w:t xml:space="preserve">выдача </w:t>
      </w:r>
      <w:r w:rsidR="00D52890"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асписки, с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ставленной в двух экземплярах, один из которых вручается заявителю, др</w:t>
      </w:r>
      <w:r w:rsidRPr="009F03E2">
        <w:rPr>
          <w:rFonts w:cs="Times New Roman"/>
          <w:szCs w:val="28"/>
        </w:rPr>
        <w:t>у</w:t>
      </w:r>
      <w:r w:rsidRPr="009F03E2">
        <w:rPr>
          <w:rFonts w:cs="Times New Roman"/>
          <w:szCs w:val="28"/>
        </w:rPr>
        <w:t>гой - приобщается к принятым документам.</w:t>
      </w:r>
    </w:p>
    <w:p w:rsidR="001B0120" w:rsidRPr="009F03E2" w:rsidRDefault="001B0120" w:rsidP="0069623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9F03E2">
        <w:rPr>
          <w:rFonts w:cs="Times New Roman"/>
          <w:szCs w:val="28"/>
        </w:rPr>
        <w:t>П</w:t>
      </w:r>
      <w:r w:rsidRPr="009F03E2">
        <w:t>родолжительность выполнения</w:t>
      </w:r>
      <w:r w:rsidRPr="009F03E2">
        <w:rPr>
          <w:rFonts w:cs="Times New Roman"/>
          <w:szCs w:val="28"/>
        </w:rPr>
        <w:t xml:space="preserve"> административных действий</w:t>
      </w:r>
      <w:r w:rsidRPr="009F03E2">
        <w:t xml:space="preserve">: </w:t>
      </w:r>
    </w:p>
    <w:p w:rsidR="001B0120" w:rsidRPr="009F03E2" w:rsidRDefault="004C704C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t xml:space="preserve">при личном обращении </w:t>
      </w:r>
      <w:r w:rsidR="00696233">
        <w:t>–</w:t>
      </w:r>
      <w:r w:rsidRPr="009F03E2">
        <w:t xml:space="preserve"> </w:t>
      </w:r>
      <w:r w:rsidR="00BF483E" w:rsidRPr="009F03E2">
        <w:t>15</w:t>
      </w:r>
      <w:r w:rsidR="00696233">
        <w:t xml:space="preserve"> </w:t>
      </w:r>
      <w:r w:rsidR="00BF483E" w:rsidRPr="009F03E2">
        <w:t xml:space="preserve">минут с момента получения заявления специалистом </w:t>
      </w:r>
      <w:r w:rsidR="00696233">
        <w:t>отдела документационной и общей работы</w:t>
      </w:r>
      <w:r w:rsidR="00BF483E" w:rsidRPr="009F03E2">
        <w:rPr>
          <w:rFonts w:cs="Times New Roman"/>
          <w:szCs w:val="28"/>
        </w:rPr>
        <w:t>;</w:t>
      </w:r>
    </w:p>
    <w:p w:rsidR="00BF483E" w:rsidRPr="009F03E2" w:rsidRDefault="00BF483E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t xml:space="preserve">один рабочий день </w:t>
      </w:r>
      <w:r w:rsidR="00696233">
        <w:t>–</w:t>
      </w:r>
      <w:r w:rsidR="004C704C" w:rsidRPr="009F03E2">
        <w:t xml:space="preserve"> </w:t>
      </w:r>
      <w:r w:rsidR="00782B0E" w:rsidRPr="009F03E2">
        <w:t>с</w:t>
      </w:r>
      <w:r w:rsidR="00696233">
        <w:t xml:space="preserve"> </w:t>
      </w:r>
      <w:r w:rsidR="00782B0E" w:rsidRPr="009F03E2">
        <w:t xml:space="preserve">момента </w:t>
      </w:r>
      <w:r w:rsidR="001B0120" w:rsidRPr="009F03E2">
        <w:t>представлени</w:t>
      </w:r>
      <w:r w:rsidR="00782B0E" w:rsidRPr="009F03E2">
        <w:t>я</w:t>
      </w:r>
      <w:r w:rsidR="001B0120" w:rsidRPr="009F03E2">
        <w:t xml:space="preserve"> заявления </w:t>
      </w:r>
      <w:r w:rsidR="004C704C" w:rsidRPr="009F03E2">
        <w:rPr>
          <w:rFonts w:cs="Times New Roman"/>
          <w:szCs w:val="28"/>
        </w:rPr>
        <w:t>в электро</w:t>
      </w:r>
      <w:r w:rsidR="004C704C" w:rsidRPr="009F03E2">
        <w:rPr>
          <w:rFonts w:cs="Times New Roman"/>
          <w:szCs w:val="28"/>
        </w:rPr>
        <w:t>н</w:t>
      </w:r>
      <w:r w:rsidR="004C704C" w:rsidRPr="009F03E2">
        <w:rPr>
          <w:rFonts w:cs="Times New Roman"/>
          <w:szCs w:val="28"/>
        </w:rPr>
        <w:t xml:space="preserve">ной форме, а также </w:t>
      </w:r>
      <w:r w:rsidRPr="009F03E2">
        <w:rPr>
          <w:rFonts w:cs="Times New Roman"/>
          <w:szCs w:val="28"/>
        </w:rPr>
        <w:t xml:space="preserve">посредством </w:t>
      </w:r>
      <w:r w:rsidR="004C704C" w:rsidRPr="009F03E2">
        <w:rPr>
          <w:rFonts w:cs="Times New Roman"/>
          <w:szCs w:val="28"/>
        </w:rPr>
        <w:t>почтового отправления</w:t>
      </w:r>
      <w:r w:rsidRPr="009F03E2">
        <w:rPr>
          <w:rFonts w:cs="Times New Roman"/>
          <w:szCs w:val="28"/>
        </w:rPr>
        <w:t>.</w:t>
      </w:r>
    </w:p>
    <w:p w:rsidR="00BA6774" w:rsidRPr="009F03E2" w:rsidRDefault="00BF483E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Максимальный с</w:t>
      </w:r>
      <w:r w:rsidR="00BA6774" w:rsidRPr="009F03E2">
        <w:rPr>
          <w:rFonts w:cs="Times New Roman"/>
          <w:szCs w:val="28"/>
        </w:rPr>
        <w:t>рок выполнения данной административной процед</w:t>
      </w:r>
      <w:r w:rsidR="00BA6774" w:rsidRPr="009F03E2">
        <w:rPr>
          <w:rFonts w:cs="Times New Roman"/>
          <w:szCs w:val="28"/>
        </w:rPr>
        <w:t>у</w:t>
      </w:r>
      <w:r w:rsidR="00BA6774" w:rsidRPr="009F03E2">
        <w:rPr>
          <w:rFonts w:cs="Times New Roman"/>
          <w:szCs w:val="28"/>
        </w:rPr>
        <w:t xml:space="preserve">ры </w:t>
      </w:r>
      <w:r w:rsidR="00782B0E" w:rsidRPr="009F03E2">
        <w:t>один рабочий день с момента представления заявления</w:t>
      </w:r>
      <w:r w:rsidR="00782B0E" w:rsidRPr="009F03E2">
        <w:rPr>
          <w:rFonts w:cs="Times New Roman"/>
          <w:szCs w:val="28"/>
        </w:rPr>
        <w:t xml:space="preserve"> в </w:t>
      </w:r>
      <w:r w:rsidR="00B76514" w:rsidRPr="009F03E2">
        <w:rPr>
          <w:rFonts w:cs="Times New Roman"/>
          <w:szCs w:val="28"/>
        </w:rPr>
        <w:t>Уполномоче</w:t>
      </w:r>
      <w:r w:rsidR="00B76514" w:rsidRPr="009F03E2">
        <w:rPr>
          <w:rFonts w:cs="Times New Roman"/>
          <w:szCs w:val="28"/>
        </w:rPr>
        <w:t>н</w:t>
      </w:r>
      <w:r w:rsidR="00B76514" w:rsidRPr="009F03E2">
        <w:rPr>
          <w:rFonts w:cs="Times New Roman"/>
          <w:szCs w:val="28"/>
        </w:rPr>
        <w:t>ный орган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Критерием</w:t>
      </w:r>
      <w:r w:rsidR="00F42B3E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принятия решения </w:t>
      </w:r>
      <w:r w:rsidR="009C4FB2" w:rsidRPr="009F03E2">
        <w:rPr>
          <w:rFonts w:eastAsia="Calibri" w:cs="Times New Roman"/>
          <w:szCs w:val="28"/>
        </w:rPr>
        <w:t xml:space="preserve">о приеме и регистрации </w:t>
      </w:r>
      <w:r w:rsidR="009C4FB2" w:rsidRPr="009F03E2">
        <w:rPr>
          <w:rFonts w:cs="Times New Roman"/>
          <w:szCs w:val="28"/>
        </w:rPr>
        <w:t>заявления о п</w:t>
      </w:r>
      <w:r w:rsidR="009C4FB2" w:rsidRPr="009F03E2">
        <w:rPr>
          <w:rFonts w:cs="Times New Roman"/>
          <w:szCs w:val="28"/>
        </w:rPr>
        <w:t>е</w:t>
      </w:r>
      <w:r w:rsidR="009C4FB2" w:rsidRPr="009F03E2">
        <w:rPr>
          <w:rFonts w:cs="Times New Roman"/>
          <w:szCs w:val="28"/>
        </w:rPr>
        <w:t>реводе жилого помещения в нежилое помещение (о переводе нежилого п</w:t>
      </w:r>
      <w:r w:rsidR="009C4FB2" w:rsidRPr="009F03E2">
        <w:rPr>
          <w:rFonts w:cs="Times New Roman"/>
          <w:szCs w:val="28"/>
        </w:rPr>
        <w:t>о</w:t>
      </w:r>
      <w:r w:rsidR="009C4FB2" w:rsidRPr="009F03E2">
        <w:rPr>
          <w:rFonts w:cs="Times New Roman"/>
          <w:szCs w:val="28"/>
        </w:rPr>
        <w:t xml:space="preserve">мещения в жилое помещение) </w:t>
      </w:r>
      <w:r w:rsidRPr="009F03E2">
        <w:rPr>
          <w:rFonts w:cs="Times New Roman"/>
          <w:szCs w:val="28"/>
        </w:rPr>
        <w:t xml:space="preserve">является </w:t>
      </w:r>
      <w:r w:rsidR="009C4FB2" w:rsidRPr="009F03E2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Результатом выполнения данной административной процедуры явл</w:t>
      </w:r>
      <w:r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>ется зарегистрированное заявление.</w:t>
      </w:r>
    </w:p>
    <w:p w:rsidR="003C7A6F" w:rsidRPr="009F03E2" w:rsidRDefault="003C7A6F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Способ фиксации результата выполнения административной процед</w:t>
      </w:r>
      <w:r w:rsidRPr="009F03E2">
        <w:rPr>
          <w:rFonts w:eastAsia="Calibri" w:cs="Times New Roman"/>
          <w:szCs w:val="28"/>
        </w:rPr>
        <w:t>у</w:t>
      </w:r>
      <w:r w:rsidRPr="009F03E2">
        <w:rPr>
          <w:rFonts w:eastAsia="Calibri" w:cs="Times New Roman"/>
          <w:szCs w:val="28"/>
        </w:rPr>
        <w:t xml:space="preserve">ры: факт регистрации заявления </w:t>
      </w:r>
      <w:r w:rsidR="00653938" w:rsidRPr="009F03E2">
        <w:rPr>
          <w:rFonts w:cs="Times New Roman"/>
          <w:szCs w:val="28"/>
        </w:rPr>
        <w:t>о предоставлении муниципальной услуги</w:t>
      </w:r>
      <w:r w:rsidR="00653938" w:rsidRPr="009F03E2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>фиксируется в электронном документообороте.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Зарегистрированное заявление </w:t>
      </w:r>
      <w:r w:rsidR="00ED6087" w:rsidRPr="009F03E2">
        <w:rPr>
          <w:rFonts w:cs="Times New Roman"/>
          <w:szCs w:val="28"/>
        </w:rPr>
        <w:t xml:space="preserve">и прилагаемые к нему документы </w:t>
      </w:r>
      <w:r w:rsidRPr="009F03E2">
        <w:rPr>
          <w:rFonts w:cs="Times New Roman"/>
          <w:szCs w:val="28"/>
        </w:rPr>
        <w:t>п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реда</w:t>
      </w:r>
      <w:r w:rsidR="00ED6087" w:rsidRPr="009F03E2">
        <w:rPr>
          <w:rFonts w:cs="Times New Roman"/>
          <w:szCs w:val="28"/>
        </w:rPr>
        <w:t>ю</w:t>
      </w:r>
      <w:r w:rsidRPr="009F03E2">
        <w:rPr>
          <w:rFonts w:cs="Times New Roman"/>
          <w:szCs w:val="28"/>
        </w:rPr>
        <w:t>тся специалисту</w:t>
      </w:r>
      <w:r w:rsidR="00696233">
        <w:rPr>
          <w:rFonts w:cs="Times New Roman"/>
          <w:szCs w:val="28"/>
        </w:rPr>
        <w:t xml:space="preserve"> отдела благоустройства, муниципального имущества и землепользования</w:t>
      </w:r>
      <w:r w:rsidRPr="009F03E2">
        <w:rPr>
          <w:rFonts w:cs="Times New Roman"/>
          <w:szCs w:val="28"/>
        </w:rPr>
        <w:t xml:space="preserve">, </w:t>
      </w:r>
      <w:r w:rsidR="009C4FB2" w:rsidRPr="009F03E2">
        <w:rPr>
          <w:rFonts w:cs="Times New Roman"/>
          <w:szCs w:val="28"/>
        </w:rPr>
        <w:t>ответственному за</w:t>
      </w:r>
      <w:r w:rsidRPr="009F03E2">
        <w:rPr>
          <w:rFonts w:cs="Times New Roman"/>
          <w:szCs w:val="28"/>
        </w:rPr>
        <w:t xml:space="preserve"> формирование, направление межв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домственных запросов</w:t>
      </w:r>
      <w:r w:rsidR="00905F6F" w:rsidRPr="009F03E2">
        <w:rPr>
          <w:rFonts w:cs="Times New Roman"/>
          <w:szCs w:val="28"/>
        </w:rPr>
        <w:t>.</w:t>
      </w:r>
    </w:p>
    <w:p w:rsidR="00BA6774" w:rsidRPr="009F03E2" w:rsidRDefault="00622133" w:rsidP="006221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Проверка документов, ф</w:t>
      </w:r>
      <w:r w:rsidR="00BA6774" w:rsidRPr="009F03E2">
        <w:rPr>
          <w:rFonts w:cs="Times New Roman"/>
          <w:szCs w:val="28"/>
        </w:rPr>
        <w:t>ормирование и направление межведомственных з</w:t>
      </w:r>
      <w:r w:rsidR="00BA6774" w:rsidRPr="009F03E2">
        <w:rPr>
          <w:rFonts w:cs="Times New Roman"/>
          <w:szCs w:val="28"/>
        </w:rPr>
        <w:t>а</w:t>
      </w:r>
      <w:r w:rsidR="00BA6774" w:rsidRPr="009F03E2">
        <w:rPr>
          <w:rFonts w:cs="Times New Roman"/>
          <w:szCs w:val="28"/>
        </w:rPr>
        <w:t>просов,</w:t>
      </w:r>
      <w:r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получение ответов на них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0949FA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B76514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 xml:space="preserve">. Основанием для начала административной процедуры является </w:t>
      </w:r>
      <w:r w:rsidR="00733C2C" w:rsidRPr="009F03E2">
        <w:rPr>
          <w:rFonts w:cs="Times New Roman"/>
          <w:szCs w:val="28"/>
        </w:rPr>
        <w:t xml:space="preserve">поступление специалисту </w:t>
      </w:r>
      <w:r w:rsidR="006814B5">
        <w:rPr>
          <w:rFonts w:cs="Times New Roman"/>
          <w:szCs w:val="28"/>
        </w:rPr>
        <w:t>отдела благоустройства, муниципального имущ</w:t>
      </w:r>
      <w:r w:rsidR="006814B5">
        <w:rPr>
          <w:rFonts w:cs="Times New Roman"/>
          <w:szCs w:val="28"/>
        </w:rPr>
        <w:t>е</w:t>
      </w:r>
      <w:r w:rsidR="006814B5">
        <w:rPr>
          <w:rFonts w:cs="Times New Roman"/>
          <w:szCs w:val="28"/>
        </w:rPr>
        <w:t>ства и землепользования</w:t>
      </w:r>
      <w:r w:rsidR="00733C2C" w:rsidRPr="009F03E2">
        <w:rPr>
          <w:rFonts w:cs="Times New Roman"/>
          <w:szCs w:val="28"/>
        </w:rPr>
        <w:t>, ответственному за формирование, направление межведомственных запросов</w:t>
      </w:r>
      <w:r w:rsidR="00B76514" w:rsidRPr="009F03E2">
        <w:rPr>
          <w:rFonts w:cs="Times New Roman"/>
          <w:szCs w:val="28"/>
        </w:rPr>
        <w:t>,</w:t>
      </w:r>
      <w:r w:rsidR="00733C2C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зарегистрированно</w:t>
      </w:r>
      <w:r w:rsidR="00733C2C" w:rsidRPr="009F03E2">
        <w:rPr>
          <w:rFonts w:cs="Times New Roman"/>
          <w:szCs w:val="28"/>
        </w:rPr>
        <w:t>го</w:t>
      </w:r>
      <w:r w:rsidR="00BA6774" w:rsidRPr="009F03E2">
        <w:rPr>
          <w:rFonts w:cs="Times New Roman"/>
          <w:szCs w:val="28"/>
        </w:rPr>
        <w:t xml:space="preserve"> заявлени</w:t>
      </w:r>
      <w:r w:rsidR="00733C2C" w:rsidRPr="009F03E2">
        <w:rPr>
          <w:rFonts w:cs="Times New Roman"/>
          <w:szCs w:val="28"/>
        </w:rPr>
        <w:t>я</w:t>
      </w:r>
      <w:r w:rsidR="00BA6774" w:rsidRPr="009F03E2">
        <w:rPr>
          <w:rFonts w:cs="Times New Roman"/>
          <w:szCs w:val="28"/>
        </w:rPr>
        <w:t xml:space="preserve"> о </w:t>
      </w:r>
      <w:r w:rsidR="009C4FB2" w:rsidRPr="009F03E2">
        <w:rPr>
          <w:rFonts w:cs="Times New Roman"/>
          <w:szCs w:val="28"/>
        </w:rPr>
        <w:t>предоставл</w:t>
      </w:r>
      <w:r w:rsidR="009C4FB2" w:rsidRPr="009F03E2">
        <w:rPr>
          <w:rFonts w:cs="Times New Roman"/>
          <w:szCs w:val="28"/>
        </w:rPr>
        <w:t>е</w:t>
      </w:r>
      <w:r w:rsidR="009C4FB2" w:rsidRPr="009F03E2">
        <w:rPr>
          <w:rFonts w:cs="Times New Roman"/>
          <w:szCs w:val="28"/>
        </w:rPr>
        <w:t>нии муниципальной услуги</w:t>
      </w:r>
      <w:r w:rsidR="001D4018" w:rsidRPr="009F03E2">
        <w:rPr>
          <w:rFonts w:cs="Times New Roman"/>
          <w:szCs w:val="28"/>
        </w:rPr>
        <w:t>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9F03E2">
        <w:rPr>
          <w:rFonts w:cs="Times New Roman"/>
          <w:szCs w:val="28"/>
        </w:rPr>
        <w:t xml:space="preserve">на них </w:t>
      </w:r>
      <w:r w:rsidRPr="009F03E2">
        <w:rPr>
          <w:rFonts w:cs="Times New Roman"/>
          <w:szCs w:val="28"/>
        </w:rPr>
        <w:t xml:space="preserve">ответов, является специалист </w:t>
      </w:r>
      <w:r w:rsidR="006814B5">
        <w:rPr>
          <w:rFonts w:cs="Times New Roman"/>
          <w:szCs w:val="28"/>
        </w:rPr>
        <w:t>отдела благоустройства, муниципального имущества и землепользования</w:t>
      </w:r>
      <w:r w:rsidRPr="009F03E2">
        <w:rPr>
          <w:rFonts w:cs="Times New Roman"/>
          <w:szCs w:val="28"/>
        </w:rPr>
        <w:t>.</w:t>
      </w:r>
    </w:p>
    <w:p w:rsidR="00653938" w:rsidRPr="009F03E2" w:rsidRDefault="00653938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Административные действия, входящие в состав настоящей админ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стративной процедуры:</w:t>
      </w:r>
    </w:p>
    <w:p w:rsidR="00BF1474" w:rsidRPr="009F03E2" w:rsidRDefault="00653938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проверка представленных документов на </w:t>
      </w:r>
      <w:r w:rsidR="004B14D5" w:rsidRPr="009F03E2">
        <w:rPr>
          <w:rFonts w:cs="Times New Roman"/>
          <w:szCs w:val="28"/>
        </w:rPr>
        <w:t>соответствие</w:t>
      </w:r>
      <w:r w:rsidRPr="009F03E2">
        <w:rPr>
          <w:rFonts w:cs="Times New Roman"/>
          <w:szCs w:val="28"/>
        </w:rPr>
        <w:t xml:space="preserve"> перечню, ук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 xml:space="preserve">занному в пункте </w:t>
      </w:r>
      <w:r w:rsidR="004B14D5" w:rsidRPr="009F03E2">
        <w:rPr>
          <w:rFonts w:cs="Times New Roman"/>
          <w:szCs w:val="28"/>
        </w:rPr>
        <w:t>1</w:t>
      </w:r>
      <w:r w:rsidR="00B76514" w:rsidRPr="009F03E2">
        <w:rPr>
          <w:rFonts w:cs="Times New Roman"/>
          <w:szCs w:val="28"/>
        </w:rPr>
        <w:t>7</w:t>
      </w:r>
      <w:r w:rsidR="004B14D5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настоящего Административного регламента;</w:t>
      </w:r>
    </w:p>
    <w:p w:rsidR="00653938" w:rsidRPr="009F03E2" w:rsidRDefault="00653938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проверка представленных документов на наличие или отсутствие о</w:t>
      </w:r>
      <w:r w:rsidRPr="009F03E2">
        <w:rPr>
          <w:rFonts w:cs="Times New Roman"/>
          <w:szCs w:val="28"/>
        </w:rPr>
        <w:t>с</w:t>
      </w:r>
      <w:r w:rsidRPr="009F03E2">
        <w:rPr>
          <w:rFonts w:cs="Times New Roman"/>
          <w:szCs w:val="28"/>
        </w:rPr>
        <w:t>нования для отказа в предоставлении муниципальной услуги</w:t>
      </w:r>
      <w:r w:rsidR="004B14D5" w:rsidRPr="009F03E2">
        <w:rPr>
          <w:rFonts w:cs="Times New Roman"/>
          <w:szCs w:val="28"/>
        </w:rPr>
        <w:t>, указанных в пункте 2</w:t>
      </w:r>
      <w:r w:rsidR="00B76514" w:rsidRPr="009F03E2">
        <w:rPr>
          <w:rFonts w:cs="Times New Roman"/>
          <w:szCs w:val="28"/>
        </w:rPr>
        <w:t>8</w:t>
      </w:r>
      <w:r w:rsidR="004B14D5" w:rsidRPr="009F03E2">
        <w:rPr>
          <w:rFonts w:cs="Times New Roman"/>
          <w:szCs w:val="28"/>
        </w:rPr>
        <w:t xml:space="preserve"> настоящего Административного регламента;</w:t>
      </w:r>
    </w:p>
    <w:p w:rsidR="004B14D5" w:rsidRPr="009F03E2" w:rsidRDefault="004B14D5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формирование и направление межведомственных запросов, а также получение ответов на них;</w:t>
      </w:r>
    </w:p>
    <w:p w:rsidR="00653938" w:rsidRPr="009F03E2" w:rsidRDefault="004B14D5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передача заявления о предоставлении муниципальной услуги, прил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гаемых к нему документов, ответов, полученных на межведомственные з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просы, специалисту, ответственному за подготовку проекта решения.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Документы, подлежащие представлению в рамках межведомственн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 xml:space="preserve">го взаимодействия, запрашиваются в течение </w:t>
      </w:r>
      <w:r w:rsidR="006814B5">
        <w:rPr>
          <w:rFonts w:cs="Times New Roman"/>
          <w:szCs w:val="28"/>
        </w:rPr>
        <w:t>1 рабочего дня</w:t>
      </w:r>
      <w:r w:rsidRPr="009F03E2">
        <w:rPr>
          <w:rFonts w:cs="Times New Roman"/>
          <w:szCs w:val="28"/>
        </w:rPr>
        <w:t xml:space="preserve"> с момента п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ступления зарегистрированного заявления</w:t>
      </w:r>
      <w:r w:rsidR="00653938" w:rsidRPr="009F03E2">
        <w:rPr>
          <w:rFonts w:cs="Times New Roman"/>
          <w:szCs w:val="28"/>
        </w:rPr>
        <w:t xml:space="preserve"> о предоставления муниципальной услуги к специалисту, ответственному за формирование, направление ме</w:t>
      </w:r>
      <w:r w:rsidR="00653938" w:rsidRPr="009F03E2">
        <w:rPr>
          <w:rFonts w:cs="Times New Roman"/>
          <w:szCs w:val="28"/>
        </w:rPr>
        <w:t>ж</w:t>
      </w:r>
      <w:r w:rsidR="00653938" w:rsidRPr="009F03E2">
        <w:rPr>
          <w:rFonts w:cs="Times New Roman"/>
          <w:szCs w:val="28"/>
        </w:rPr>
        <w:t>ведомственных запросов</w:t>
      </w:r>
      <w:r w:rsidRPr="009F03E2">
        <w:rPr>
          <w:rFonts w:cs="Times New Roman"/>
          <w:szCs w:val="28"/>
        </w:rPr>
        <w:t>. Срок получения ответа на межведомственные з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 xml:space="preserve">просы составляет </w:t>
      </w:r>
      <w:r w:rsidR="006814B5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5</w:t>
      </w:r>
      <w:r w:rsidR="006814B5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рабочих дней со дня направления </w:t>
      </w:r>
      <w:r w:rsidR="00653938" w:rsidRPr="009F03E2">
        <w:rPr>
          <w:rFonts w:cs="Times New Roman"/>
          <w:szCs w:val="28"/>
        </w:rPr>
        <w:t xml:space="preserve">межведомственного запроса </w:t>
      </w:r>
      <w:r w:rsidRPr="009F03E2">
        <w:rPr>
          <w:rFonts w:cs="Times New Roman"/>
          <w:szCs w:val="28"/>
        </w:rPr>
        <w:t>в органы</w:t>
      </w:r>
      <w:r w:rsidR="00653938" w:rsidRPr="009F03E2">
        <w:rPr>
          <w:rFonts w:cs="Times New Roman"/>
          <w:szCs w:val="28"/>
        </w:rPr>
        <w:t xml:space="preserve"> государственной власти, органы местного самоуправления и подведомственные им организации</w:t>
      </w:r>
      <w:r w:rsidRPr="009F03E2">
        <w:rPr>
          <w:rFonts w:cs="Times New Roman"/>
          <w:szCs w:val="28"/>
        </w:rPr>
        <w:t xml:space="preserve">, участвующие в предоставлении </w:t>
      </w:r>
      <w:r w:rsidR="00484834" w:rsidRPr="009F03E2">
        <w:rPr>
          <w:rFonts w:cs="Times New Roman"/>
          <w:szCs w:val="28"/>
        </w:rPr>
        <w:t>мун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ципальной услуги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Критери</w:t>
      </w:r>
      <w:r w:rsidR="00F42B3E"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м </w:t>
      </w:r>
      <w:r w:rsidR="00F42B3E" w:rsidRPr="009F03E2">
        <w:rPr>
          <w:rFonts w:cs="Times New Roman"/>
          <w:szCs w:val="28"/>
        </w:rPr>
        <w:t xml:space="preserve">для </w:t>
      </w:r>
      <w:r w:rsidRPr="009F03E2">
        <w:rPr>
          <w:rFonts w:cs="Times New Roman"/>
          <w:szCs w:val="28"/>
        </w:rPr>
        <w:t>принятия решения о направлении межведомственных запросов явля</w:t>
      </w:r>
      <w:r w:rsidR="00F42B3E" w:rsidRPr="009F03E2">
        <w:rPr>
          <w:rFonts w:cs="Times New Roman"/>
          <w:szCs w:val="28"/>
        </w:rPr>
        <w:t>е</w:t>
      </w:r>
      <w:r w:rsidR="00230727" w:rsidRPr="009F03E2">
        <w:rPr>
          <w:rFonts w:cs="Times New Roman"/>
          <w:szCs w:val="28"/>
        </w:rPr>
        <w:t xml:space="preserve">тся </w:t>
      </w:r>
      <w:r w:rsidRPr="009F03E2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</w:t>
      </w:r>
      <w:r w:rsidR="000133D8" w:rsidRPr="009F03E2">
        <w:rPr>
          <w:rFonts w:cs="Times New Roman"/>
          <w:szCs w:val="28"/>
        </w:rPr>
        <w:t xml:space="preserve">, </w:t>
      </w:r>
      <w:r w:rsidRPr="009F03E2">
        <w:rPr>
          <w:rFonts w:cs="Times New Roman"/>
          <w:szCs w:val="28"/>
        </w:rPr>
        <w:t xml:space="preserve">указанных в </w:t>
      </w:r>
      <w:r w:rsidR="004722F1" w:rsidRPr="009F03E2">
        <w:t>пункте 1</w:t>
      </w:r>
      <w:r w:rsidR="00B76514" w:rsidRPr="009F03E2">
        <w:t>8</w:t>
      </w:r>
      <w:r w:rsidR="004722F1" w:rsidRPr="009F03E2">
        <w:t xml:space="preserve"> </w:t>
      </w:r>
      <w:r w:rsidRPr="009F03E2">
        <w:rPr>
          <w:rFonts w:cs="Times New Roman"/>
          <w:szCs w:val="28"/>
        </w:rPr>
        <w:t>настоящего Административного регламента</w:t>
      </w:r>
      <w:r w:rsidR="00F15D57" w:rsidRPr="009F03E2">
        <w:rPr>
          <w:rFonts w:cs="Times New Roman"/>
          <w:szCs w:val="28"/>
        </w:rPr>
        <w:t>, а также отсутствие оснований для отказа в предоставлении муниципальной услуги</w:t>
      </w:r>
      <w:r w:rsidR="00F0430A" w:rsidRPr="009F03E2">
        <w:rPr>
          <w:rFonts w:cs="Times New Roman"/>
          <w:szCs w:val="28"/>
        </w:rPr>
        <w:t xml:space="preserve">, указанных в </w:t>
      </w:r>
      <w:r w:rsidR="00F0430A" w:rsidRPr="009F03E2">
        <w:t>пункте 2</w:t>
      </w:r>
      <w:r w:rsidR="00B76514" w:rsidRPr="009F03E2">
        <w:t>8</w:t>
      </w:r>
      <w:r w:rsidR="00F0430A" w:rsidRPr="009F03E2">
        <w:t xml:space="preserve"> </w:t>
      </w:r>
      <w:r w:rsidR="00F0430A" w:rsidRPr="009F03E2">
        <w:rPr>
          <w:rFonts w:cs="Times New Roman"/>
          <w:szCs w:val="28"/>
        </w:rPr>
        <w:t>настоящего Административного регламента</w:t>
      </w:r>
      <w:r w:rsidR="00F15D57" w:rsidRPr="009F03E2">
        <w:rPr>
          <w:rFonts w:cs="Times New Roman"/>
          <w:szCs w:val="28"/>
        </w:rPr>
        <w:t>.</w:t>
      </w:r>
    </w:p>
    <w:p w:rsidR="000133D8" w:rsidRPr="009F03E2" w:rsidRDefault="00BA6774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Результат</w:t>
      </w:r>
      <w:r w:rsidR="00F42B3E"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м</w:t>
      </w:r>
      <w:r w:rsidR="00F42B3E"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 xml:space="preserve"> выполнения данной административной процедуры я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>ля</w:t>
      </w:r>
      <w:r w:rsidR="00F42B3E" w:rsidRPr="009F03E2">
        <w:rPr>
          <w:rFonts w:cs="Times New Roman"/>
          <w:szCs w:val="28"/>
        </w:rPr>
        <w:t>ю</w:t>
      </w:r>
      <w:r w:rsidRPr="009F03E2">
        <w:rPr>
          <w:rFonts w:cs="Times New Roman"/>
          <w:szCs w:val="28"/>
        </w:rPr>
        <w:t>тся:</w:t>
      </w:r>
      <w:r w:rsidR="000133D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полученные ответы на </w:t>
      </w:r>
      <w:r w:rsidR="004B14D5" w:rsidRPr="009F03E2">
        <w:rPr>
          <w:rFonts w:cs="Times New Roman"/>
          <w:szCs w:val="28"/>
        </w:rPr>
        <w:t xml:space="preserve">межведомственные </w:t>
      </w:r>
      <w:r w:rsidRPr="009F03E2">
        <w:rPr>
          <w:rFonts w:cs="Times New Roman"/>
          <w:szCs w:val="28"/>
        </w:rPr>
        <w:t xml:space="preserve">запросы, </w:t>
      </w:r>
      <w:r w:rsidR="000133D8" w:rsidRPr="009F03E2">
        <w:rPr>
          <w:rFonts w:cs="Times New Roman"/>
          <w:szCs w:val="28"/>
        </w:rPr>
        <w:t>содержащие д</w:t>
      </w:r>
      <w:r w:rsidR="000133D8" w:rsidRPr="009F03E2">
        <w:rPr>
          <w:rFonts w:cs="Times New Roman"/>
          <w:szCs w:val="28"/>
        </w:rPr>
        <w:t>о</w:t>
      </w:r>
      <w:r w:rsidR="000133D8" w:rsidRPr="009F03E2">
        <w:rPr>
          <w:rFonts w:cs="Times New Roman"/>
          <w:szCs w:val="28"/>
        </w:rPr>
        <w:t xml:space="preserve">кументы или сведения из них, </w:t>
      </w:r>
      <w:r w:rsidRPr="009F03E2">
        <w:rPr>
          <w:rFonts w:cs="Times New Roman"/>
          <w:szCs w:val="28"/>
        </w:rPr>
        <w:t xml:space="preserve">указывающие на отсутствие </w:t>
      </w:r>
      <w:r w:rsidR="00F0430A" w:rsidRPr="009F03E2">
        <w:rPr>
          <w:rFonts w:cs="Times New Roman"/>
          <w:szCs w:val="28"/>
        </w:rPr>
        <w:t xml:space="preserve">(наличие) </w:t>
      </w:r>
      <w:r w:rsidRPr="009F03E2">
        <w:rPr>
          <w:rFonts w:cs="Times New Roman"/>
          <w:szCs w:val="28"/>
        </w:rPr>
        <w:t>основ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 xml:space="preserve">ний для </w:t>
      </w:r>
      <w:r w:rsidR="000133D8" w:rsidRPr="009F03E2">
        <w:rPr>
          <w:rFonts w:cs="Times New Roman"/>
          <w:szCs w:val="28"/>
        </w:rPr>
        <w:t xml:space="preserve">отказа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="008C2966" w:rsidRPr="009F03E2">
        <w:rPr>
          <w:rFonts w:cs="Times New Roman"/>
          <w:szCs w:val="28"/>
        </w:rPr>
        <w:t xml:space="preserve">, указанные </w:t>
      </w:r>
      <w:r w:rsidR="000133D8" w:rsidRPr="009F03E2">
        <w:rPr>
          <w:rFonts w:cs="Times New Roman"/>
          <w:szCs w:val="28"/>
        </w:rPr>
        <w:t>в</w:t>
      </w:r>
      <w:r w:rsidR="008C2966" w:rsidRPr="009F03E2">
        <w:rPr>
          <w:rFonts w:cs="Times New Roman"/>
          <w:szCs w:val="28"/>
        </w:rPr>
        <w:t xml:space="preserve"> пункте 2</w:t>
      </w:r>
      <w:r w:rsidR="00B76514" w:rsidRPr="009F03E2">
        <w:rPr>
          <w:rFonts w:cs="Times New Roman"/>
          <w:szCs w:val="28"/>
        </w:rPr>
        <w:t>8</w:t>
      </w:r>
      <w:r w:rsidR="000133D8" w:rsidRPr="009F03E2">
        <w:rPr>
          <w:rFonts w:cs="Times New Roman"/>
          <w:szCs w:val="28"/>
        </w:rPr>
        <w:t xml:space="preserve"> настоящего Административного регламента.</w:t>
      </w:r>
    </w:p>
    <w:p w:rsidR="00BA6774" w:rsidRPr="009F03E2" w:rsidRDefault="003C7A6F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lastRenderedPageBreak/>
        <w:t>Способ фиксации результата выполне</w:t>
      </w:r>
      <w:r w:rsidR="00B76514" w:rsidRPr="009F03E2">
        <w:rPr>
          <w:rFonts w:eastAsia="Calibri" w:cs="Times New Roman"/>
          <w:szCs w:val="28"/>
        </w:rPr>
        <w:t>ния административной процед</w:t>
      </w:r>
      <w:r w:rsidR="00B76514" w:rsidRPr="009F03E2">
        <w:rPr>
          <w:rFonts w:eastAsia="Calibri" w:cs="Times New Roman"/>
          <w:szCs w:val="28"/>
        </w:rPr>
        <w:t>у</w:t>
      </w:r>
      <w:r w:rsidR="00B76514" w:rsidRPr="009F03E2">
        <w:rPr>
          <w:rFonts w:eastAsia="Calibri" w:cs="Times New Roman"/>
          <w:szCs w:val="28"/>
        </w:rPr>
        <w:t xml:space="preserve">ры: </w:t>
      </w:r>
      <w:r w:rsidR="00B76514" w:rsidRPr="009F03E2">
        <w:rPr>
          <w:rFonts w:cs="Times New Roman"/>
          <w:szCs w:val="28"/>
        </w:rPr>
        <w:t>п</w:t>
      </w:r>
      <w:r w:rsidR="00BA6774" w:rsidRPr="009F03E2">
        <w:rPr>
          <w:rFonts w:cs="Times New Roman"/>
          <w:szCs w:val="28"/>
        </w:rPr>
        <w:t xml:space="preserve">олученный ответ регистрируется </w:t>
      </w:r>
      <w:r w:rsidR="00842C9A" w:rsidRPr="009F03E2">
        <w:rPr>
          <w:rFonts w:cs="Times New Roman"/>
          <w:szCs w:val="28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9F03E2">
        <w:rPr>
          <w:rFonts w:cs="Times New Roman"/>
          <w:szCs w:val="28"/>
        </w:rPr>
        <w:t>и приобщае</w:t>
      </w:r>
      <w:r w:rsidR="00BA6774" w:rsidRPr="009F03E2">
        <w:rPr>
          <w:rFonts w:cs="Times New Roman"/>
          <w:szCs w:val="28"/>
        </w:rPr>
        <w:t>т</w:t>
      </w:r>
      <w:r w:rsidR="00BA6774" w:rsidRPr="009F03E2">
        <w:rPr>
          <w:rFonts w:cs="Times New Roman"/>
          <w:szCs w:val="28"/>
        </w:rPr>
        <w:t>ся к делу.</w:t>
      </w:r>
    </w:p>
    <w:p w:rsidR="00BA6774" w:rsidRPr="009F03E2" w:rsidRDefault="00BF0895" w:rsidP="006962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После регистрации п</w:t>
      </w:r>
      <w:r w:rsidR="00BA6774" w:rsidRPr="009F03E2">
        <w:rPr>
          <w:rFonts w:cs="Times New Roman"/>
          <w:szCs w:val="28"/>
        </w:rPr>
        <w:t>олученные ответы</w:t>
      </w:r>
      <w:r w:rsidR="0069767C" w:rsidRPr="009F03E2">
        <w:rPr>
          <w:rFonts w:cs="Times New Roman"/>
          <w:szCs w:val="28"/>
        </w:rPr>
        <w:t xml:space="preserve"> на межведомственные запр</w:t>
      </w:r>
      <w:r w:rsidR="0069767C" w:rsidRPr="009F03E2">
        <w:rPr>
          <w:rFonts w:cs="Times New Roman"/>
          <w:szCs w:val="28"/>
        </w:rPr>
        <w:t>о</w:t>
      </w:r>
      <w:r w:rsidR="0069767C" w:rsidRPr="009F03E2">
        <w:rPr>
          <w:rFonts w:cs="Times New Roman"/>
          <w:szCs w:val="28"/>
        </w:rPr>
        <w:t>сы</w:t>
      </w:r>
      <w:r w:rsidR="00905F6F" w:rsidRPr="009F03E2">
        <w:rPr>
          <w:rFonts w:cs="Times New Roman"/>
          <w:szCs w:val="28"/>
        </w:rPr>
        <w:t xml:space="preserve">, а также зарегистрированное заявление и прилагаемые к нему документы </w:t>
      </w:r>
      <w:r w:rsidR="00BA6774" w:rsidRPr="009F03E2">
        <w:rPr>
          <w:rFonts w:cs="Times New Roman"/>
          <w:szCs w:val="28"/>
        </w:rPr>
        <w:t xml:space="preserve">передаются специалисту </w:t>
      </w:r>
      <w:r w:rsidR="006814B5">
        <w:rPr>
          <w:rFonts w:cs="Times New Roman"/>
          <w:szCs w:val="28"/>
        </w:rPr>
        <w:t>отдела благоустройства, муниципального имущ</w:t>
      </w:r>
      <w:r w:rsidR="006814B5">
        <w:rPr>
          <w:rFonts w:cs="Times New Roman"/>
          <w:szCs w:val="28"/>
        </w:rPr>
        <w:t>е</w:t>
      </w:r>
      <w:r w:rsidR="006814B5">
        <w:rPr>
          <w:rFonts w:cs="Times New Roman"/>
          <w:szCs w:val="28"/>
        </w:rPr>
        <w:t>ства и землепользования</w:t>
      </w:r>
      <w:r w:rsidR="00BA6774" w:rsidRPr="009F03E2">
        <w:rPr>
          <w:rFonts w:cs="Times New Roman"/>
          <w:szCs w:val="28"/>
        </w:rPr>
        <w:t xml:space="preserve">, ответственному за подготовку </w:t>
      </w:r>
      <w:r w:rsidR="00307560" w:rsidRPr="009F03E2">
        <w:rPr>
          <w:rFonts w:cs="Times New Roman"/>
          <w:szCs w:val="28"/>
        </w:rPr>
        <w:t xml:space="preserve">проекта </w:t>
      </w:r>
      <w:r w:rsidR="00F42B3E" w:rsidRPr="009F03E2">
        <w:rPr>
          <w:rFonts w:cs="Times New Roman"/>
          <w:szCs w:val="28"/>
        </w:rPr>
        <w:t>решения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9F03E2" w:rsidRDefault="00905F6F" w:rsidP="00251F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</w:t>
      </w:r>
      <w:r w:rsidR="00F42B3E" w:rsidRPr="009F03E2">
        <w:rPr>
          <w:rFonts w:cs="Times New Roman"/>
          <w:szCs w:val="28"/>
        </w:rPr>
        <w:t>заявителю уведомления</w:t>
      </w:r>
      <w:r w:rsidR="00D1120D" w:rsidRPr="009F03E2">
        <w:rPr>
          <w:rFonts w:cs="Times New Roman"/>
          <w:szCs w:val="28"/>
        </w:rPr>
        <w:t xml:space="preserve"> </w:t>
      </w:r>
      <w:r w:rsidR="00251FA2" w:rsidRPr="009F03E2">
        <w:rPr>
          <w:rFonts w:cs="Times New Roman"/>
          <w:szCs w:val="28"/>
        </w:rPr>
        <w:t>с предложением представить необх</w:t>
      </w:r>
      <w:r w:rsidR="00251FA2" w:rsidRPr="009F03E2">
        <w:rPr>
          <w:rFonts w:cs="Times New Roman"/>
          <w:szCs w:val="28"/>
        </w:rPr>
        <w:t>о</w:t>
      </w:r>
      <w:r w:rsidR="00251FA2" w:rsidRPr="009F03E2">
        <w:rPr>
          <w:rFonts w:cs="Times New Roman"/>
          <w:szCs w:val="28"/>
        </w:rPr>
        <w:t>димые документы и (или) информацию</w:t>
      </w:r>
    </w:p>
    <w:p w:rsidR="00251FA2" w:rsidRPr="009F03E2" w:rsidRDefault="00251FA2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42E18" w:rsidRPr="009F03E2" w:rsidRDefault="000949FA" w:rsidP="006814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B76514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</w:t>
      </w:r>
      <w:r w:rsidR="00942E18" w:rsidRPr="009F03E2">
        <w:rPr>
          <w:rFonts w:cs="Times New Roman"/>
          <w:szCs w:val="28"/>
        </w:rPr>
        <w:t>Основанием для начала административной процедуры является з</w:t>
      </w:r>
      <w:r w:rsidR="00942E18" w:rsidRPr="009F03E2">
        <w:rPr>
          <w:rFonts w:cs="Times New Roman"/>
          <w:szCs w:val="28"/>
        </w:rPr>
        <w:t>а</w:t>
      </w:r>
      <w:r w:rsidR="00942E18" w:rsidRPr="009F03E2">
        <w:rPr>
          <w:rFonts w:cs="Times New Roman"/>
          <w:szCs w:val="28"/>
        </w:rPr>
        <w:t xml:space="preserve">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942E18" w:rsidRPr="009F03E2">
        <w:rPr>
          <w:rFonts w:cs="Times New Roman"/>
          <w:szCs w:val="28"/>
        </w:rPr>
        <w:t>необходимых</w:t>
      </w:r>
      <w:proofErr w:type="gramEnd"/>
      <w:r w:rsidR="00942E18" w:rsidRPr="009F03E2">
        <w:rPr>
          <w:rFonts w:cs="Times New Roman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</w:t>
      </w:r>
      <w:r w:rsidR="00C47D57" w:rsidRPr="009F03E2">
        <w:rPr>
          <w:rFonts w:cs="Times New Roman"/>
          <w:szCs w:val="28"/>
        </w:rPr>
        <w:t>е</w:t>
      </w:r>
      <w:r w:rsidR="00942E18" w:rsidRPr="009F03E2">
        <w:rPr>
          <w:rFonts w:cs="Times New Roman"/>
          <w:szCs w:val="28"/>
        </w:rPr>
        <w:t xml:space="preserve"> </w:t>
      </w:r>
      <w:r w:rsidR="00C47D57" w:rsidRPr="009F03E2">
        <w:rPr>
          <w:rFonts w:cs="Times New Roman"/>
          <w:szCs w:val="28"/>
        </w:rPr>
        <w:t>сведения</w:t>
      </w:r>
      <w:r w:rsidR="00942E18" w:rsidRPr="009F03E2">
        <w:rPr>
          <w:rFonts w:cs="Times New Roman"/>
          <w:szCs w:val="28"/>
        </w:rPr>
        <w:t xml:space="preserve"> не представлен</w:t>
      </w:r>
      <w:r w:rsidR="00C47D57" w:rsidRPr="009F03E2">
        <w:rPr>
          <w:rFonts w:cs="Times New Roman"/>
          <w:szCs w:val="28"/>
        </w:rPr>
        <w:t>ы</w:t>
      </w:r>
      <w:r w:rsidR="00942E18" w:rsidRPr="009F03E2">
        <w:rPr>
          <w:rFonts w:cs="Times New Roman"/>
          <w:szCs w:val="28"/>
        </w:rPr>
        <w:t xml:space="preserve"> заявителем по собственной инициативе.</w:t>
      </w:r>
    </w:p>
    <w:p w:rsidR="00942E18" w:rsidRPr="009F03E2" w:rsidRDefault="000F505E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Должностным лицом, ответственным за направление заявителю ув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домления </w:t>
      </w:r>
      <w:r w:rsidR="00251FA2" w:rsidRPr="009F03E2">
        <w:rPr>
          <w:rFonts w:cs="Times New Roman"/>
          <w:szCs w:val="28"/>
        </w:rPr>
        <w:t>с предложением представить необходимые документы и (или) и</w:t>
      </w:r>
      <w:r w:rsidR="00251FA2" w:rsidRPr="009F03E2">
        <w:rPr>
          <w:rFonts w:cs="Times New Roman"/>
          <w:szCs w:val="28"/>
        </w:rPr>
        <w:t>н</w:t>
      </w:r>
      <w:r w:rsidR="00251FA2" w:rsidRPr="009F03E2">
        <w:rPr>
          <w:rFonts w:cs="Times New Roman"/>
          <w:szCs w:val="28"/>
        </w:rPr>
        <w:t>формацию</w:t>
      </w:r>
      <w:r w:rsidRPr="009F03E2">
        <w:rPr>
          <w:rFonts w:cs="Times New Roman"/>
          <w:szCs w:val="28"/>
        </w:rPr>
        <w:t xml:space="preserve"> </w:t>
      </w:r>
      <w:r w:rsidR="00251FA2" w:rsidRPr="009F03E2">
        <w:rPr>
          <w:rFonts w:cs="Times New Roman"/>
          <w:szCs w:val="28"/>
        </w:rPr>
        <w:t>(далее – Уведомление)</w:t>
      </w:r>
      <w:r w:rsidR="00E56B36" w:rsidRPr="009F03E2">
        <w:rPr>
          <w:rFonts w:cs="Times New Roman"/>
          <w:szCs w:val="28"/>
        </w:rPr>
        <w:t>,</w:t>
      </w:r>
      <w:r w:rsidR="00251FA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является специалист</w:t>
      </w:r>
      <w:r w:rsidR="006814B5">
        <w:rPr>
          <w:rFonts w:cs="Times New Roman"/>
          <w:szCs w:val="28"/>
        </w:rPr>
        <w:t xml:space="preserve"> отдела благоустро</w:t>
      </w:r>
      <w:r w:rsidR="006814B5">
        <w:rPr>
          <w:rFonts w:cs="Times New Roman"/>
          <w:szCs w:val="28"/>
        </w:rPr>
        <w:t>й</w:t>
      </w:r>
      <w:r w:rsidR="006814B5">
        <w:rPr>
          <w:rFonts w:cs="Times New Roman"/>
          <w:szCs w:val="28"/>
        </w:rPr>
        <w:t>ства, муниципального имущества и землепользования</w:t>
      </w:r>
      <w:r w:rsidRPr="009F03E2">
        <w:rPr>
          <w:rFonts w:cs="Times New Roman"/>
          <w:szCs w:val="28"/>
        </w:rPr>
        <w:t>, ответственный за по</w:t>
      </w:r>
      <w:r w:rsidRPr="009F03E2">
        <w:rPr>
          <w:rFonts w:cs="Times New Roman"/>
          <w:szCs w:val="28"/>
        </w:rPr>
        <w:t>д</w:t>
      </w:r>
      <w:r w:rsidRPr="009F03E2">
        <w:rPr>
          <w:rFonts w:cs="Times New Roman"/>
          <w:szCs w:val="28"/>
        </w:rPr>
        <w:t>готовку проекта решения.</w:t>
      </w:r>
    </w:p>
    <w:p w:rsidR="009701D7" w:rsidRPr="009F03E2" w:rsidRDefault="000F505E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Уведомление направляется заявителю</w:t>
      </w:r>
      <w:r w:rsidR="00C9363A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на бумажном носителе </w:t>
      </w:r>
      <w:r w:rsidR="009701D7" w:rsidRPr="009F03E2">
        <w:rPr>
          <w:rFonts w:cs="Times New Roman"/>
          <w:szCs w:val="28"/>
        </w:rPr>
        <w:t>почтой</w:t>
      </w:r>
      <w:r w:rsidR="00C9363A" w:rsidRPr="009F03E2">
        <w:rPr>
          <w:rFonts w:cs="Times New Roman"/>
          <w:szCs w:val="28"/>
        </w:rPr>
        <w:t xml:space="preserve">, а также </w:t>
      </w:r>
      <w:r w:rsidR="009701D7" w:rsidRPr="009F03E2">
        <w:rPr>
          <w:rFonts w:cs="Times New Roman"/>
          <w:szCs w:val="28"/>
        </w:rPr>
        <w:t>в электронной форме на электронную почту</w:t>
      </w:r>
      <w:r w:rsidRPr="009F03E2">
        <w:rPr>
          <w:rFonts w:cs="Times New Roman"/>
          <w:szCs w:val="28"/>
        </w:rPr>
        <w:t xml:space="preserve">, </w:t>
      </w:r>
      <w:r w:rsidR="009701D7" w:rsidRPr="009F03E2">
        <w:rPr>
          <w:rFonts w:cs="Times New Roman"/>
          <w:szCs w:val="28"/>
        </w:rPr>
        <w:t xml:space="preserve">если адрес электронной почты </w:t>
      </w:r>
      <w:r w:rsidRPr="009F03E2">
        <w:rPr>
          <w:rFonts w:cs="Times New Roman"/>
          <w:szCs w:val="28"/>
        </w:rPr>
        <w:t xml:space="preserve">указан </w:t>
      </w:r>
      <w:r w:rsidR="009701D7" w:rsidRPr="009F03E2">
        <w:rPr>
          <w:rFonts w:cs="Times New Roman"/>
          <w:szCs w:val="28"/>
        </w:rPr>
        <w:t>заявителем в заявлении.</w:t>
      </w:r>
    </w:p>
    <w:p w:rsidR="00EC7987" w:rsidRPr="009F03E2" w:rsidRDefault="009701D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Уведомление должно содержать</w:t>
      </w:r>
      <w:r w:rsidR="000F505E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перечень</w:t>
      </w:r>
      <w:r w:rsidR="00C47D57" w:rsidRPr="009F03E2">
        <w:rPr>
          <w:rFonts w:cs="Times New Roman"/>
          <w:szCs w:val="28"/>
        </w:rPr>
        <w:t xml:space="preserve"> документов и (или) инфо</w:t>
      </w:r>
      <w:r w:rsidR="00C47D57" w:rsidRPr="009F03E2">
        <w:rPr>
          <w:rFonts w:cs="Times New Roman"/>
          <w:szCs w:val="28"/>
        </w:rPr>
        <w:t>р</w:t>
      </w:r>
      <w:r w:rsidR="00C47D57" w:rsidRPr="009F03E2">
        <w:rPr>
          <w:rFonts w:cs="Times New Roman"/>
          <w:szCs w:val="28"/>
        </w:rPr>
        <w:t xml:space="preserve">мации, которые </w:t>
      </w:r>
      <w:r w:rsidR="00251FA2" w:rsidRPr="009F03E2">
        <w:rPr>
          <w:rFonts w:cs="Times New Roman"/>
          <w:szCs w:val="28"/>
        </w:rPr>
        <w:t>предлагаются</w:t>
      </w:r>
      <w:r w:rsidR="00C47D57" w:rsidRPr="009F03E2">
        <w:rPr>
          <w:rFonts w:cs="Times New Roman"/>
          <w:szCs w:val="28"/>
        </w:rPr>
        <w:t xml:space="preserve"> предоставить заявителю</w:t>
      </w:r>
      <w:r w:rsidR="00EC7987" w:rsidRPr="009F03E2">
        <w:rPr>
          <w:rFonts w:cs="Times New Roman"/>
          <w:szCs w:val="28"/>
        </w:rPr>
        <w:t>.</w:t>
      </w:r>
    </w:p>
    <w:p w:rsidR="00C47D57" w:rsidRPr="009F03E2" w:rsidRDefault="00EC798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 уведомлении </w:t>
      </w:r>
      <w:r w:rsidR="00251FA2" w:rsidRPr="009F03E2">
        <w:rPr>
          <w:rFonts w:cs="Times New Roman"/>
          <w:szCs w:val="28"/>
        </w:rPr>
        <w:t>указывается</w:t>
      </w:r>
      <w:r w:rsidRPr="009F03E2">
        <w:rPr>
          <w:rFonts w:cs="Times New Roman"/>
          <w:szCs w:val="28"/>
        </w:rPr>
        <w:t xml:space="preserve">, что </w:t>
      </w:r>
      <w:r w:rsidR="00C47D57" w:rsidRPr="009F03E2">
        <w:rPr>
          <w:rFonts w:cs="Times New Roman"/>
          <w:szCs w:val="28"/>
        </w:rPr>
        <w:t xml:space="preserve">срок </w:t>
      </w:r>
      <w:r w:rsidRPr="009F03E2">
        <w:rPr>
          <w:rFonts w:cs="Times New Roman"/>
          <w:szCs w:val="28"/>
        </w:rPr>
        <w:t>представления</w:t>
      </w:r>
      <w:r w:rsidR="00C47D57" w:rsidRPr="009F03E2">
        <w:rPr>
          <w:rFonts w:cs="Times New Roman"/>
          <w:szCs w:val="28"/>
        </w:rPr>
        <w:t xml:space="preserve"> запрашиваемых </w:t>
      </w:r>
      <w:r w:rsidRPr="009F03E2">
        <w:rPr>
          <w:rFonts w:cs="Times New Roman"/>
          <w:szCs w:val="28"/>
        </w:rPr>
        <w:t xml:space="preserve">документов и (или) информации </w:t>
      </w:r>
      <w:r w:rsidR="00C47D57" w:rsidRPr="009F03E2">
        <w:rPr>
          <w:rFonts w:cs="Times New Roman"/>
          <w:szCs w:val="28"/>
        </w:rPr>
        <w:t xml:space="preserve">составляет </w:t>
      </w:r>
      <w:r w:rsidRPr="009F03E2">
        <w:rPr>
          <w:rFonts w:cs="Times New Roman"/>
          <w:szCs w:val="28"/>
        </w:rPr>
        <w:t xml:space="preserve">не более </w:t>
      </w:r>
      <w:r w:rsidR="00C47D57" w:rsidRPr="009F03E2">
        <w:rPr>
          <w:rFonts w:cs="Times New Roman"/>
          <w:szCs w:val="28"/>
        </w:rPr>
        <w:t xml:space="preserve">пятнадцати рабочих дней </w:t>
      </w:r>
      <w:r w:rsidR="009701D7" w:rsidRPr="009F03E2">
        <w:rPr>
          <w:rFonts w:cs="Times New Roman"/>
          <w:szCs w:val="28"/>
        </w:rPr>
        <w:t xml:space="preserve">со дня направления </w:t>
      </w:r>
      <w:r w:rsidR="00251FA2" w:rsidRPr="009F03E2">
        <w:rPr>
          <w:rFonts w:cs="Times New Roman"/>
          <w:szCs w:val="28"/>
        </w:rPr>
        <w:t>У</w:t>
      </w:r>
      <w:r w:rsidR="009701D7" w:rsidRPr="009F03E2">
        <w:rPr>
          <w:rFonts w:cs="Times New Roman"/>
          <w:szCs w:val="28"/>
        </w:rPr>
        <w:t>ведомления</w:t>
      </w:r>
      <w:r w:rsidRPr="009F03E2">
        <w:rPr>
          <w:rFonts w:cs="Times New Roman"/>
          <w:szCs w:val="28"/>
        </w:rPr>
        <w:t xml:space="preserve"> </w:t>
      </w:r>
      <w:r w:rsidR="00742C41" w:rsidRPr="009F03E2">
        <w:rPr>
          <w:rFonts w:cs="Times New Roman"/>
          <w:szCs w:val="28"/>
        </w:rPr>
        <w:t>У</w:t>
      </w:r>
      <w:r w:rsidR="007B1C1E" w:rsidRPr="009F03E2">
        <w:rPr>
          <w:rFonts w:cs="Times New Roman"/>
          <w:szCs w:val="28"/>
        </w:rPr>
        <w:t>полномоченным органом</w:t>
      </w:r>
      <w:r w:rsidR="00742C41" w:rsidRPr="009F03E2">
        <w:rPr>
          <w:rFonts w:cs="Times New Roman"/>
          <w:szCs w:val="28"/>
        </w:rPr>
        <w:t>.</w:t>
      </w:r>
    </w:p>
    <w:p w:rsidR="002449FD" w:rsidRPr="009F03E2" w:rsidRDefault="00230727" w:rsidP="006814B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 </w:t>
      </w:r>
      <w:r w:rsidR="00251FA2" w:rsidRPr="009F03E2">
        <w:rPr>
          <w:rFonts w:ascii="Times New Roman" w:hAnsi="Times New Roman" w:cs="Times New Roman"/>
          <w:sz w:val="28"/>
          <w:szCs w:val="28"/>
        </w:rPr>
        <w:t>У</w:t>
      </w:r>
      <w:r w:rsidRPr="009F03E2">
        <w:rPr>
          <w:rFonts w:ascii="Times New Roman" w:hAnsi="Times New Roman" w:cs="Times New Roman"/>
          <w:sz w:val="28"/>
          <w:szCs w:val="28"/>
        </w:rPr>
        <w:t xml:space="preserve">ведомления является </w:t>
      </w:r>
      <w:r w:rsidR="002449FD" w:rsidRPr="009F03E2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742C41" w:rsidRPr="009F03E2">
        <w:rPr>
          <w:rFonts w:ascii="Times New Roman" w:hAnsi="Times New Roman" w:cs="Times New Roman"/>
          <w:sz w:val="28"/>
          <w:szCs w:val="28"/>
        </w:rPr>
        <w:t>У</w:t>
      </w:r>
      <w:r w:rsidR="002449FD" w:rsidRPr="009F03E2">
        <w:rPr>
          <w:rFonts w:ascii="Times New Roman" w:hAnsi="Times New Roman" w:cs="Times New Roman"/>
          <w:sz w:val="28"/>
          <w:szCs w:val="28"/>
        </w:rPr>
        <w:t xml:space="preserve">полномоченный орган, ответа на межведомственный запрос, свидетельствующего об отсутствии документа и (или) информации, </w:t>
      </w:r>
      <w:proofErr w:type="gramStart"/>
      <w:r w:rsidR="002449FD" w:rsidRPr="009F03E2">
        <w:rPr>
          <w:rFonts w:ascii="Times New Roman" w:hAnsi="Times New Roman" w:cs="Times New Roman"/>
          <w:sz w:val="28"/>
          <w:szCs w:val="28"/>
        </w:rPr>
        <w:t>необх</w:t>
      </w:r>
      <w:r w:rsidR="002449FD" w:rsidRPr="009F03E2">
        <w:rPr>
          <w:rFonts w:ascii="Times New Roman" w:hAnsi="Times New Roman" w:cs="Times New Roman"/>
          <w:sz w:val="28"/>
          <w:szCs w:val="28"/>
        </w:rPr>
        <w:t>о</w:t>
      </w:r>
      <w:r w:rsidR="002449FD" w:rsidRPr="009F03E2">
        <w:rPr>
          <w:rFonts w:ascii="Times New Roman" w:hAnsi="Times New Roman" w:cs="Times New Roman"/>
          <w:sz w:val="28"/>
          <w:szCs w:val="28"/>
        </w:rPr>
        <w:t>димых</w:t>
      </w:r>
      <w:proofErr w:type="gramEnd"/>
      <w:r w:rsidR="002449FD" w:rsidRPr="009F03E2">
        <w:rPr>
          <w:rFonts w:ascii="Times New Roman" w:hAnsi="Times New Roman" w:cs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</w:t>
      </w:r>
      <w:r w:rsidR="002449FD" w:rsidRPr="009F03E2">
        <w:rPr>
          <w:rFonts w:ascii="Times New Roman" w:hAnsi="Times New Roman" w:cs="Times New Roman"/>
          <w:sz w:val="28"/>
          <w:szCs w:val="28"/>
        </w:rPr>
        <w:t>д</w:t>
      </w:r>
      <w:r w:rsidR="002449FD" w:rsidRPr="009F03E2">
        <w:rPr>
          <w:rFonts w:ascii="Times New Roman" w:hAnsi="Times New Roman" w:cs="Times New Roman"/>
          <w:sz w:val="28"/>
          <w:szCs w:val="28"/>
        </w:rPr>
        <w:t>ставлен заявителем по собственной инициативе.</w:t>
      </w:r>
    </w:p>
    <w:p w:rsidR="00230727" w:rsidRPr="009F03E2" w:rsidRDefault="0023072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Результатом данного административного действия является:</w:t>
      </w:r>
    </w:p>
    <w:p w:rsidR="00230727" w:rsidRPr="009F03E2" w:rsidRDefault="0023072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>полученный документ и (или) информация, указывающие на отсу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>ствие оснований для отказа в предоставлении муниципальной услуги;</w:t>
      </w:r>
      <w:proofErr w:type="gramEnd"/>
    </w:p>
    <w:p w:rsidR="00230727" w:rsidRPr="009F03E2" w:rsidRDefault="0023072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9F03E2">
        <w:rPr>
          <w:rFonts w:cs="Times New Roman"/>
          <w:szCs w:val="28"/>
        </w:rPr>
        <w:t>, указанных в пункте 2</w:t>
      </w:r>
      <w:r w:rsidR="00A2393A" w:rsidRPr="009F03E2">
        <w:rPr>
          <w:rFonts w:cs="Times New Roman"/>
          <w:szCs w:val="28"/>
        </w:rPr>
        <w:t>8</w:t>
      </w:r>
      <w:r w:rsidR="001B3824" w:rsidRPr="009F03E2">
        <w:rPr>
          <w:rFonts w:cs="Times New Roman"/>
          <w:szCs w:val="28"/>
        </w:rPr>
        <w:t xml:space="preserve"> н</w:t>
      </w:r>
      <w:r w:rsidRPr="009F03E2">
        <w:rPr>
          <w:rFonts w:cs="Times New Roman"/>
          <w:szCs w:val="28"/>
        </w:rPr>
        <w:t>астоящего Административного регламента.</w:t>
      </w:r>
      <w:proofErr w:type="gramEnd"/>
    </w:p>
    <w:p w:rsidR="00CC0CDD" w:rsidRPr="009F03E2" w:rsidRDefault="00CF0B3E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lastRenderedPageBreak/>
        <w:t>Способ фиксации результата выполне</w:t>
      </w:r>
      <w:r w:rsidR="00A2393A" w:rsidRPr="009F03E2">
        <w:rPr>
          <w:rFonts w:eastAsia="Calibri" w:cs="Times New Roman"/>
          <w:szCs w:val="28"/>
        </w:rPr>
        <w:t>ния административной процед</w:t>
      </w:r>
      <w:r w:rsidR="00A2393A" w:rsidRPr="009F03E2">
        <w:rPr>
          <w:rFonts w:eastAsia="Calibri" w:cs="Times New Roman"/>
          <w:szCs w:val="28"/>
        </w:rPr>
        <w:t>у</w:t>
      </w:r>
      <w:r w:rsidR="00A2393A" w:rsidRPr="009F03E2">
        <w:rPr>
          <w:rFonts w:eastAsia="Calibri" w:cs="Times New Roman"/>
          <w:szCs w:val="28"/>
        </w:rPr>
        <w:t xml:space="preserve">ры: </w:t>
      </w:r>
      <w:r w:rsidR="00A2393A" w:rsidRPr="009F03E2">
        <w:rPr>
          <w:rFonts w:cs="Times New Roman"/>
          <w:szCs w:val="28"/>
        </w:rPr>
        <w:t>п</w:t>
      </w:r>
      <w:r w:rsidR="00CC0CDD" w:rsidRPr="009F03E2">
        <w:rPr>
          <w:rFonts w:cs="Times New Roman"/>
          <w:szCs w:val="28"/>
        </w:rPr>
        <w:t>олученные документы и (или) информация  регистриру</w:t>
      </w:r>
      <w:r w:rsidR="00BF0895" w:rsidRPr="009F03E2">
        <w:rPr>
          <w:rFonts w:cs="Times New Roman"/>
          <w:szCs w:val="28"/>
        </w:rPr>
        <w:t>ю</w:t>
      </w:r>
      <w:r w:rsidR="00CC0CDD" w:rsidRPr="009F03E2">
        <w:rPr>
          <w:rFonts w:cs="Times New Roman"/>
          <w:szCs w:val="28"/>
        </w:rPr>
        <w:t xml:space="preserve">тся </w:t>
      </w:r>
      <w:r w:rsidRPr="009F03E2">
        <w:rPr>
          <w:rFonts w:eastAsia="Calibri" w:cs="Times New Roman"/>
          <w:szCs w:val="28"/>
        </w:rPr>
        <w:t>в эле</w:t>
      </w:r>
      <w:r w:rsidRPr="009F03E2">
        <w:rPr>
          <w:rFonts w:eastAsia="Calibri" w:cs="Times New Roman"/>
          <w:szCs w:val="28"/>
        </w:rPr>
        <w:t>к</w:t>
      </w:r>
      <w:r w:rsidRPr="009F03E2">
        <w:rPr>
          <w:rFonts w:eastAsia="Calibri" w:cs="Times New Roman"/>
          <w:szCs w:val="28"/>
        </w:rPr>
        <w:t xml:space="preserve">тронном документообороте </w:t>
      </w:r>
      <w:r w:rsidR="00CC0CDD" w:rsidRPr="009F03E2">
        <w:rPr>
          <w:rFonts w:cs="Times New Roman"/>
          <w:szCs w:val="28"/>
        </w:rPr>
        <w:t>и приобща</w:t>
      </w:r>
      <w:r w:rsidR="00BF0895" w:rsidRPr="009F03E2">
        <w:rPr>
          <w:rFonts w:cs="Times New Roman"/>
          <w:szCs w:val="28"/>
        </w:rPr>
        <w:t>ют</w:t>
      </w:r>
      <w:r w:rsidR="00CC0CDD" w:rsidRPr="009F03E2">
        <w:rPr>
          <w:rFonts w:cs="Times New Roman"/>
          <w:szCs w:val="28"/>
        </w:rPr>
        <w:t>ся к делу.</w:t>
      </w:r>
    </w:p>
    <w:p w:rsidR="000F505E" w:rsidRPr="009F03E2" w:rsidRDefault="00BF0895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После регистрации п</w:t>
      </w:r>
      <w:r w:rsidR="00CC0CDD" w:rsidRPr="009F03E2">
        <w:rPr>
          <w:rFonts w:cs="Times New Roman"/>
          <w:szCs w:val="28"/>
        </w:rPr>
        <w:t>олученные документы и (или) информация пер</w:t>
      </w:r>
      <w:r w:rsidR="00CC0CDD" w:rsidRPr="009F03E2">
        <w:rPr>
          <w:rFonts w:cs="Times New Roman"/>
          <w:szCs w:val="28"/>
        </w:rPr>
        <w:t>е</w:t>
      </w:r>
      <w:r w:rsidR="00CC0CDD" w:rsidRPr="009F03E2">
        <w:rPr>
          <w:rFonts w:cs="Times New Roman"/>
          <w:szCs w:val="28"/>
        </w:rPr>
        <w:t xml:space="preserve">даются специалисту </w:t>
      </w:r>
      <w:r w:rsidR="006814B5">
        <w:rPr>
          <w:rFonts w:cs="Times New Roman"/>
          <w:szCs w:val="28"/>
        </w:rPr>
        <w:t>отдела благоустройства, муниципального имущества и землепользования</w:t>
      </w:r>
      <w:r w:rsidR="00CC0CDD" w:rsidRPr="009F03E2">
        <w:rPr>
          <w:rFonts w:cs="Times New Roman"/>
          <w:szCs w:val="28"/>
        </w:rPr>
        <w:t xml:space="preserve">, ответственному за подготовку проекта </w:t>
      </w:r>
      <w:r w:rsidR="005420EC" w:rsidRPr="009F03E2">
        <w:rPr>
          <w:rFonts w:cs="Times New Roman"/>
          <w:szCs w:val="28"/>
        </w:rPr>
        <w:t xml:space="preserve">соответствующего </w:t>
      </w:r>
      <w:r w:rsidR="00CC0CDD" w:rsidRPr="009F03E2">
        <w:rPr>
          <w:rFonts w:cs="Times New Roman"/>
          <w:szCs w:val="28"/>
        </w:rPr>
        <w:t>решения.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Подготовка и принятие решения</w:t>
      </w:r>
      <w:r w:rsidR="00C63254" w:rsidRPr="009F03E2">
        <w:rPr>
          <w:rFonts w:cs="Times New Roman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9F03E2" w:rsidRDefault="00BA6774" w:rsidP="004806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BA6774" w:rsidRPr="009F03E2" w:rsidRDefault="000949FA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420EC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</w:t>
      </w:r>
      <w:proofErr w:type="gramStart"/>
      <w:r w:rsidR="00BA6774" w:rsidRPr="009F03E2">
        <w:rPr>
          <w:rFonts w:cs="Times New Roman"/>
          <w:szCs w:val="28"/>
        </w:rPr>
        <w:t xml:space="preserve">Основанием для начала административной процедуры </w:t>
      </w:r>
      <w:r w:rsidR="00E1734A" w:rsidRPr="009F03E2">
        <w:rPr>
          <w:rFonts w:cs="Times New Roman"/>
          <w:szCs w:val="28"/>
        </w:rPr>
        <w:t>является п</w:t>
      </w:r>
      <w:r w:rsidR="00BA6774" w:rsidRPr="009F03E2">
        <w:rPr>
          <w:rFonts w:cs="Times New Roman"/>
          <w:szCs w:val="28"/>
        </w:rPr>
        <w:t>оступ</w:t>
      </w:r>
      <w:r w:rsidR="0069767C" w:rsidRPr="009F03E2">
        <w:rPr>
          <w:rFonts w:cs="Times New Roman"/>
          <w:szCs w:val="28"/>
        </w:rPr>
        <w:t>ление к</w:t>
      </w:r>
      <w:r w:rsidR="00BA6774" w:rsidRPr="009F03E2">
        <w:rPr>
          <w:rFonts w:cs="Times New Roman"/>
          <w:szCs w:val="28"/>
        </w:rPr>
        <w:t xml:space="preserve"> </w:t>
      </w:r>
      <w:r w:rsidR="00E1734A" w:rsidRPr="009F03E2">
        <w:rPr>
          <w:rFonts w:cs="Times New Roman"/>
          <w:szCs w:val="28"/>
        </w:rPr>
        <w:t xml:space="preserve">специалисту </w:t>
      </w:r>
      <w:r w:rsidR="006814B5">
        <w:rPr>
          <w:rFonts w:cs="Times New Roman"/>
          <w:szCs w:val="28"/>
        </w:rPr>
        <w:t>отдела благоустройства, муниципального имущ</w:t>
      </w:r>
      <w:r w:rsidR="006814B5">
        <w:rPr>
          <w:rFonts w:cs="Times New Roman"/>
          <w:szCs w:val="28"/>
        </w:rPr>
        <w:t>е</w:t>
      </w:r>
      <w:r w:rsidR="006814B5">
        <w:rPr>
          <w:rFonts w:cs="Times New Roman"/>
          <w:szCs w:val="28"/>
        </w:rPr>
        <w:t>ства и землепользования</w:t>
      </w:r>
      <w:r w:rsidR="00E1734A" w:rsidRPr="009F03E2">
        <w:rPr>
          <w:rFonts w:cs="Times New Roman"/>
          <w:szCs w:val="28"/>
        </w:rPr>
        <w:t>, ответственному за подготовку проекта решения</w:t>
      </w:r>
      <w:r w:rsidR="00406BE8" w:rsidRPr="009F03E2">
        <w:rPr>
          <w:rFonts w:cs="Times New Roman"/>
          <w:szCs w:val="28"/>
        </w:rPr>
        <w:t xml:space="preserve"> о переводе или об отказе в переводе жилого помещения в нежилое или неж</w:t>
      </w:r>
      <w:r w:rsidR="00406BE8" w:rsidRPr="009F03E2">
        <w:rPr>
          <w:rFonts w:cs="Times New Roman"/>
          <w:szCs w:val="28"/>
        </w:rPr>
        <w:t>и</w:t>
      </w:r>
      <w:r w:rsidR="00406BE8" w:rsidRPr="009F03E2">
        <w:rPr>
          <w:rFonts w:cs="Times New Roman"/>
          <w:szCs w:val="28"/>
        </w:rPr>
        <w:t>лого помещения в жилое помещение (далее – проект решения)</w:t>
      </w:r>
      <w:r w:rsidR="00E1734A" w:rsidRPr="009F03E2">
        <w:rPr>
          <w:rFonts w:cs="Times New Roman"/>
          <w:szCs w:val="28"/>
        </w:rPr>
        <w:t>, зарегистр</w:t>
      </w:r>
      <w:r w:rsidR="00E1734A" w:rsidRPr="009F03E2">
        <w:rPr>
          <w:rFonts w:cs="Times New Roman"/>
          <w:szCs w:val="28"/>
        </w:rPr>
        <w:t>и</w:t>
      </w:r>
      <w:r w:rsidR="00E1734A" w:rsidRPr="009F03E2">
        <w:rPr>
          <w:rFonts w:cs="Times New Roman"/>
          <w:szCs w:val="28"/>
        </w:rPr>
        <w:t>рованно</w:t>
      </w:r>
      <w:r w:rsidR="0069767C" w:rsidRPr="009F03E2">
        <w:rPr>
          <w:rFonts w:cs="Times New Roman"/>
          <w:szCs w:val="28"/>
        </w:rPr>
        <w:t>го</w:t>
      </w:r>
      <w:r w:rsidR="00E1734A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заявлени</w:t>
      </w:r>
      <w:r w:rsidR="0069767C" w:rsidRPr="009F03E2">
        <w:rPr>
          <w:rFonts w:cs="Times New Roman"/>
          <w:szCs w:val="28"/>
        </w:rPr>
        <w:t>я</w:t>
      </w:r>
      <w:r w:rsidR="00E1734A" w:rsidRPr="009F03E2">
        <w:rPr>
          <w:rFonts w:cs="Times New Roman"/>
          <w:szCs w:val="28"/>
        </w:rPr>
        <w:t xml:space="preserve"> о </w:t>
      </w:r>
      <w:r w:rsidR="0069767C" w:rsidRPr="009F03E2">
        <w:rPr>
          <w:rFonts w:cs="Times New Roman"/>
          <w:szCs w:val="28"/>
        </w:rPr>
        <w:t xml:space="preserve">предоставлении муниципальной услуги, прилагаемых к нему документов, </w:t>
      </w:r>
      <w:r w:rsidR="00406BE8" w:rsidRPr="009F03E2">
        <w:rPr>
          <w:rFonts w:cs="Times New Roman"/>
          <w:szCs w:val="28"/>
        </w:rPr>
        <w:t>а также ответов на межведомственные запросы и док</w:t>
      </w:r>
      <w:r w:rsidR="00406BE8" w:rsidRPr="009F03E2">
        <w:rPr>
          <w:rFonts w:cs="Times New Roman"/>
          <w:szCs w:val="28"/>
        </w:rPr>
        <w:t>у</w:t>
      </w:r>
      <w:r w:rsidR="00406BE8" w:rsidRPr="009F03E2">
        <w:rPr>
          <w:rFonts w:cs="Times New Roman"/>
          <w:szCs w:val="28"/>
        </w:rPr>
        <w:t>ментов и (или</w:t>
      </w:r>
      <w:proofErr w:type="gramEnd"/>
      <w:r w:rsidR="00406BE8" w:rsidRPr="009F03E2">
        <w:rPr>
          <w:rFonts w:cs="Times New Roman"/>
          <w:szCs w:val="28"/>
        </w:rPr>
        <w:t xml:space="preserve">) информации, </w:t>
      </w:r>
      <w:proofErr w:type="gramStart"/>
      <w:r w:rsidR="00406BE8" w:rsidRPr="009F03E2">
        <w:rPr>
          <w:rFonts w:cs="Times New Roman"/>
          <w:szCs w:val="28"/>
        </w:rPr>
        <w:t>поступивших</w:t>
      </w:r>
      <w:proofErr w:type="gramEnd"/>
      <w:r w:rsidR="00406BE8" w:rsidRPr="009F03E2">
        <w:rPr>
          <w:rFonts w:cs="Times New Roman"/>
          <w:szCs w:val="28"/>
        </w:rPr>
        <w:t xml:space="preserve"> от заявителя в порядке, пред</w:t>
      </w:r>
      <w:r w:rsidR="00406BE8" w:rsidRPr="009F03E2">
        <w:rPr>
          <w:rFonts w:cs="Times New Roman"/>
          <w:szCs w:val="28"/>
        </w:rPr>
        <w:t>у</w:t>
      </w:r>
      <w:r w:rsidR="00406BE8" w:rsidRPr="009F03E2">
        <w:rPr>
          <w:rFonts w:cs="Times New Roman"/>
          <w:szCs w:val="28"/>
        </w:rPr>
        <w:t xml:space="preserve">смотренном пунктом </w:t>
      </w:r>
      <w:r w:rsidR="005420EC" w:rsidRPr="009F03E2">
        <w:rPr>
          <w:rFonts w:cs="Times New Roman"/>
          <w:szCs w:val="28"/>
        </w:rPr>
        <w:t>43</w:t>
      </w:r>
      <w:r w:rsidR="00406BE8" w:rsidRPr="009F03E2">
        <w:rPr>
          <w:rFonts w:cs="Times New Roman"/>
          <w:szCs w:val="28"/>
        </w:rPr>
        <w:t xml:space="preserve"> настоящего Административного регламента</w:t>
      </w:r>
      <w:r w:rsidR="00E1734A" w:rsidRPr="009F03E2">
        <w:rPr>
          <w:rFonts w:cs="Times New Roman"/>
          <w:szCs w:val="28"/>
        </w:rPr>
        <w:t>.</w:t>
      </w:r>
    </w:p>
    <w:p w:rsidR="00BA6774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Должностным лицом, ответственным за подготовку проекта решения, является специалист </w:t>
      </w:r>
      <w:r w:rsidR="006814B5">
        <w:rPr>
          <w:rFonts w:cs="Times New Roman"/>
          <w:szCs w:val="28"/>
        </w:rPr>
        <w:t>отдела благоустройства, муниципального имущества и землепользования</w:t>
      </w:r>
      <w:r w:rsidRPr="009F03E2">
        <w:rPr>
          <w:rFonts w:cs="Times New Roman"/>
          <w:szCs w:val="28"/>
        </w:rPr>
        <w:t xml:space="preserve">, </w:t>
      </w:r>
      <w:r w:rsidR="00E1734A" w:rsidRPr="009F03E2">
        <w:rPr>
          <w:rFonts w:cs="Times New Roman"/>
          <w:szCs w:val="28"/>
        </w:rPr>
        <w:t>ответственный за подготовку проекта решения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Должностным лицом, ответственным за принятие решения, является</w:t>
      </w:r>
      <w:r w:rsidR="00406BE8" w:rsidRPr="009F03E2">
        <w:rPr>
          <w:rFonts w:cs="Times New Roman"/>
          <w:szCs w:val="28"/>
        </w:rPr>
        <w:t xml:space="preserve"> </w:t>
      </w:r>
      <w:r w:rsidR="006814B5">
        <w:rPr>
          <w:rFonts w:cs="Times New Roman"/>
          <w:szCs w:val="28"/>
        </w:rPr>
        <w:t xml:space="preserve">глава </w:t>
      </w:r>
      <w:r w:rsidR="007B1C1E" w:rsidRPr="006814B5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>.</w:t>
      </w:r>
    </w:p>
    <w:p w:rsidR="005420EC" w:rsidRPr="009F03E2" w:rsidRDefault="005420EC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9F03E2">
        <w:rPr>
          <w:rFonts w:cs="Times New Roman"/>
          <w:szCs w:val="28"/>
        </w:rPr>
        <w:t xml:space="preserve"> принимается не поз</w:t>
      </w:r>
      <w:r w:rsidR="00842C9A" w:rsidRPr="009F03E2">
        <w:rPr>
          <w:rFonts w:cs="Times New Roman"/>
          <w:szCs w:val="28"/>
        </w:rPr>
        <w:t>д</w:t>
      </w:r>
      <w:r w:rsidR="00842C9A" w:rsidRPr="009F03E2">
        <w:rPr>
          <w:rFonts w:cs="Times New Roman"/>
          <w:szCs w:val="28"/>
        </w:rPr>
        <w:t>нее чем через 45 календарных дней со дня представления в Уполномоченный орган документов, обязанность по представлению которых возложена на з</w:t>
      </w:r>
      <w:r w:rsidR="00842C9A" w:rsidRPr="009F03E2">
        <w:rPr>
          <w:rFonts w:cs="Times New Roman"/>
          <w:szCs w:val="28"/>
        </w:rPr>
        <w:t>а</w:t>
      </w:r>
      <w:r w:rsidR="00842C9A" w:rsidRPr="009F03E2">
        <w:rPr>
          <w:rFonts w:cs="Times New Roman"/>
          <w:szCs w:val="28"/>
        </w:rPr>
        <w:t>явителя.</w:t>
      </w:r>
    </w:p>
    <w:p w:rsidR="00BA6774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Критерием </w:t>
      </w:r>
      <w:r w:rsidR="00D839C3" w:rsidRPr="009F03E2">
        <w:rPr>
          <w:rFonts w:cs="Times New Roman"/>
          <w:szCs w:val="28"/>
        </w:rPr>
        <w:t xml:space="preserve">для </w:t>
      </w:r>
      <w:r w:rsidRPr="009F03E2">
        <w:rPr>
          <w:rFonts w:cs="Times New Roman"/>
          <w:szCs w:val="28"/>
        </w:rPr>
        <w:t xml:space="preserve">принятия решения </w:t>
      </w:r>
      <w:r w:rsidR="00D839C3" w:rsidRPr="009F03E2">
        <w:rPr>
          <w:rFonts w:cs="Times New Roman"/>
          <w:szCs w:val="28"/>
        </w:rPr>
        <w:t xml:space="preserve">о </w:t>
      </w:r>
      <w:r w:rsidRPr="009F03E2">
        <w:rPr>
          <w:rFonts w:cs="Times New Roman"/>
          <w:szCs w:val="28"/>
        </w:rPr>
        <w:t>подготовк</w:t>
      </w:r>
      <w:r w:rsidR="00D839C3"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 решения я</w:t>
      </w:r>
      <w:r w:rsidR="009873BC" w:rsidRPr="009F03E2">
        <w:rPr>
          <w:rFonts w:cs="Times New Roman"/>
          <w:szCs w:val="28"/>
        </w:rPr>
        <w:t>вляется о</w:t>
      </w:r>
      <w:r w:rsidR="009873BC" w:rsidRPr="009F03E2">
        <w:rPr>
          <w:rFonts w:cs="Times New Roman"/>
          <w:szCs w:val="28"/>
        </w:rPr>
        <w:t>т</w:t>
      </w:r>
      <w:r w:rsidR="009873BC" w:rsidRPr="009F03E2">
        <w:rPr>
          <w:rFonts w:cs="Times New Roman"/>
          <w:szCs w:val="28"/>
        </w:rPr>
        <w:t xml:space="preserve">сутствие либо наличие </w:t>
      </w:r>
      <w:r w:rsidRPr="009F03E2">
        <w:rPr>
          <w:rFonts w:cs="Times New Roman"/>
          <w:szCs w:val="28"/>
        </w:rPr>
        <w:t xml:space="preserve">оснований для отказа в предоставлении </w:t>
      </w:r>
      <w:r w:rsidR="00484834" w:rsidRPr="009F03E2">
        <w:rPr>
          <w:rFonts w:cs="Times New Roman"/>
          <w:szCs w:val="28"/>
        </w:rPr>
        <w:t>муниципал</w:t>
      </w:r>
      <w:r w:rsidR="00484834" w:rsidRPr="009F03E2">
        <w:rPr>
          <w:rFonts w:cs="Times New Roman"/>
          <w:szCs w:val="28"/>
        </w:rPr>
        <w:t>ь</w:t>
      </w:r>
      <w:r w:rsidR="00484834" w:rsidRPr="009F03E2">
        <w:rPr>
          <w:rFonts w:cs="Times New Roman"/>
          <w:szCs w:val="28"/>
        </w:rPr>
        <w:t>ной услуги</w:t>
      </w:r>
      <w:r w:rsidR="009873BC" w:rsidRPr="009F03E2">
        <w:rPr>
          <w:rFonts w:cs="Times New Roman"/>
          <w:szCs w:val="28"/>
        </w:rPr>
        <w:t>, указанных в пункте 2</w:t>
      </w:r>
      <w:r w:rsidR="005420EC" w:rsidRPr="009F03E2">
        <w:rPr>
          <w:rFonts w:cs="Times New Roman"/>
          <w:szCs w:val="28"/>
        </w:rPr>
        <w:t>8</w:t>
      </w:r>
      <w:r w:rsidR="009873BC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настоящего Административного регл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мента.</w:t>
      </w:r>
    </w:p>
    <w:p w:rsidR="00D839C3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Результатом </w:t>
      </w:r>
      <w:r w:rsidR="00406BE8" w:rsidRPr="009F03E2">
        <w:rPr>
          <w:rFonts w:cs="Times New Roman"/>
          <w:szCs w:val="28"/>
        </w:rPr>
        <w:t xml:space="preserve">выполнения </w:t>
      </w:r>
      <w:r w:rsidRPr="009F03E2">
        <w:rPr>
          <w:rFonts w:cs="Times New Roman"/>
          <w:szCs w:val="28"/>
        </w:rPr>
        <w:t>данной административной процедуры явл</w:t>
      </w:r>
      <w:r w:rsidRPr="009F03E2">
        <w:rPr>
          <w:rFonts w:cs="Times New Roman"/>
          <w:szCs w:val="28"/>
        </w:rPr>
        <w:t>я</w:t>
      </w:r>
      <w:r w:rsidRPr="009F03E2">
        <w:rPr>
          <w:rFonts w:cs="Times New Roman"/>
          <w:szCs w:val="28"/>
        </w:rPr>
        <w:t xml:space="preserve">ется </w:t>
      </w:r>
      <w:r w:rsidR="00253B3E" w:rsidRPr="009F03E2">
        <w:rPr>
          <w:rFonts w:cs="Times New Roman"/>
          <w:szCs w:val="28"/>
        </w:rPr>
        <w:t xml:space="preserve">решение в форме уведомления </w:t>
      </w:r>
      <w:r w:rsidR="00D839C3" w:rsidRPr="009F03E2">
        <w:rPr>
          <w:rFonts w:cs="Times New Roman"/>
          <w:szCs w:val="28"/>
        </w:rPr>
        <w:t>о переводе (отказе в переводе) жилого (нежилого) помещения в нежилое (жилое) помещение</w:t>
      </w:r>
      <w:r w:rsidR="00C46CBE" w:rsidRPr="009F03E2">
        <w:rPr>
          <w:rFonts w:cs="Times New Roman"/>
          <w:szCs w:val="28"/>
        </w:rPr>
        <w:t>,</w:t>
      </w:r>
      <w:r w:rsidR="00763E29" w:rsidRPr="009F03E2">
        <w:rPr>
          <w:rFonts w:cs="Times New Roman"/>
          <w:szCs w:val="28"/>
        </w:rPr>
        <w:t xml:space="preserve"> форма и содержание которого установлена</w:t>
      </w:r>
      <w:r w:rsidR="00C46CBE" w:rsidRPr="009F03E2">
        <w:rPr>
          <w:rFonts w:cs="Times New Roman"/>
          <w:szCs w:val="28"/>
        </w:rPr>
        <w:t xml:space="preserve"> </w:t>
      </w:r>
      <w:r w:rsidR="00763E29" w:rsidRPr="009F03E2">
        <w:rPr>
          <w:rFonts w:cs="Times New Roman"/>
          <w:szCs w:val="28"/>
        </w:rPr>
        <w:t>Постановлением Правительства Российской Федер</w:t>
      </w:r>
      <w:r w:rsidR="00763E29" w:rsidRPr="009F03E2">
        <w:rPr>
          <w:rFonts w:cs="Times New Roman"/>
          <w:szCs w:val="28"/>
        </w:rPr>
        <w:t>а</w:t>
      </w:r>
      <w:r w:rsidR="00763E29" w:rsidRPr="009F03E2">
        <w:rPr>
          <w:rFonts w:cs="Times New Roman"/>
          <w:szCs w:val="28"/>
        </w:rPr>
        <w:t>ции от 10 августа 2005 года № 502 «Об утверждении формы уведомления о переводе (отказе в переводе) жилого (нежилого) помещения в нежилое (ж</w:t>
      </w:r>
      <w:r w:rsidR="00763E29" w:rsidRPr="009F03E2">
        <w:rPr>
          <w:rFonts w:cs="Times New Roman"/>
          <w:szCs w:val="28"/>
        </w:rPr>
        <w:t>и</w:t>
      </w:r>
      <w:r w:rsidR="00763E29" w:rsidRPr="009F03E2">
        <w:rPr>
          <w:rFonts w:cs="Times New Roman"/>
          <w:szCs w:val="28"/>
        </w:rPr>
        <w:t xml:space="preserve">лое) помещение», </w:t>
      </w:r>
      <w:r w:rsidR="00C46CBE" w:rsidRPr="009F03E2">
        <w:rPr>
          <w:rFonts w:cs="Times New Roman"/>
          <w:szCs w:val="28"/>
        </w:rPr>
        <w:t>подписанное</w:t>
      </w:r>
      <w:r w:rsidR="006814B5">
        <w:rPr>
          <w:rFonts w:cs="Times New Roman"/>
          <w:szCs w:val="28"/>
        </w:rPr>
        <w:t xml:space="preserve"> главой уполномоченного органа</w:t>
      </w:r>
      <w:r w:rsidR="00C46CBE" w:rsidRPr="009F03E2">
        <w:rPr>
          <w:rFonts w:cs="Times New Roman"/>
          <w:szCs w:val="28"/>
        </w:rPr>
        <w:t xml:space="preserve"> и удостов</w:t>
      </w:r>
      <w:r w:rsidR="00C46CBE" w:rsidRPr="009F03E2">
        <w:rPr>
          <w:rFonts w:cs="Times New Roman"/>
          <w:szCs w:val="28"/>
        </w:rPr>
        <w:t>е</w:t>
      </w:r>
      <w:r w:rsidR="00C46CBE" w:rsidRPr="009F03E2">
        <w:rPr>
          <w:rFonts w:cs="Times New Roman"/>
          <w:szCs w:val="28"/>
        </w:rPr>
        <w:t>ренное печатью</w:t>
      </w:r>
      <w:proofErr w:type="gramEnd"/>
      <w:r w:rsidR="00C46CBE" w:rsidRPr="009F03E2">
        <w:rPr>
          <w:rFonts w:cs="Times New Roman"/>
          <w:szCs w:val="28"/>
        </w:rPr>
        <w:t xml:space="preserve"> </w:t>
      </w:r>
      <w:r w:rsidR="006814B5">
        <w:rPr>
          <w:rFonts w:cs="Times New Roman"/>
          <w:szCs w:val="28"/>
        </w:rPr>
        <w:t>администрации городского поселения Излучинск</w:t>
      </w:r>
      <w:r w:rsidR="007B583C" w:rsidRPr="009F03E2">
        <w:rPr>
          <w:rFonts w:cs="Times New Roman"/>
          <w:szCs w:val="28"/>
        </w:rPr>
        <w:t xml:space="preserve"> (далее –</w:t>
      </w:r>
      <w:r w:rsidR="002F27BF" w:rsidRPr="009F03E2">
        <w:rPr>
          <w:rFonts w:cs="Times New Roman"/>
          <w:szCs w:val="28"/>
        </w:rPr>
        <w:t xml:space="preserve"> </w:t>
      </w:r>
      <w:r w:rsidR="002F27BF" w:rsidRPr="009F03E2">
        <w:rPr>
          <w:rFonts w:eastAsia="Calibri" w:cs="Times New Roman"/>
          <w:szCs w:val="28"/>
        </w:rPr>
        <w:t>документ, являющийся результатом предоставления муниципальной услуги</w:t>
      </w:r>
      <w:r w:rsidR="007B583C" w:rsidRPr="009F03E2">
        <w:rPr>
          <w:rFonts w:cs="Times New Roman"/>
          <w:szCs w:val="28"/>
        </w:rPr>
        <w:t>)</w:t>
      </w:r>
      <w:r w:rsidR="00D839C3" w:rsidRPr="009F03E2">
        <w:rPr>
          <w:rFonts w:cs="Times New Roman"/>
          <w:szCs w:val="28"/>
        </w:rPr>
        <w:t>.</w:t>
      </w:r>
    </w:p>
    <w:p w:rsidR="002F27BF" w:rsidRPr="009F03E2" w:rsidRDefault="002F27BF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lastRenderedPageBreak/>
        <w:t>Способ фиксации результата выполне</w:t>
      </w:r>
      <w:r w:rsidR="005420EC" w:rsidRPr="009F03E2">
        <w:rPr>
          <w:rFonts w:eastAsia="Calibri" w:cs="Times New Roman"/>
          <w:szCs w:val="28"/>
        </w:rPr>
        <w:t>ния административной процед</w:t>
      </w:r>
      <w:r w:rsidR="005420EC" w:rsidRPr="009F03E2">
        <w:rPr>
          <w:rFonts w:eastAsia="Calibri" w:cs="Times New Roman"/>
          <w:szCs w:val="28"/>
        </w:rPr>
        <w:t>у</w:t>
      </w:r>
      <w:r w:rsidR="005420EC" w:rsidRPr="009F03E2">
        <w:rPr>
          <w:rFonts w:eastAsia="Calibri" w:cs="Times New Roman"/>
          <w:szCs w:val="28"/>
        </w:rPr>
        <w:t>ры: д</w:t>
      </w:r>
      <w:r w:rsidRPr="009F03E2">
        <w:rPr>
          <w:rFonts w:eastAsia="Calibri" w:cs="Times New Roman"/>
          <w:szCs w:val="28"/>
        </w:rPr>
        <w:t>окумент, являющийся результатом предоставления муниципальной услуги, регистрируется в электронном документообороте.</w:t>
      </w:r>
    </w:p>
    <w:p w:rsidR="002F27BF" w:rsidRPr="009F03E2" w:rsidRDefault="002F27BF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proofErr w:type="gramStart"/>
      <w:r w:rsidRPr="009F03E2">
        <w:rPr>
          <w:rFonts w:eastAsia="Calibri" w:cs="Times New Roman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6814B5">
        <w:rPr>
          <w:rFonts w:cs="Times New Roman"/>
          <w:szCs w:val="28"/>
        </w:rPr>
        <w:t>отдела благоустройства, муниципальн</w:t>
      </w:r>
      <w:r w:rsidR="006814B5">
        <w:rPr>
          <w:rFonts w:cs="Times New Roman"/>
          <w:szCs w:val="28"/>
        </w:rPr>
        <w:t>о</w:t>
      </w:r>
      <w:r w:rsidR="006814B5">
        <w:rPr>
          <w:rFonts w:cs="Times New Roman"/>
          <w:szCs w:val="28"/>
        </w:rPr>
        <w:t>го имущества и землепользования</w:t>
      </w:r>
      <w:r w:rsidRPr="006814B5">
        <w:rPr>
          <w:rFonts w:eastAsia="Calibri" w:cs="Times New Roman"/>
          <w:szCs w:val="28"/>
        </w:rPr>
        <w:t>,</w:t>
      </w:r>
      <w:r w:rsidRPr="009F03E2">
        <w:rPr>
          <w:rFonts w:eastAsia="Calibri" w:cs="Times New Roman"/>
          <w:szCs w:val="28"/>
        </w:rPr>
        <w:t xml:space="preserve"> ответственный за предоставление мун</w:t>
      </w:r>
      <w:r w:rsidRPr="009F03E2">
        <w:rPr>
          <w:rFonts w:eastAsia="Calibri" w:cs="Times New Roman"/>
          <w:szCs w:val="28"/>
        </w:rPr>
        <w:t>и</w:t>
      </w:r>
      <w:r w:rsidRPr="009F03E2">
        <w:rPr>
          <w:rFonts w:eastAsia="Calibri" w:cs="Times New Roman"/>
          <w:szCs w:val="28"/>
        </w:rPr>
        <w:t>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9F03E2">
        <w:rPr>
          <w:rFonts w:eastAsia="Calibri" w:cs="Times New Roman"/>
          <w:szCs w:val="28"/>
        </w:rPr>
        <w:t xml:space="preserve"> в соответствии с соглашением о взаимодействии</w:t>
      </w:r>
      <w:r w:rsidRPr="009F03E2">
        <w:rPr>
          <w:rFonts w:eastAsia="Calibri" w:cs="Times New Roman"/>
          <w:szCs w:val="28"/>
        </w:rPr>
        <w:t>.</w:t>
      </w:r>
      <w:proofErr w:type="gramEnd"/>
    </w:p>
    <w:p w:rsidR="002F27BF" w:rsidRPr="009F03E2" w:rsidRDefault="002F27BF" w:rsidP="00970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Направление (выдача) результата предоставления</w:t>
      </w:r>
    </w:p>
    <w:p w:rsidR="00BA6774" w:rsidRPr="009F03E2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муниципальной услуги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03E2" w:rsidRDefault="000949FA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4</w:t>
      </w:r>
      <w:r w:rsidR="005420EC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 xml:space="preserve">. Основанием для начала административной процедуры является </w:t>
      </w:r>
      <w:r w:rsidR="005420EC" w:rsidRPr="009F03E2">
        <w:rPr>
          <w:rFonts w:cs="Times New Roman"/>
          <w:szCs w:val="28"/>
        </w:rPr>
        <w:t xml:space="preserve">подписанное уведомление о переводе (отказе в переводе) жилого (нежилого) помещения </w:t>
      </w:r>
      <w:proofErr w:type="gramStart"/>
      <w:r w:rsidR="005420EC" w:rsidRPr="009F03E2">
        <w:rPr>
          <w:rFonts w:cs="Times New Roman"/>
          <w:szCs w:val="28"/>
        </w:rPr>
        <w:t>в</w:t>
      </w:r>
      <w:proofErr w:type="gramEnd"/>
      <w:r w:rsidR="005420EC" w:rsidRPr="009F03E2">
        <w:rPr>
          <w:rFonts w:cs="Times New Roman"/>
          <w:szCs w:val="28"/>
        </w:rPr>
        <w:t xml:space="preserve"> нежилое (жилое).</w:t>
      </w:r>
    </w:p>
    <w:p w:rsidR="007B583C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Должностным лицом, ответственным за направление (выдачу) резул</w:t>
      </w:r>
      <w:r w:rsidRPr="009F03E2">
        <w:rPr>
          <w:rFonts w:cs="Times New Roman"/>
          <w:szCs w:val="28"/>
        </w:rPr>
        <w:t>ь</w:t>
      </w:r>
      <w:r w:rsidRPr="009F03E2">
        <w:rPr>
          <w:rFonts w:cs="Times New Roman"/>
          <w:szCs w:val="28"/>
        </w:rPr>
        <w:t xml:space="preserve">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является специалист </w:t>
      </w:r>
      <w:r w:rsidR="006814B5">
        <w:rPr>
          <w:rFonts w:cs="Times New Roman"/>
          <w:szCs w:val="28"/>
        </w:rPr>
        <w:t>отдела д</w:t>
      </w:r>
      <w:r w:rsidR="006814B5">
        <w:rPr>
          <w:rFonts w:cs="Times New Roman"/>
          <w:szCs w:val="28"/>
        </w:rPr>
        <w:t>о</w:t>
      </w:r>
      <w:r w:rsidR="006814B5">
        <w:rPr>
          <w:rFonts w:cs="Times New Roman"/>
          <w:szCs w:val="28"/>
        </w:rPr>
        <w:t>кументационной и общей работы</w:t>
      </w:r>
      <w:r w:rsidR="00307560" w:rsidRPr="009F03E2">
        <w:rPr>
          <w:rFonts w:cs="Times New Roman"/>
          <w:szCs w:val="28"/>
        </w:rPr>
        <w:t xml:space="preserve">, </w:t>
      </w:r>
      <w:r w:rsidR="007B583C" w:rsidRPr="009F03E2">
        <w:rPr>
          <w:rFonts w:cs="Times New Roman"/>
          <w:szCs w:val="28"/>
        </w:rPr>
        <w:t xml:space="preserve">ответственный за </w:t>
      </w:r>
      <w:r w:rsidR="00D257A7" w:rsidRPr="009F03E2">
        <w:rPr>
          <w:rFonts w:cs="Times New Roman"/>
          <w:szCs w:val="28"/>
        </w:rPr>
        <w:t>направление (выдачу) заявителю результата предоставления муниципальной услуги</w:t>
      </w:r>
      <w:r w:rsidR="007B583C" w:rsidRPr="009F03E2">
        <w:rPr>
          <w:rFonts w:cs="Times New Roman"/>
          <w:szCs w:val="28"/>
        </w:rPr>
        <w:t>.</w:t>
      </w:r>
    </w:p>
    <w:p w:rsidR="00BA6774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результата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ос</w:t>
      </w:r>
      <w:r w:rsidRPr="009F03E2">
        <w:rPr>
          <w:rFonts w:cs="Times New Roman"/>
          <w:szCs w:val="28"/>
        </w:rPr>
        <w:t>у</w:t>
      </w:r>
      <w:r w:rsidRPr="009F03E2">
        <w:rPr>
          <w:rFonts w:cs="Times New Roman"/>
          <w:szCs w:val="28"/>
        </w:rPr>
        <w:t xml:space="preserve">ществляется в соответствии с порядком и в сроки </w:t>
      </w:r>
      <w:r w:rsidR="00D257A7" w:rsidRPr="009F03E2">
        <w:rPr>
          <w:rFonts w:cs="Times New Roman"/>
          <w:szCs w:val="28"/>
        </w:rPr>
        <w:t>выдачи (направления) з</w:t>
      </w:r>
      <w:r w:rsidR="00D257A7" w:rsidRPr="009F03E2">
        <w:rPr>
          <w:rFonts w:cs="Times New Roman"/>
          <w:szCs w:val="28"/>
        </w:rPr>
        <w:t>а</w:t>
      </w:r>
      <w:r w:rsidR="00D257A7" w:rsidRPr="009F03E2">
        <w:rPr>
          <w:rFonts w:cs="Times New Roman"/>
          <w:szCs w:val="28"/>
        </w:rPr>
        <w:t>явителю документов, являющихся результатом предоставления муниципал</w:t>
      </w:r>
      <w:r w:rsidR="00D257A7" w:rsidRPr="009F03E2">
        <w:rPr>
          <w:rFonts w:cs="Times New Roman"/>
          <w:szCs w:val="28"/>
        </w:rPr>
        <w:t>ь</w:t>
      </w:r>
      <w:r w:rsidR="00D257A7" w:rsidRPr="009F03E2">
        <w:rPr>
          <w:rFonts w:cs="Times New Roman"/>
          <w:szCs w:val="28"/>
        </w:rPr>
        <w:t xml:space="preserve">ной услуги, </w:t>
      </w:r>
      <w:r w:rsidRPr="009F03E2">
        <w:rPr>
          <w:rFonts w:cs="Times New Roman"/>
          <w:szCs w:val="28"/>
        </w:rPr>
        <w:t xml:space="preserve">указанные в </w:t>
      </w:r>
      <w:r w:rsidR="0021619C" w:rsidRPr="009F03E2">
        <w:rPr>
          <w:rFonts w:cs="Times New Roman"/>
          <w:szCs w:val="28"/>
        </w:rPr>
        <w:t xml:space="preserve">пункте </w:t>
      </w:r>
      <w:r w:rsidR="00842C9A" w:rsidRPr="009F03E2">
        <w:rPr>
          <w:rFonts w:cs="Times New Roman"/>
          <w:szCs w:val="28"/>
        </w:rPr>
        <w:t>15</w:t>
      </w:r>
      <w:r w:rsidR="0021619C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настоящего Административного регл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мента.</w:t>
      </w:r>
    </w:p>
    <w:p w:rsidR="00A60AD5" w:rsidRPr="009F03E2" w:rsidRDefault="00A60AD5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Одновременно с направлением результата предоставления муниц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 xml:space="preserve">пальной услуги специалист </w:t>
      </w:r>
      <w:r w:rsidR="006814B5">
        <w:rPr>
          <w:rFonts w:cs="Times New Roman"/>
          <w:szCs w:val="28"/>
        </w:rPr>
        <w:t>отдела документационной и общей работы</w:t>
      </w:r>
      <w:r w:rsidRPr="009F03E2">
        <w:rPr>
          <w:rFonts w:cs="Times New Roman"/>
          <w:szCs w:val="28"/>
        </w:rPr>
        <w:t>, о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 xml:space="preserve">ветственный </w:t>
      </w:r>
      <w:r w:rsidR="00D257A7" w:rsidRPr="009F03E2">
        <w:rPr>
          <w:rFonts w:cs="Times New Roman"/>
          <w:szCs w:val="28"/>
        </w:rPr>
        <w:t>за направление (выдачу) заявителю результата предоставления муниципальной услуги</w:t>
      </w:r>
      <w:r w:rsidRPr="009F03E2">
        <w:rPr>
          <w:rFonts w:cs="Times New Roman"/>
          <w:szCs w:val="28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9F03E2">
        <w:rPr>
          <w:rFonts w:cs="Times New Roman"/>
          <w:szCs w:val="28"/>
        </w:rPr>
        <w:t>.</w:t>
      </w:r>
    </w:p>
    <w:p w:rsidR="00BA6774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Критерием принятия решения о направлении результата </w:t>
      </w:r>
      <w:r w:rsidR="00484834" w:rsidRPr="009F03E2">
        <w:rPr>
          <w:rFonts w:cs="Times New Roman"/>
          <w:szCs w:val="28"/>
        </w:rPr>
        <w:t>муниципал</w:t>
      </w:r>
      <w:r w:rsidR="00484834" w:rsidRPr="009F03E2">
        <w:rPr>
          <w:rFonts w:cs="Times New Roman"/>
          <w:szCs w:val="28"/>
        </w:rPr>
        <w:t>ь</w:t>
      </w:r>
      <w:r w:rsidR="00484834" w:rsidRPr="009F03E2">
        <w:rPr>
          <w:rFonts w:cs="Times New Roman"/>
          <w:szCs w:val="28"/>
        </w:rPr>
        <w:t>ной услуги</w:t>
      </w:r>
      <w:r w:rsidRPr="009F03E2">
        <w:rPr>
          <w:rFonts w:cs="Times New Roman"/>
          <w:szCs w:val="28"/>
        </w:rPr>
        <w:t xml:space="preserve"> является оформленн</w:t>
      </w:r>
      <w:r w:rsidR="007B583C" w:rsidRPr="009F03E2">
        <w:rPr>
          <w:rFonts w:cs="Times New Roman"/>
          <w:szCs w:val="28"/>
        </w:rPr>
        <w:t>ое решение</w:t>
      </w:r>
      <w:r w:rsidRPr="009F03E2">
        <w:rPr>
          <w:rFonts w:cs="Times New Roman"/>
          <w:szCs w:val="28"/>
        </w:rPr>
        <w:t>, являющ</w:t>
      </w:r>
      <w:r w:rsidR="007B583C" w:rsidRPr="009F03E2">
        <w:rPr>
          <w:rFonts w:cs="Times New Roman"/>
          <w:szCs w:val="28"/>
        </w:rPr>
        <w:t>ее</w:t>
      </w:r>
      <w:r w:rsidRPr="009F03E2">
        <w:rPr>
          <w:rFonts w:cs="Times New Roman"/>
          <w:szCs w:val="28"/>
        </w:rPr>
        <w:t>ся результатом пред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 xml:space="preserve">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.</w:t>
      </w:r>
    </w:p>
    <w:p w:rsidR="009C3AD7" w:rsidRPr="009F03E2" w:rsidRDefault="009C3AD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 случае представления заявления </w:t>
      </w:r>
      <w:r w:rsidR="00720C04" w:rsidRPr="009F03E2">
        <w:rPr>
          <w:rFonts w:cs="Times New Roman"/>
          <w:szCs w:val="28"/>
        </w:rPr>
        <w:t>в МФЦ</w:t>
      </w:r>
      <w:r w:rsidRPr="009F03E2">
        <w:rPr>
          <w:rFonts w:cs="Times New Roman"/>
          <w:szCs w:val="28"/>
        </w:rPr>
        <w:t xml:space="preserve">, </w:t>
      </w:r>
      <w:r w:rsidR="00720C04" w:rsidRPr="009F03E2">
        <w:rPr>
          <w:rFonts w:cs="Times New Roman"/>
          <w:szCs w:val="28"/>
        </w:rPr>
        <w:t>оформленное</w:t>
      </w:r>
      <w:r w:rsidRPr="009F03E2">
        <w:rPr>
          <w:rFonts w:cs="Times New Roman"/>
          <w:szCs w:val="28"/>
        </w:rPr>
        <w:t xml:space="preserve"> решени</w:t>
      </w:r>
      <w:r w:rsidR="00720C04"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, направляется в </w:t>
      </w:r>
      <w:r w:rsidR="00720C04" w:rsidRPr="009F03E2">
        <w:rPr>
          <w:rFonts w:cs="Times New Roman"/>
          <w:szCs w:val="28"/>
        </w:rPr>
        <w:t>МФЦ</w:t>
      </w:r>
      <w:r w:rsidRPr="009F03E2">
        <w:rPr>
          <w:rFonts w:cs="Times New Roman"/>
          <w:szCs w:val="28"/>
        </w:rPr>
        <w:t xml:space="preserve">, если иной способ его получения не указан заявителем. </w:t>
      </w:r>
    </w:p>
    <w:p w:rsidR="00D53CBE" w:rsidRPr="009F03E2" w:rsidRDefault="00BA6774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Результатом </w:t>
      </w:r>
      <w:r w:rsidR="00D257A7" w:rsidRPr="009F03E2">
        <w:rPr>
          <w:rFonts w:cs="Times New Roman"/>
          <w:szCs w:val="28"/>
        </w:rPr>
        <w:t xml:space="preserve">выполнения </w:t>
      </w:r>
      <w:r w:rsidRPr="009F03E2">
        <w:rPr>
          <w:rFonts w:cs="Times New Roman"/>
          <w:szCs w:val="28"/>
        </w:rPr>
        <w:t xml:space="preserve">данной административной процедуры </w:t>
      </w:r>
      <w:r w:rsidR="00D53CBE" w:rsidRPr="009F03E2">
        <w:rPr>
          <w:rFonts w:cs="Times New Roman"/>
          <w:szCs w:val="28"/>
        </w:rPr>
        <w:t>в с</w:t>
      </w:r>
      <w:r w:rsidR="00D53CBE" w:rsidRPr="009F03E2">
        <w:rPr>
          <w:rFonts w:cs="Times New Roman"/>
          <w:szCs w:val="28"/>
        </w:rPr>
        <w:t>о</w:t>
      </w:r>
      <w:r w:rsidR="00D53CBE" w:rsidRPr="009F03E2">
        <w:rPr>
          <w:rFonts w:cs="Times New Roman"/>
          <w:szCs w:val="28"/>
        </w:rPr>
        <w:t>ответствии с волеизъявлением заявителя, указанным в заявлении, является:</w:t>
      </w:r>
    </w:p>
    <w:p w:rsidR="00BA6774" w:rsidRPr="009F03E2" w:rsidRDefault="00D53CBE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выдача </w:t>
      </w:r>
      <w:r w:rsidR="00BA6774" w:rsidRPr="009F03E2">
        <w:rPr>
          <w:rFonts w:cs="Times New Roman"/>
          <w:szCs w:val="28"/>
        </w:rPr>
        <w:t xml:space="preserve"> </w:t>
      </w:r>
      <w:r w:rsidR="00720C04" w:rsidRPr="009F03E2">
        <w:rPr>
          <w:rFonts w:cs="Times New Roman"/>
          <w:szCs w:val="28"/>
        </w:rPr>
        <w:t>заявителю оформленного решения</w:t>
      </w:r>
      <w:r w:rsidRPr="009F03E2">
        <w:rPr>
          <w:rFonts w:cs="Times New Roman"/>
          <w:szCs w:val="28"/>
        </w:rPr>
        <w:t xml:space="preserve"> в </w:t>
      </w:r>
      <w:r w:rsidR="00842C9A" w:rsidRPr="009F03E2">
        <w:rPr>
          <w:rFonts w:cs="Times New Roman"/>
          <w:szCs w:val="28"/>
        </w:rPr>
        <w:t>У</w:t>
      </w:r>
      <w:r w:rsidR="007B1C1E" w:rsidRPr="009F03E2">
        <w:rPr>
          <w:rFonts w:cs="Times New Roman"/>
          <w:szCs w:val="28"/>
        </w:rPr>
        <w:t>полномоченном органе</w:t>
      </w:r>
      <w:r w:rsidR="007B1C1E" w:rsidRPr="009F03E2">
        <w:rPr>
          <w:rFonts w:cs="Times New Roman"/>
          <w:i/>
          <w:szCs w:val="28"/>
        </w:rPr>
        <w:t xml:space="preserve"> </w:t>
      </w:r>
      <w:r w:rsidRPr="009F03E2">
        <w:rPr>
          <w:rFonts w:cs="Times New Roman"/>
          <w:szCs w:val="28"/>
        </w:rPr>
        <w:t>или в МФЦ</w:t>
      </w:r>
      <w:r w:rsidR="00842C9A" w:rsidRPr="009F03E2">
        <w:rPr>
          <w:rFonts w:cs="Times New Roman"/>
          <w:szCs w:val="28"/>
        </w:rPr>
        <w:t>;</w:t>
      </w:r>
      <w:r w:rsidR="007B1C1E" w:rsidRPr="009F03E2">
        <w:rPr>
          <w:rFonts w:cs="Times New Roman"/>
          <w:szCs w:val="28"/>
        </w:rPr>
        <w:t xml:space="preserve"> </w:t>
      </w:r>
    </w:p>
    <w:p w:rsidR="00D53CBE" w:rsidRPr="009F03E2" w:rsidRDefault="00D53CBE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 xml:space="preserve">направление </w:t>
      </w:r>
      <w:r w:rsidR="0021619C" w:rsidRPr="009F03E2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услуги, </w:t>
      </w:r>
      <w:r w:rsidRPr="009F03E2">
        <w:rPr>
          <w:rFonts w:cs="Times New Roman"/>
          <w:szCs w:val="28"/>
        </w:rPr>
        <w:t>заявителю почтой заказным письмом с уведомлен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ем по почтовому адресу, указанному заявителем для этой цели в заявлении.</w:t>
      </w:r>
    </w:p>
    <w:p w:rsidR="0021619C" w:rsidRPr="009F03E2" w:rsidRDefault="0021619C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документа, являющегося результатом предоставления муниципальной услуги, на электронную почту </w:t>
      </w:r>
      <w:r w:rsidR="00F55A03" w:rsidRPr="009F03E2">
        <w:rPr>
          <w:rFonts w:cs="Times New Roman"/>
          <w:szCs w:val="28"/>
        </w:rPr>
        <w:t>заявителя;</w:t>
      </w:r>
    </w:p>
    <w:p w:rsidR="0021619C" w:rsidRPr="009F03E2" w:rsidRDefault="00F55A03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направление документа, являющегося результатом предоставления муниципальной услуги, </w:t>
      </w:r>
      <w:r w:rsidR="0021619C" w:rsidRPr="009F03E2">
        <w:rPr>
          <w:rFonts w:cs="Times New Roman"/>
          <w:szCs w:val="28"/>
        </w:rPr>
        <w:t>заявителю посредством Единого или регионального портала</w:t>
      </w:r>
      <w:r w:rsidR="00D257A7" w:rsidRPr="009F03E2">
        <w:rPr>
          <w:rFonts w:cs="Times New Roman"/>
          <w:szCs w:val="28"/>
        </w:rPr>
        <w:t>, электронной почты</w:t>
      </w:r>
      <w:r w:rsidRPr="009F03E2">
        <w:rPr>
          <w:rFonts w:cs="Times New Roman"/>
          <w:szCs w:val="28"/>
        </w:rPr>
        <w:t>.</w:t>
      </w:r>
    </w:p>
    <w:p w:rsidR="002F27BF" w:rsidRPr="009F03E2" w:rsidRDefault="002F27BF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Способ фиксации результата выполнения административной процед</w:t>
      </w:r>
      <w:r w:rsidRPr="009F03E2">
        <w:rPr>
          <w:rFonts w:eastAsia="Calibri" w:cs="Times New Roman"/>
          <w:szCs w:val="28"/>
        </w:rPr>
        <w:t>у</w:t>
      </w:r>
      <w:r w:rsidRPr="009F03E2">
        <w:rPr>
          <w:rFonts w:eastAsia="Calibri" w:cs="Times New Roman"/>
          <w:szCs w:val="28"/>
        </w:rPr>
        <w:t>ры:</w:t>
      </w:r>
    </w:p>
    <w:p w:rsidR="002F27BF" w:rsidRPr="009F03E2" w:rsidRDefault="002F27BF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выдачи документов, являющихся результатом предоставл</w:t>
      </w:r>
      <w:r w:rsidRPr="009F03E2">
        <w:rPr>
          <w:rFonts w:eastAsia="Calibri" w:cs="Times New Roman"/>
          <w:szCs w:val="28"/>
        </w:rPr>
        <w:t>е</w:t>
      </w:r>
      <w:r w:rsidRPr="009F03E2">
        <w:rPr>
          <w:rFonts w:eastAsia="Calibri" w:cs="Times New Roman"/>
          <w:szCs w:val="28"/>
        </w:rPr>
        <w:t>ния муниципал</w:t>
      </w:r>
      <w:r w:rsidR="00842C9A" w:rsidRPr="009F03E2">
        <w:rPr>
          <w:rFonts w:eastAsia="Calibri" w:cs="Times New Roman"/>
          <w:szCs w:val="28"/>
        </w:rPr>
        <w:t xml:space="preserve">ьной услуги, нарочно заявителю </w:t>
      </w:r>
      <w:r w:rsidR="006814B5">
        <w:rPr>
          <w:rFonts w:eastAsia="Calibri" w:cs="Times New Roman"/>
          <w:szCs w:val="28"/>
        </w:rPr>
        <w:t>–</w:t>
      </w:r>
      <w:r w:rsidR="00842C9A" w:rsidRPr="009F03E2">
        <w:rPr>
          <w:rFonts w:eastAsia="Calibri" w:cs="Times New Roman"/>
          <w:szCs w:val="28"/>
        </w:rPr>
        <w:t xml:space="preserve"> з</w:t>
      </w:r>
      <w:r w:rsidRPr="009F03E2">
        <w:rPr>
          <w:rFonts w:eastAsia="Calibri" w:cs="Times New Roman"/>
          <w:szCs w:val="28"/>
        </w:rPr>
        <w:t>апись</w:t>
      </w:r>
      <w:r w:rsidR="006814B5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>заявителя в журнале регистрации заявлений;</w:t>
      </w:r>
    </w:p>
    <w:p w:rsidR="002F27BF" w:rsidRPr="009F03E2" w:rsidRDefault="002F27BF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направления заявителю документов, являющихся результ</w:t>
      </w:r>
      <w:r w:rsidRPr="009F03E2">
        <w:rPr>
          <w:rFonts w:eastAsia="Calibri" w:cs="Times New Roman"/>
          <w:szCs w:val="28"/>
        </w:rPr>
        <w:t>а</w:t>
      </w:r>
      <w:r w:rsidRPr="009F03E2">
        <w:rPr>
          <w:rFonts w:eastAsia="Calibri" w:cs="Times New Roman"/>
          <w:szCs w:val="28"/>
        </w:rPr>
        <w:t>том предоставления муниципальной услуги, почтой</w:t>
      </w:r>
      <w:r w:rsidR="00842C9A" w:rsidRPr="009F03E2">
        <w:rPr>
          <w:rFonts w:eastAsia="Calibri" w:cs="Times New Roman"/>
          <w:szCs w:val="28"/>
        </w:rPr>
        <w:t xml:space="preserve"> </w:t>
      </w:r>
      <w:r w:rsidR="006814B5">
        <w:rPr>
          <w:rFonts w:eastAsia="Calibri" w:cs="Times New Roman"/>
          <w:szCs w:val="28"/>
        </w:rPr>
        <w:t>–</w:t>
      </w:r>
      <w:r w:rsidRPr="009F03E2">
        <w:rPr>
          <w:rFonts w:eastAsia="Calibri" w:cs="Times New Roman"/>
          <w:szCs w:val="28"/>
        </w:rPr>
        <w:t xml:space="preserve"> получение</w:t>
      </w:r>
      <w:r w:rsidR="006814B5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>уведомл</w:t>
      </w:r>
      <w:r w:rsidRPr="009F03E2">
        <w:rPr>
          <w:rFonts w:eastAsia="Calibri" w:cs="Times New Roman"/>
          <w:szCs w:val="28"/>
        </w:rPr>
        <w:t>е</w:t>
      </w:r>
      <w:r w:rsidRPr="009F03E2">
        <w:rPr>
          <w:rFonts w:eastAsia="Calibri" w:cs="Times New Roman"/>
          <w:szCs w:val="28"/>
        </w:rPr>
        <w:t>ние о вручении;</w:t>
      </w:r>
    </w:p>
    <w:p w:rsidR="002F27BF" w:rsidRPr="009F03E2" w:rsidRDefault="002F27BF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выдачи документов, являющихся результатом предоставл</w:t>
      </w:r>
      <w:r w:rsidRPr="009F03E2">
        <w:rPr>
          <w:rFonts w:eastAsia="Calibri" w:cs="Times New Roman"/>
          <w:szCs w:val="28"/>
        </w:rPr>
        <w:t>е</w:t>
      </w:r>
      <w:r w:rsidRPr="009F03E2">
        <w:rPr>
          <w:rFonts w:eastAsia="Calibri" w:cs="Times New Roman"/>
          <w:szCs w:val="28"/>
        </w:rPr>
        <w:t>ния муниципальной услуги, в МФЦ</w:t>
      </w:r>
      <w:r w:rsidR="00842C9A" w:rsidRPr="009F03E2">
        <w:rPr>
          <w:rFonts w:eastAsia="Calibri" w:cs="Times New Roman"/>
          <w:szCs w:val="28"/>
        </w:rPr>
        <w:t xml:space="preserve"> </w:t>
      </w:r>
      <w:r w:rsidR="006814B5">
        <w:rPr>
          <w:rFonts w:eastAsia="Calibri" w:cs="Times New Roman"/>
          <w:szCs w:val="28"/>
        </w:rPr>
        <w:t>–</w:t>
      </w:r>
      <w:r w:rsidRPr="009F03E2">
        <w:rPr>
          <w:rFonts w:eastAsia="Calibri" w:cs="Times New Roman"/>
          <w:szCs w:val="28"/>
        </w:rPr>
        <w:t xml:space="preserve"> запись</w:t>
      </w:r>
      <w:r w:rsidR="006814B5">
        <w:rPr>
          <w:rFonts w:eastAsia="Calibri" w:cs="Times New Roman"/>
          <w:szCs w:val="28"/>
        </w:rPr>
        <w:t xml:space="preserve"> </w:t>
      </w:r>
      <w:r w:rsidRPr="009F03E2">
        <w:rPr>
          <w:rFonts w:eastAsia="Calibri" w:cs="Times New Roman"/>
          <w:szCs w:val="28"/>
        </w:rPr>
        <w:t>о выдаче документов заявителю отображается в электронном документообороте</w:t>
      </w:r>
      <w:r w:rsidR="00842C9A" w:rsidRPr="009F03E2">
        <w:rPr>
          <w:rFonts w:eastAsia="Calibri" w:cs="Times New Roman"/>
          <w:szCs w:val="28"/>
        </w:rPr>
        <w:t>;</w:t>
      </w:r>
    </w:p>
    <w:p w:rsidR="0021619C" w:rsidRPr="009F03E2" w:rsidRDefault="00F55A03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направления документов, являющихся результатом пред</w:t>
      </w:r>
      <w:r w:rsidRPr="009F03E2">
        <w:rPr>
          <w:rFonts w:eastAsia="Calibri" w:cs="Times New Roman"/>
          <w:szCs w:val="28"/>
        </w:rPr>
        <w:t>о</w:t>
      </w:r>
      <w:r w:rsidRPr="009F03E2">
        <w:rPr>
          <w:rFonts w:eastAsia="Calibri" w:cs="Times New Roman"/>
          <w:szCs w:val="28"/>
        </w:rPr>
        <w:t xml:space="preserve">ставления муниципальной услуги, </w:t>
      </w:r>
      <w:r w:rsidR="0021619C" w:rsidRPr="009F03E2">
        <w:rPr>
          <w:rFonts w:cs="Times New Roman"/>
          <w:szCs w:val="28"/>
        </w:rPr>
        <w:t>на электронную почту заявителя</w:t>
      </w:r>
      <w:r w:rsidRPr="006814B5">
        <w:rPr>
          <w:rFonts w:cs="Times New Roman"/>
          <w:szCs w:val="28"/>
        </w:rPr>
        <w:t>: пр</w:t>
      </w:r>
      <w:r w:rsidRPr="006814B5">
        <w:rPr>
          <w:rFonts w:cs="Times New Roman"/>
          <w:szCs w:val="28"/>
        </w:rPr>
        <w:t>и</w:t>
      </w:r>
      <w:r w:rsidRPr="006814B5">
        <w:rPr>
          <w:rFonts w:cs="Times New Roman"/>
          <w:szCs w:val="28"/>
        </w:rPr>
        <w:t xml:space="preserve">крепление к электронному документообороту скриншота </w:t>
      </w:r>
      <w:r w:rsidR="0021619C" w:rsidRPr="006814B5">
        <w:rPr>
          <w:rFonts w:cs="Times New Roman"/>
          <w:szCs w:val="28"/>
        </w:rPr>
        <w:t>электронного ув</w:t>
      </w:r>
      <w:r w:rsidR="0021619C" w:rsidRPr="006814B5">
        <w:rPr>
          <w:rFonts w:cs="Times New Roman"/>
          <w:szCs w:val="28"/>
        </w:rPr>
        <w:t>е</w:t>
      </w:r>
      <w:r w:rsidR="0021619C" w:rsidRPr="006814B5">
        <w:rPr>
          <w:rFonts w:cs="Times New Roman"/>
          <w:szCs w:val="28"/>
        </w:rPr>
        <w:t>домления о доставке сообщения</w:t>
      </w:r>
      <w:r w:rsidR="0021619C" w:rsidRPr="009F03E2">
        <w:rPr>
          <w:rFonts w:cs="Times New Roman"/>
          <w:szCs w:val="28"/>
        </w:rPr>
        <w:t>;</w:t>
      </w:r>
    </w:p>
    <w:p w:rsidR="0021619C" w:rsidRPr="009F03E2" w:rsidRDefault="00377027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eastAsia="Calibri" w:cs="Times New Roman"/>
          <w:szCs w:val="28"/>
        </w:rPr>
        <w:t>в случае направления документов, являющихся результатом пред</w:t>
      </w:r>
      <w:r w:rsidRPr="009F03E2">
        <w:rPr>
          <w:rFonts w:eastAsia="Calibri" w:cs="Times New Roman"/>
          <w:szCs w:val="28"/>
        </w:rPr>
        <w:t>о</w:t>
      </w:r>
      <w:r w:rsidRPr="009F03E2">
        <w:rPr>
          <w:rFonts w:eastAsia="Calibri" w:cs="Times New Roman"/>
          <w:szCs w:val="28"/>
        </w:rPr>
        <w:t>ставления муниципальной услуги,</w:t>
      </w:r>
      <w:r w:rsidRPr="009F03E2">
        <w:rPr>
          <w:rFonts w:cs="Times New Roman"/>
          <w:szCs w:val="28"/>
        </w:rPr>
        <w:t xml:space="preserve"> </w:t>
      </w:r>
      <w:r w:rsidR="0021619C" w:rsidRPr="009F03E2">
        <w:rPr>
          <w:rFonts w:cs="Times New Roman"/>
          <w:szCs w:val="28"/>
        </w:rPr>
        <w:t>заявителю посредством Единого или рег</w:t>
      </w:r>
      <w:r w:rsidR="0021619C" w:rsidRPr="009F03E2">
        <w:rPr>
          <w:rFonts w:cs="Times New Roman"/>
          <w:szCs w:val="28"/>
        </w:rPr>
        <w:t>и</w:t>
      </w:r>
      <w:r w:rsidR="0021619C" w:rsidRPr="009F03E2">
        <w:rPr>
          <w:rFonts w:cs="Times New Roman"/>
          <w:szCs w:val="28"/>
        </w:rPr>
        <w:t>онального портала</w:t>
      </w:r>
      <w:r w:rsidR="006814B5">
        <w:rPr>
          <w:rFonts w:cs="Times New Roman"/>
          <w:szCs w:val="28"/>
        </w:rPr>
        <w:t xml:space="preserve">: </w:t>
      </w:r>
      <w:r w:rsidRPr="006814B5">
        <w:rPr>
          <w:rFonts w:cs="Times New Roman"/>
          <w:szCs w:val="28"/>
        </w:rPr>
        <w:t>прикрепление к электронному документообороту скри</w:t>
      </w:r>
      <w:r w:rsidRPr="006814B5">
        <w:rPr>
          <w:rFonts w:cs="Times New Roman"/>
          <w:szCs w:val="28"/>
        </w:rPr>
        <w:t>н</w:t>
      </w:r>
      <w:r w:rsidRPr="006814B5">
        <w:rPr>
          <w:rFonts w:cs="Times New Roman"/>
          <w:szCs w:val="28"/>
        </w:rPr>
        <w:t>шота записи</w:t>
      </w:r>
      <w:r w:rsidR="0021619C" w:rsidRPr="006814B5">
        <w:rPr>
          <w:rFonts w:cs="Times New Roman"/>
          <w:szCs w:val="28"/>
        </w:rPr>
        <w:t xml:space="preserve"> о выдаче документов заявителю</w:t>
      </w:r>
      <w:r w:rsidR="0021619C" w:rsidRPr="009F03E2">
        <w:rPr>
          <w:rFonts w:cs="Times New Roman"/>
          <w:szCs w:val="28"/>
        </w:rPr>
        <w:t>.</w:t>
      </w:r>
    </w:p>
    <w:p w:rsidR="00377027" w:rsidRPr="009F03E2" w:rsidRDefault="00377027" w:rsidP="0021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03E2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IV. Формы </w:t>
      </w:r>
      <w:proofErr w:type="gramStart"/>
      <w:r w:rsidRPr="009F03E2">
        <w:rPr>
          <w:rFonts w:cs="Times New Roman"/>
          <w:szCs w:val="28"/>
        </w:rPr>
        <w:t>контроля за</w:t>
      </w:r>
      <w:proofErr w:type="gramEnd"/>
      <w:r w:rsidRPr="009F03E2">
        <w:rPr>
          <w:rFonts w:cs="Times New Roman"/>
          <w:szCs w:val="28"/>
        </w:rPr>
        <w:t xml:space="preserve"> исполнением административного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регламента</w:t>
      </w:r>
    </w:p>
    <w:p w:rsidR="008E063B" w:rsidRPr="009F03E2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BA6774" w:rsidRPr="009F03E2" w:rsidRDefault="00BA6774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9F03E2">
        <w:rPr>
          <w:rFonts w:cs="Times New Roman"/>
          <w:szCs w:val="28"/>
        </w:rPr>
        <w:t>контроля за</w:t>
      </w:r>
      <w:proofErr w:type="gramEnd"/>
      <w:r w:rsidRPr="009F03E2">
        <w:rPr>
          <w:rFonts w:cs="Times New Roman"/>
          <w:szCs w:val="28"/>
        </w:rPr>
        <w:t xml:space="preserve"> соблюдением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 испо</w:t>
      </w:r>
      <w:r w:rsidRPr="009F03E2">
        <w:rPr>
          <w:rFonts w:cs="Times New Roman"/>
          <w:szCs w:val="28"/>
        </w:rPr>
        <w:t>л</w:t>
      </w:r>
      <w:r w:rsidRPr="009F03E2">
        <w:rPr>
          <w:rFonts w:cs="Times New Roman"/>
          <w:szCs w:val="28"/>
        </w:rPr>
        <w:t>нением ответственными должностными лицами положений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Администрати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>ного регламента и иных нормативных правовых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актов, устанавливающих требования к предоставлению</w:t>
      </w:r>
      <w:r w:rsidR="00E22988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,</w:t>
      </w:r>
      <w:r w:rsidR="00E22988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а также принятием ими решений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06596" w:rsidRPr="009F03E2" w:rsidRDefault="000949FA" w:rsidP="006814B5">
      <w:pPr>
        <w:pStyle w:val="ae"/>
        <w:spacing w:before="0" w:after="0"/>
        <w:ind w:firstLine="851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</w:t>
      </w:r>
      <w:r w:rsidR="00842C9A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6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</w:t>
      </w:r>
      <w:r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ги, а также решений, принятых (осуществляемых) ответственными дол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ж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ностными лицами в ходе предоставления муниципальной услуги, осущест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ляется </w:t>
      </w:r>
      <w:r w:rsidR="006814B5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главой</w:t>
      </w:r>
      <w:r w:rsidR="00606596" w:rsidRPr="009F03E2">
        <w:rPr>
          <w:rStyle w:val="a9"/>
          <w:rFonts w:ascii="Times New Roman" w:hAnsi="Times New Roman" w:cs="Times New Roman"/>
          <w:b w:val="0"/>
          <w:i/>
          <w:color w:val="auto"/>
          <w:spacing w:val="0"/>
          <w:sz w:val="28"/>
          <w:szCs w:val="28"/>
        </w:rPr>
        <w:t xml:space="preserve"> </w:t>
      </w:r>
      <w:r w:rsidR="00606596" w:rsidRPr="006814B5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уполномоченного органа</w:t>
      </w:r>
      <w:r w:rsidR="00606596" w:rsidRPr="009F03E2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606596" w:rsidRPr="009F03E2" w:rsidRDefault="00606596" w:rsidP="006814B5">
      <w:pPr>
        <w:pStyle w:val="ae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842C9A"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ь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ной услуги осуществляется в форме плановых и внеплановых проверок 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полноты и качества предоставления муниципальной услуги (далее – план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вые, внеплановые проверки, проверки) в соответствии</w:t>
      </w:r>
      <w:r w:rsidR="0000586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 решением </w:t>
      </w:r>
      <w:r w:rsidR="006814B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главы</w:t>
      </w:r>
      <w:r w:rsidRPr="009F03E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814B5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Pr="009F03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606596" w:rsidRPr="009F03E2" w:rsidRDefault="000949FA" w:rsidP="006814B5">
      <w:pPr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8</w:t>
      </w:r>
      <w:r w:rsidR="00606596" w:rsidRPr="009F03E2">
        <w:rPr>
          <w:szCs w:val="28"/>
        </w:rPr>
        <w:t>. Периодичность проведения плановых проверок – 1 раз в квартал.</w:t>
      </w:r>
    </w:p>
    <w:p w:rsidR="00606596" w:rsidRPr="009F03E2" w:rsidRDefault="00606596" w:rsidP="006814B5">
      <w:pPr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4</w:t>
      </w:r>
      <w:r w:rsidR="00842C9A" w:rsidRPr="009F03E2">
        <w:rPr>
          <w:szCs w:val="28"/>
        </w:rPr>
        <w:t>9</w:t>
      </w:r>
      <w:r w:rsidRPr="009F03E2">
        <w:rPr>
          <w:szCs w:val="28"/>
        </w:rPr>
        <w:t xml:space="preserve">. Внеплановые проверки проводятся в случае выявления нарушения </w:t>
      </w:r>
      <w:r w:rsidR="00005863">
        <w:rPr>
          <w:szCs w:val="28"/>
        </w:rPr>
        <w:t xml:space="preserve">главой </w:t>
      </w:r>
      <w:r w:rsidRPr="00005863">
        <w:rPr>
          <w:szCs w:val="28"/>
        </w:rPr>
        <w:t>уполномоченного органа</w:t>
      </w:r>
      <w:r w:rsidRPr="009F03E2">
        <w:rPr>
          <w:i/>
          <w:szCs w:val="28"/>
        </w:rPr>
        <w:t xml:space="preserve"> </w:t>
      </w:r>
      <w:r w:rsidRPr="009F03E2">
        <w:rPr>
          <w:szCs w:val="28"/>
        </w:rPr>
        <w:t>либо лицом, его замещающим, ответстве</w:t>
      </w:r>
      <w:r w:rsidRPr="009F03E2">
        <w:rPr>
          <w:szCs w:val="28"/>
        </w:rPr>
        <w:t>н</w:t>
      </w:r>
      <w:r w:rsidRPr="009F03E2">
        <w:rPr>
          <w:szCs w:val="28"/>
        </w:rPr>
        <w:t xml:space="preserve">ным за предоставление муниципальной услуги, положений настоящего </w:t>
      </w:r>
      <w:r w:rsidR="00E56B36" w:rsidRPr="009F03E2">
        <w:rPr>
          <w:szCs w:val="28"/>
        </w:rPr>
        <w:t>А</w:t>
      </w:r>
      <w:r w:rsidRPr="009F03E2">
        <w:rPr>
          <w:szCs w:val="28"/>
        </w:rPr>
        <w:t>д</w:t>
      </w:r>
      <w:r w:rsidRPr="009F03E2">
        <w:rPr>
          <w:szCs w:val="28"/>
        </w:rPr>
        <w:t>министративного регламента либо поступления жалобы заявителя на реш</w:t>
      </w:r>
      <w:r w:rsidRPr="009F03E2">
        <w:rPr>
          <w:szCs w:val="28"/>
        </w:rPr>
        <w:t>е</w:t>
      </w:r>
      <w:r w:rsidRPr="009F03E2">
        <w:rPr>
          <w:szCs w:val="28"/>
        </w:rPr>
        <w:t>ния или действия (бездействие</w:t>
      </w:r>
      <w:r w:rsidR="000949FA" w:rsidRPr="009F03E2">
        <w:rPr>
          <w:szCs w:val="28"/>
        </w:rPr>
        <w:t>) У</w:t>
      </w:r>
      <w:r w:rsidRPr="009F03E2">
        <w:rPr>
          <w:szCs w:val="28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9F03E2" w:rsidRDefault="00606596" w:rsidP="006814B5">
      <w:pPr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Рассмотрение жалобы заявителя осуществляется в порядке, пред</w:t>
      </w:r>
      <w:r w:rsidRPr="009F03E2">
        <w:rPr>
          <w:szCs w:val="28"/>
        </w:rPr>
        <w:t>у</w:t>
      </w:r>
      <w:r w:rsidRPr="009F03E2">
        <w:rPr>
          <w:szCs w:val="28"/>
        </w:rPr>
        <w:t xml:space="preserve">смотренном разделом V настоящего </w:t>
      </w:r>
      <w:r w:rsidR="002626FD" w:rsidRPr="009F03E2">
        <w:rPr>
          <w:szCs w:val="28"/>
        </w:rPr>
        <w:t>А</w:t>
      </w:r>
      <w:r w:rsidRPr="009F03E2">
        <w:rPr>
          <w:szCs w:val="28"/>
        </w:rPr>
        <w:t>дминистративного регламента.</w:t>
      </w:r>
    </w:p>
    <w:p w:rsidR="00606596" w:rsidRPr="009F03E2" w:rsidRDefault="00606596" w:rsidP="006814B5">
      <w:pPr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 xml:space="preserve">Проверки проводятся лицами, уполномоченными руководителем </w:t>
      </w:r>
      <w:r w:rsidR="002626FD" w:rsidRPr="009F03E2">
        <w:rPr>
          <w:szCs w:val="28"/>
        </w:rPr>
        <w:t>У</w:t>
      </w:r>
      <w:r w:rsidRPr="009F03E2">
        <w:rPr>
          <w:szCs w:val="28"/>
        </w:rPr>
        <w:t>полномоченного органа либо лицом, его замещающим.</w:t>
      </w:r>
    </w:p>
    <w:p w:rsidR="00606596" w:rsidRPr="009F03E2" w:rsidRDefault="00842C9A" w:rsidP="006814B5">
      <w:pPr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50</w:t>
      </w:r>
      <w:r w:rsidR="00606596" w:rsidRPr="009F03E2">
        <w:rPr>
          <w:szCs w:val="28"/>
        </w:rPr>
        <w:t>. Результаты проверки оформляются в форме акта, который подп</w:t>
      </w:r>
      <w:r w:rsidR="00606596" w:rsidRPr="009F03E2">
        <w:rPr>
          <w:szCs w:val="28"/>
        </w:rPr>
        <w:t>и</w:t>
      </w:r>
      <w:r w:rsidR="00606596" w:rsidRPr="009F03E2">
        <w:rPr>
          <w:szCs w:val="28"/>
        </w:rPr>
        <w:t>сывается лицами, участвующими в проведении проверки.</w:t>
      </w:r>
    </w:p>
    <w:p w:rsidR="007F5518" w:rsidRPr="009F03E2" w:rsidRDefault="002626FD" w:rsidP="006814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9F03E2">
        <w:rPr>
          <w:szCs w:val="28"/>
        </w:rPr>
        <w:t>5</w:t>
      </w:r>
      <w:r w:rsidR="00842C9A" w:rsidRPr="009F03E2">
        <w:rPr>
          <w:szCs w:val="28"/>
        </w:rPr>
        <w:t>1</w:t>
      </w:r>
      <w:r w:rsidR="00606596" w:rsidRPr="009F03E2">
        <w:rPr>
          <w:szCs w:val="28"/>
        </w:rPr>
        <w:t xml:space="preserve">. </w:t>
      </w:r>
      <w:proofErr w:type="gramStart"/>
      <w:r w:rsidR="00606596" w:rsidRPr="009F03E2">
        <w:rPr>
          <w:szCs w:val="28"/>
        </w:rPr>
        <w:t>Контроль за</w:t>
      </w:r>
      <w:proofErr w:type="gramEnd"/>
      <w:r w:rsidR="00606596" w:rsidRPr="009F03E2">
        <w:rPr>
          <w:szCs w:val="28"/>
        </w:rPr>
        <w:t xml:space="preserve"> полнотой и качеством предоставления муниципал</w:t>
      </w:r>
      <w:r w:rsidR="00606596" w:rsidRPr="009F03E2">
        <w:rPr>
          <w:szCs w:val="28"/>
        </w:rPr>
        <w:t>ь</w:t>
      </w:r>
      <w:r w:rsidR="00606596" w:rsidRPr="009F03E2">
        <w:rPr>
          <w:szCs w:val="28"/>
        </w:rPr>
        <w:t>ной услуги со стороны граждан, их объединений, организаций осуществляе</w:t>
      </w:r>
      <w:r w:rsidR="00606596" w:rsidRPr="009F03E2">
        <w:rPr>
          <w:szCs w:val="28"/>
        </w:rPr>
        <w:t>т</w:t>
      </w:r>
      <w:r w:rsidR="00606596" w:rsidRPr="009F03E2">
        <w:rPr>
          <w:szCs w:val="28"/>
        </w:rPr>
        <w:t>ся с использованием соответствующей информации, размещаемой на офиц</w:t>
      </w:r>
      <w:r w:rsidR="00606596" w:rsidRPr="009F03E2">
        <w:rPr>
          <w:szCs w:val="28"/>
        </w:rPr>
        <w:t>и</w:t>
      </w:r>
      <w:r w:rsidR="00606596" w:rsidRPr="009F03E2">
        <w:rPr>
          <w:szCs w:val="28"/>
        </w:rPr>
        <w:t xml:space="preserve">альном сайте, а также с использованием адреса электронной почты </w:t>
      </w:r>
      <w:r w:rsidRPr="009F03E2">
        <w:rPr>
          <w:b/>
          <w:szCs w:val="28"/>
        </w:rPr>
        <w:t>У</w:t>
      </w:r>
      <w:r w:rsidR="00606596" w:rsidRPr="009F03E2">
        <w:rPr>
          <w:szCs w:val="28"/>
        </w:rPr>
        <w:t>полн</w:t>
      </w:r>
      <w:r w:rsidR="00606596" w:rsidRPr="009F03E2">
        <w:rPr>
          <w:szCs w:val="28"/>
        </w:rPr>
        <w:t>о</w:t>
      </w:r>
      <w:r w:rsidR="00606596" w:rsidRPr="009F03E2">
        <w:rPr>
          <w:szCs w:val="28"/>
        </w:rPr>
        <w:t xml:space="preserve">моченного органа, в форме письменных и устных обращений в адрес </w:t>
      </w:r>
      <w:r w:rsidRPr="009F03E2">
        <w:rPr>
          <w:szCs w:val="28"/>
        </w:rPr>
        <w:t>У</w:t>
      </w:r>
      <w:r w:rsidR="00606596" w:rsidRPr="009F03E2">
        <w:rPr>
          <w:szCs w:val="28"/>
        </w:rPr>
        <w:t>по</w:t>
      </w:r>
      <w:r w:rsidR="00606596" w:rsidRPr="009F03E2">
        <w:rPr>
          <w:szCs w:val="28"/>
        </w:rPr>
        <w:t>л</w:t>
      </w:r>
      <w:r w:rsidR="00606596" w:rsidRPr="009F03E2">
        <w:rPr>
          <w:szCs w:val="28"/>
        </w:rPr>
        <w:t>номоченного органа.</w:t>
      </w:r>
    </w:p>
    <w:p w:rsidR="00606596" w:rsidRPr="009F03E2" w:rsidRDefault="00606596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Ответственность должностных лиц органа</w:t>
      </w:r>
      <w:r w:rsidR="005C6B96" w:rsidRPr="009F03E2">
        <w:rPr>
          <w:rFonts w:cs="Times New Roman"/>
          <w:szCs w:val="28"/>
        </w:rPr>
        <w:t xml:space="preserve"> местного самоуправления</w:t>
      </w:r>
      <w:r w:rsidRPr="009F03E2">
        <w:rPr>
          <w:rFonts w:cs="Times New Roman"/>
          <w:szCs w:val="28"/>
        </w:rPr>
        <w:t xml:space="preserve"> 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за решения и действия (бездействие),</w:t>
      </w:r>
      <w:r w:rsidR="005C6B9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принимаемые (осуществляемые) </w:t>
      </w:r>
    </w:p>
    <w:p w:rsidR="005C6B96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ими в ходе предоставления</w:t>
      </w:r>
      <w:r w:rsidR="005C6B96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в том числе </w:t>
      </w:r>
    </w:p>
    <w:p w:rsidR="00BA6774" w:rsidRPr="009F03E2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за необоснованные</w:t>
      </w:r>
      <w:r w:rsidR="005C6B96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межведомственные запросы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03E2" w:rsidRDefault="002626FD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 xml:space="preserve">. Должностные лица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="00BA6774" w:rsidRPr="009F03E2">
        <w:rPr>
          <w:rFonts w:cs="Times New Roman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, в том числе за необоснованные межведомственные запросы.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Персональная ответственность специалистов за предоставление </w:t>
      </w:r>
      <w:r w:rsidR="00484834" w:rsidRPr="009F03E2">
        <w:rPr>
          <w:rFonts w:cs="Times New Roman"/>
          <w:szCs w:val="28"/>
        </w:rPr>
        <w:t>м</w:t>
      </w:r>
      <w:r w:rsidR="00484834" w:rsidRPr="009F03E2">
        <w:rPr>
          <w:rFonts w:cs="Times New Roman"/>
          <w:szCs w:val="28"/>
        </w:rPr>
        <w:t>у</w:t>
      </w:r>
      <w:r w:rsidR="00484834" w:rsidRPr="009F03E2">
        <w:rPr>
          <w:rFonts w:cs="Times New Roman"/>
          <w:szCs w:val="28"/>
        </w:rPr>
        <w:t>ниципальной услуги</w:t>
      </w:r>
      <w:r w:rsidRPr="009F03E2">
        <w:rPr>
          <w:rFonts w:cs="Times New Roman"/>
          <w:szCs w:val="28"/>
        </w:rPr>
        <w:t xml:space="preserve"> закрепляется в их должностных регламентах</w:t>
      </w:r>
      <w:r w:rsidR="009C349A" w:rsidRPr="009F03E2">
        <w:rPr>
          <w:rFonts w:cs="Times New Roman"/>
          <w:szCs w:val="28"/>
        </w:rPr>
        <w:t>,</w:t>
      </w:r>
      <w:r w:rsidRPr="009F03E2">
        <w:rPr>
          <w:rFonts w:cs="Times New Roman"/>
          <w:szCs w:val="28"/>
        </w:rPr>
        <w:t xml:space="preserve"> в соотве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>ствии с требованиями законодательства Российской Федерации, законод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 xml:space="preserve">тельства Ханты-Мансийского автономного округа </w:t>
      </w:r>
      <w:r w:rsidR="001E203B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Югры.</w:t>
      </w:r>
    </w:p>
    <w:p w:rsidR="00BA6774" w:rsidRPr="009F03E2" w:rsidRDefault="002626FD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3</w:t>
      </w:r>
      <w:r w:rsidRPr="009F03E2">
        <w:rPr>
          <w:rFonts w:cs="Times New Roman"/>
          <w:szCs w:val="28"/>
        </w:rPr>
        <w:t xml:space="preserve">. </w:t>
      </w:r>
      <w:proofErr w:type="gramStart"/>
      <w:r w:rsidR="00BA6774" w:rsidRPr="009F03E2">
        <w:rPr>
          <w:rFonts w:cs="Times New Roman"/>
          <w:szCs w:val="28"/>
        </w:rPr>
        <w:t xml:space="preserve">В соответствии со </w:t>
      </w:r>
      <w:hyperlink r:id="rId24" w:history="1">
        <w:r w:rsidR="00BA6774" w:rsidRPr="009F03E2">
          <w:rPr>
            <w:rFonts w:cs="Times New Roman"/>
            <w:szCs w:val="28"/>
          </w:rPr>
          <w:t>статьей</w:t>
        </w:r>
        <w:r w:rsidRPr="009F03E2">
          <w:rPr>
            <w:rFonts w:cs="Times New Roman"/>
            <w:szCs w:val="28"/>
          </w:rPr>
          <w:t xml:space="preserve"> </w:t>
        </w:r>
        <w:r w:rsidR="00BA6774" w:rsidRPr="009F03E2">
          <w:rPr>
            <w:rFonts w:cs="Times New Roman"/>
            <w:szCs w:val="28"/>
          </w:rPr>
          <w:t xml:space="preserve"> 9.6</w:t>
        </w:r>
      </w:hyperlink>
      <w:r w:rsidR="00BA6774" w:rsidRPr="009F03E2">
        <w:rPr>
          <w:rFonts w:cs="Times New Roman"/>
          <w:szCs w:val="28"/>
        </w:rPr>
        <w:t xml:space="preserve"> Закона от 11 июня 2010 года </w:t>
      </w:r>
      <w:r w:rsidR="00005863">
        <w:rPr>
          <w:rFonts w:cs="Times New Roman"/>
          <w:szCs w:val="28"/>
        </w:rPr>
        <w:t xml:space="preserve">         </w:t>
      </w:r>
      <w:r w:rsidR="001E203B" w:rsidRPr="009F03E2">
        <w:rPr>
          <w:rFonts w:cs="Times New Roman"/>
          <w:szCs w:val="28"/>
        </w:rPr>
        <w:t>№</w:t>
      </w:r>
      <w:r w:rsidR="00BA6774" w:rsidRPr="009F03E2">
        <w:rPr>
          <w:rFonts w:cs="Times New Roman"/>
          <w:szCs w:val="28"/>
        </w:rPr>
        <w:t xml:space="preserve"> 102-оз </w:t>
      </w:r>
      <w:r w:rsidR="004D2C06" w:rsidRPr="009F03E2">
        <w:rPr>
          <w:rFonts w:cs="Times New Roman"/>
          <w:szCs w:val="28"/>
        </w:rPr>
        <w:t>должностные лица Уполномоченного органа, работники МФЦ несут административную ответственность за нарушение настоящего Адм</w:t>
      </w:r>
      <w:r w:rsidR="004D2C06" w:rsidRPr="009F03E2">
        <w:rPr>
          <w:rFonts w:cs="Times New Roman"/>
          <w:szCs w:val="28"/>
        </w:rPr>
        <w:t>и</w:t>
      </w:r>
      <w:r w:rsidR="004D2C06" w:rsidRPr="009F03E2">
        <w:rPr>
          <w:rFonts w:cs="Times New Roman"/>
          <w:szCs w:val="28"/>
        </w:rPr>
        <w:t>нистративного регламента, выразившееся в нарушении срока регистрации запроса заявителя о предоставлении муниципальной услуги, срока пред</w:t>
      </w:r>
      <w:r w:rsidR="004D2C06" w:rsidRPr="009F03E2">
        <w:rPr>
          <w:rFonts w:cs="Times New Roman"/>
          <w:szCs w:val="28"/>
        </w:rPr>
        <w:t>о</w:t>
      </w:r>
      <w:r w:rsidR="004D2C06" w:rsidRPr="009F03E2">
        <w:rPr>
          <w:rFonts w:cs="Times New Roman"/>
          <w:szCs w:val="28"/>
        </w:rPr>
        <w:t>ставления муниципальной услуги, в неправомерных отказах в приеме у з</w:t>
      </w:r>
      <w:r w:rsidR="004D2C06" w:rsidRPr="009F03E2">
        <w:rPr>
          <w:rFonts w:cs="Times New Roman"/>
          <w:szCs w:val="28"/>
        </w:rPr>
        <w:t>а</w:t>
      </w:r>
      <w:r w:rsidR="004D2C06" w:rsidRPr="009F03E2">
        <w:rPr>
          <w:rFonts w:cs="Times New Roman"/>
          <w:szCs w:val="28"/>
        </w:rPr>
        <w:lastRenderedPageBreak/>
        <w:t>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D2C06" w:rsidRPr="009F03E2">
        <w:rPr>
          <w:rFonts w:cs="Times New Roman"/>
          <w:szCs w:val="28"/>
        </w:rPr>
        <w:t xml:space="preserve"> </w:t>
      </w:r>
      <w:proofErr w:type="gramStart"/>
      <w:r w:rsidR="004D2C06" w:rsidRPr="009F03E2">
        <w:rPr>
          <w:rFonts w:cs="Times New Roman"/>
          <w:szCs w:val="28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</w:t>
      </w:r>
      <w:r w:rsidR="004D2C06" w:rsidRPr="009F03E2">
        <w:rPr>
          <w:rFonts w:cs="Times New Roman"/>
          <w:szCs w:val="28"/>
        </w:rPr>
        <w:t>ь</w:t>
      </w:r>
      <w:r w:rsidR="004D2C06" w:rsidRPr="009F03E2">
        <w:rPr>
          <w:rFonts w:cs="Times New Roman"/>
          <w:szCs w:val="28"/>
        </w:rPr>
        <w:t>тата предоставления муниципальной услуги (за исключением срока подачи запроса в МФЦ), в нарушении требований к помещениям, в которых пред</w:t>
      </w:r>
      <w:r w:rsidR="004D2C06" w:rsidRPr="009F03E2">
        <w:rPr>
          <w:rFonts w:cs="Times New Roman"/>
          <w:szCs w:val="28"/>
        </w:rPr>
        <w:t>о</w:t>
      </w:r>
      <w:r w:rsidR="004D2C06" w:rsidRPr="009F03E2">
        <w:rPr>
          <w:rFonts w:cs="Times New Roman"/>
          <w:szCs w:val="28"/>
        </w:rPr>
        <w:t>ставляется муниципальная услуга, к залу ожидания, местам для</w:t>
      </w:r>
      <w:proofErr w:type="gramEnd"/>
      <w:r w:rsidR="004D2C06" w:rsidRPr="009F03E2">
        <w:rPr>
          <w:rFonts w:cs="Times New Roman"/>
          <w:szCs w:val="28"/>
        </w:rPr>
        <w:t xml:space="preserve"> заполнения запросов </w:t>
      </w:r>
      <w:proofErr w:type="gramStart"/>
      <w:r w:rsidR="004D2C06" w:rsidRPr="009F03E2">
        <w:rPr>
          <w:rFonts w:cs="Times New Roman"/>
          <w:szCs w:val="28"/>
        </w:rPr>
        <w:t>о</w:t>
      </w:r>
      <w:proofErr w:type="gramEnd"/>
      <w:r w:rsidR="004D2C06" w:rsidRPr="009F03E2">
        <w:rPr>
          <w:rFonts w:cs="Times New Roman"/>
          <w:szCs w:val="28"/>
        </w:rPr>
        <w:t xml:space="preserve"> </w:t>
      </w:r>
      <w:proofErr w:type="gramStart"/>
      <w:r w:rsidR="004D2C06" w:rsidRPr="009F03E2">
        <w:rPr>
          <w:rFonts w:cs="Times New Roman"/>
          <w:szCs w:val="28"/>
        </w:rPr>
        <w:t>муниципальной</w:t>
      </w:r>
      <w:proofErr w:type="gramEnd"/>
      <w:r w:rsidR="004D2C06" w:rsidRPr="009F03E2">
        <w:rPr>
          <w:rFonts w:cs="Times New Roman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</w:t>
      </w:r>
      <w:r w:rsidR="004D2C06" w:rsidRPr="009F03E2">
        <w:rPr>
          <w:rFonts w:cs="Times New Roman"/>
          <w:szCs w:val="28"/>
        </w:rPr>
        <w:t>и</w:t>
      </w:r>
      <w:r w:rsidR="004D2C06" w:rsidRPr="009F03E2">
        <w:rPr>
          <w:rFonts w:cs="Times New Roman"/>
          <w:szCs w:val="28"/>
        </w:rPr>
        <w:t>ципальной услуги (за исключением требований, установленных к помещен</w:t>
      </w:r>
      <w:r w:rsidR="004D2C06" w:rsidRPr="009F03E2">
        <w:rPr>
          <w:rFonts w:cs="Times New Roman"/>
          <w:szCs w:val="28"/>
        </w:rPr>
        <w:t>и</w:t>
      </w:r>
      <w:r w:rsidR="004D2C06" w:rsidRPr="009F03E2">
        <w:rPr>
          <w:rFonts w:cs="Times New Roman"/>
          <w:szCs w:val="28"/>
        </w:rPr>
        <w:t>ям МФЦ)</w:t>
      </w:r>
      <w:r w:rsidR="00BA6774" w:rsidRPr="009F03E2">
        <w:rPr>
          <w:rFonts w:cs="Times New Roman"/>
          <w:szCs w:val="28"/>
        </w:rPr>
        <w:t>.</w:t>
      </w:r>
    </w:p>
    <w:p w:rsidR="00D16478" w:rsidRPr="009F03E2" w:rsidRDefault="00D16478" w:rsidP="00D1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03E2" w:rsidRDefault="00BA6774" w:rsidP="00180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bookmarkStart w:id="9" w:name="Par363"/>
      <w:bookmarkEnd w:id="9"/>
      <w:r w:rsidRPr="009F03E2">
        <w:rPr>
          <w:rFonts w:cs="Times New Roman"/>
          <w:szCs w:val="28"/>
        </w:rPr>
        <w:t>V. Досудебный (внесудебный) порядок обжалования решений</w:t>
      </w:r>
      <w:r w:rsidR="0018062A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 действий (бездействия) органа, предоставляющего</w:t>
      </w:r>
      <w:r w:rsidR="0018062A" w:rsidRPr="009F03E2">
        <w:rPr>
          <w:rFonts w:cs="Times New Roman"/>
          <w:szCs w:val="28"/>
        </w:rPr>
        <w:t xml:space="preserve"> </w:t>
      </w:r>
      <w:r w:rsidR="00484834" w:rsidRPr="009F03E2">
        <w:rPr>
          <w:rFonts w:cs="Times New Roman"/>
          <w:szCs w:val="28"/>
        </w:rPr>
        <w:t>муниципальную услугу</w:t>
      </w:r>
      <w:r w:rsidRPr="009F03E2">
        <w:rPr>
          <w:rFonts w:cs="Times New Roman"/>
          <w:szCs w:val="28"/>
        </w:rPr>
        <w:t>, а также должностных лиц,</w:t>
      </w:r>
      <w:r w:rsidR="0018062A" w:rsidRPr="009F03E2">
        <w:rPr>
          <w:rFonts w:cs="Times New Roman"/>
          <w:szCs w:val="28"/>
        </w:rPr>
        <w:t xml:space="preserve"> </w:t>
      </w:r>
      <w:r w:rsidR="008C3623" w:rsidRPr="009F03E2">
        <w:rPr>
          <w:rFonts w:cs="Times New Roman"/>
          <w:szCs w:val="28"/>
        </w:rPr>
        <w:t>муниципальных</w:t>
      </w:r>
      <w:r w:rsidRPr="009F03E2">
        <w:rPr>
          <w:rFonts w:cs="Times New Roman"/>
          <w:szCs w:val="28"/>
        </w:rPr>
        <w:t xml:space="preserve"> служащих</w:t>
      </w:r>
    </w:p>
    <w:p w:rsidR="00BA6774" w:rsidRPr="009F03E2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03E2" w:rsidRDefault="002626FD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2626FD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>. Заявитель может обратиться с жалобой, в том числе в следующих случаях: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нарушение срока регистрации запроса заявителя о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нарушение срока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требование у заявителя документов, не предусмотренных нормати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 xml:space="preserve">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175E0B" w:rsidRPr="009F03E2">
        <w:rPr>
          <w:rFonts w:cs="Times New Roman"/>
          <w:szCs w:val="28"/>
        </w:rPr>
        <w:t>, муниципальными нормативными правовыми актами</w:t>
      </w:r>
      <w:r w:rsidRPr="009F03E2">
        <w:rPr>
          <w:rFonts w:cs="Times New Roman"/>
          <w:szCs w:val="28"/>
        </w:rPr>
        <w:t xml:space="preserve"> для предоставления </w:t>
      </w:r>
      <w:r w:rsidR="00484834" w:rsidRPr="009F03E2">
        <w:rPr>
          <w:rFonts w:cs="Times New Roman"/>
          <w:szCs w:val="28"/>
        </w:rPr>
        <w:t>муниципальной усл</w:t>
      </w:r>
      <w:r w:rsidR="00484834" w:rsidRPr="009F03E2">
        <w:rPr>
          <w:rFonts w:cs="Times New Roman"/>
          <w:szCs w:val="28"/>
        </w:rPr>
        <w:t>у</w:t>
      </w:r>
      <w:r w:rsidR="00484834" w:rsidRPr="009F03E2">
        <w:rPr>
          <w:rFonts w:cs="Times New Roman"/>
          <w:szCs w:val="28"/>
        </w:rPr>
        <w:t>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175E0B" w:rsidRPr="009F03E2">
        <w:rPr>
          <w:rFonts w:cs="Times New Roman"/>
          <w:szCs w:val="28"/>
        </w:rPr>
        <w:t>, мун</w:t>
      </w:r>
      <w:r w:rsidR="00175E0B" w:rsidRPr="009F03E2">
        <w:rPr>
          <w:rFonts w:cs="Times New Roman"/>
          <w:szCs w:val="28"/>
        </w:rPr>
        <w:t>и</w:t>
      </w:r>
      <w:r w:rsidR="00175E0B" w:rsidRPr="009F03E2">
        <w:rPr>
          <w:rFonts w:cs="Times New Roman"/>
          <w:szCs w:val="28"/>
        </w:rPr>
        <w:t>ципальными нормативными правовыми актами</w:t>
      </w:r>
      <w:r w:rsidRPr="009F03E2">
        <w:rPr>
          <w:rFonts w:cs="Times New Roman"/>
          <w:szCs w:val="28"/>
        </w:rPr>
        <w:t xml:space="preserve"> для предоставления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пальной услуги</w:t>
      </w:r>
      <w:r w:rsidRPr="009F03E2">
        <w:rPr>
          <w:rFonts w:cs="Times New Roman"/>
          <w:szCs w:val="28"/>
        </w:rPr>
        <w:t>, у заявителя;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отказ в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 xml:space="preserve">мативными правовыми актами Ханты-Мансийского автономного округа </w:t>
      </w:r>
      <w:r w:rsidR="00CC3BD1" w:rsidRPr="009F03E2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CC3BD1" w:rsidRPr="009F03E2">
        <w:rPr>
          <w:rFonts w:cs="Times New Roman"/>
          <w:szCs w:val="28"/>
        </w:rPr>
        <w:t xml:space="preserve"> и муниципальными нормативными правовыми актами</w:t>
      </w:r>
      <w:r w:rsidRPr="009F03E2">
        <w:rPr>
          <w:rFonts w:cs="Times New Roman"/>
          <w:szCs w:val="28"/>
        </w:rPr>
        <w:t>;</w:t>
      </w:r>
      <w:proofErr w:type="gramEnd"/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затребование с заявителя при предоставлении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платы, не предусмотренной нормативными правовыми актами Российской </w:t>
      </w:r>
      <w:r w:rsidRPr="009F03E2">
        <w:rPr>
          <w:rFonts w:cs="Times New Roman"/>
          <w:szCs w:val="28"/>
        </w:rPr>
        <w:lastRenderedPageBreak/>
        <w:t>Федерации, нормативными правовыми актами Ханты-Мансийского автоно</w:t>
      </w:r>
      <w:r w:rsidRPr="009F03E2">
        <w:rPr>
          <w:rFonts w:cs="Times New Roman"/>
          <w:szCs w:val="28"/>
        </w:rPr>
        <w:t>м</w:t>
      </w:r>
      <w:r w:rsidRPr="009F03E2">
        <w:rPr>
          <w:rFonts w:cs="Times New Roman"/>
          <w:szCs w:val="28"/>
        </w:rPr>
        <w:t xml:space="preserve">ного округа </w:t>
      </w:r>
      <w:r w:rsidR="00005863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Югры</w:t>
      </w:r>
      <w:r w:rsidR="00005863">
        <w:rPr>
          <w:rFonts w:cs="Times New Roman"/>
          <w:szCs w:val="28"/>
        </w:rPr>
        <w:t xml:space="preserve"> </w:t>
      </w:r>
      <w:r w:rsidR="00CC3BD1" w:rsidRPr="009F03E2">
        <w:rPr>
          <w:rFonts w:cs="Times New Roman"/>
          <w:szCs w:val="28"/>
        </w:rPr>
        <w:t>и муниципальными нормативными правовыми актами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отказ </w:t>
      </w:r>
      <w:r w:rsidR="004D2C06" w:rsidRPr="009F03E2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документах либо нарушение установленного срока таких исправлений</w:t>
      </w:r>
      <w:r w:rsidR="004D2C06" w:rsidRPr="009F03E2">
        <w:rPr>
          <w:rFonts w:cs="Times New Roman"/>
          <w:szCs w:val="28"/>
        </w:rPr>
        <w:t>.</w:t>
      </w:r>
      <w:proofErr w:type="gramEnd"/>
    </w:p>
    <w:p w:rsidR="00BA6774" w:rsidRPr="009F03E2" w:rsidRDefault="00146F30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6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Если жалоба подается через представителя заявителя, представл</w:t>
      </w:r>
      <w:r w:rsidR="00BA6774" w:rsidRPr="009F03E2">
        <w:rPr>
          <w:rFonts w:cs="Times New Roman"/>
          <w:szCs w:val="28"/>
        </w:rPr>
        <w:t>я</w:t>
      </w:r>
      <w:r w:rsidR="00BA6774" w:rsidRPr="009F03E2">
        <w:rPr>
          <w:rFonts w:cs="Times New Roman"/>
          <w:szCs w:val="28"/>
        </w:rPr>
        <w:t>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9F03E2" w:rsidRDefault="00146F30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оформленная в соответствии с законодательством Российской Фед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рации доверенность (для физических лиц);</w:t>
      </w:r>
    </w:p>
    <w:p w:rsidR="00146F30" w:rsidRPr="009F03E2" w:rsidRDefault="00146F30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оформленная в соответствии с законодательством Российской Фед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рации доверенность, заверенная печатью заявителя и подписанная его рук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водителем или уполномоченным этим руководителем лицом (для юридич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ских лиц);</w:t>
      </w:r>
    </w:p>
    <w:p w:rsidR="00146F30" w:rsidRPr="009F03E2" w:rsidRDefault="00146F30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копия решения о назначении или об избрании либо приказа о назн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чении физического лица на должность, в соответствии с которым такое ф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зическое лицо обладает правом действовать от имени заявителя без довере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>ности.</w:t>
      </w:r>
    </w:p>
    <w:p w:rsidR="00BA6774" w:rsidRPr="009F03E2" w:rsidRDefault="002626FD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2626FD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8</w:t>
      </w:r>
      <w:r w:rsidR="00BA6774" w:rsidRPr="009F03E2">
        <w:rPr>
          <w:rFonts w:cs="Times New Roman"/>
          <w:szCs w:val="28"/>
        </w:rPr>
        <w:t>. Жалоба подается: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 действия (бездействие) должностных лиц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</w:t>
      </w:r>
      <w:r w:rsidR="004820B6" w:rsidRPr="009F03E2">
        <w:rPr>
          <w:rFonts w:cs="Times New Roman"/>
          <w:szCs w:val="28"/>
        </w:rPr>
        <w:t>а</w:t>
      </w:r>
      <w:r w:rsidR="004820B6" w:rsidRPr="009F03E2">
        <w:rPr>
          <w:rFonts w:cs="Times New Roman"/>
          <w:szCs w:val="28"/>
        </w:rPr>
        <w:t>на</w:t>
      </w:r>
      <w:r w:rsidRPr="009F03E2">
        <w:rPr>
          <w:rFonts w:cs="Times New Roman"/>
          <w:szCs w:val="28"/>
        </w:rPr>
        <w:t xml:space="preserve">, а также на принятые ими решения </w:t>
      </w:r>
      <w:r w:rsidR="00005863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</w:t>
      </w:r>
      <w:r w:rsidR="00005863">
        <w:rPr>
          <w:rFonts w:cs="Times New Roman"/>
          <w:szCs w:val="28"/>
        </w:rPr>
        <w:t xml:space="preserve">главе </w:t>
      </w:r>
      <w:r w:rsidR="00005863" w:rsidRPr="00005863">
        <w:rPr>
          <w:rFonts w:cs="Times New Roman"/>
          <w:szCs w:val="28"/>
        </w:rPr>
        <w:t>у</w:t>
      </w:r>
      <w:r w:rsidR="004820B6" w:rsidRPr="00005863">
        <w:rPr>
          <w:rFonts w:cs="Times New Roman"/>
          <w:szCs w:val="28"/>
        </w:rPr>
        <w:t>полномоченного органа</w:t>
      </w:r>
      <w:r w:rsidR="00005863">
        <w:rPr>
          <w:rFonts w:cs="Times New Roman"/>
          <w:szCs w:val="28"/>
        </w:rPr>
        <w:t>.</w:t>
      </w:r>
    </w:p>
    <w:p w:rsidR="00BA6774" w:rsidRPr="009F03E2" w:rsidRDefault="00146F30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5</w:t>
      </w:r>
      <w:r w:rsidR="00842C9A" w:rsidRPr="009F03E2">
        <w:rPr>
          <w:rFonts w:cs="Times New Roman"/>
          <w:szCs w:val="28"/>
        </w:rPr>
        <w:t>9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Время приема жалоб совпадает с графиком работы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="001E1616" w:rsidRPr="009F03E2">
        <w:rPr>
          <w:rFonts w:cs="Times New Roman"/>
          <w:szCs w:val="28"/>
        </w:rPr>
        <w:t>, указанны</w:t>
      </w:r>
      <w:r w:rsidR="00146F30" w:rsidRPr="009F03E2">
        <w:rPr>
          <w:rFonts w:cs="Times New Roman"/>
          <w:szCs w:val="28"/>
        </w:rPr>
        <w:t>м</w:t>
      </w:r>
      <w:r w:rsidR="001E1616" w:rsidRPr="009F03E2">
        <w:rPr>
          <w:rFonts w:cs="Times New Roman"/>
          <w:szCs w:val="28"/>
        </w:rPr>
        <w:t xml:space="preserve"> в пункте 3 настоящего Административного регламента</w:t>
      </w:r>
      <w:r w:rsidRPr="009F03E2">
        <w:rPr>
          <w:rFonts w:cs="Times New Roman"/>
          <w:szCs w:val="28"/>
        </w:rPr>
        <w:t>.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Прием жалоб в письменной форме осуществляется </w:t>
      </w:r>
      <w:r w:rsidR="00146F30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полномоченным органом</w:t>
      </w:r>
      <w:r w:rsidRPr="009F03E2">
        <w:rPr>
          <w:rFonts w:cs="Times New Roman"/>
          <w:szCs w:val="28"/>
        </w:rPr>
        <w:t xml:space="preserve">, в месте предоставления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 (в месте, где заяв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 xml:space="preserve">тель подавал запрос на получение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 xml:space="preserve">, либо в месте, где заявителем получен результат </w:t>
      </w:r>
      <w:r w:rsidR="00484834" w:rsidRPr="009F03E2">
        <w:rPr>
          <w:rFonts w:cs="Times New Roman"/>
          <w:szCs w:val="28"/>
        </w:rPr>
        <w:t>муниципальной услуги</w:t>
      </w:r>
      <w:r w:rsidRPr="009F03E2">
        <w:rPr>
          <w:rFonts w:cs="Times New Roman"/>
          <w:szCs w:val="28"/>
        </w:rPr>
        <w:t>).</w:t>
      </w:r>
    </w:p>
    <w:p w:rsidR="00BA6774" w:rsidRPr="009F03E2" w:rsidRDefault="00842C9A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60</w:t>
      </w:r>
      <w:r w:rsidR="00146F30"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В случае подачи жалобы при личном приеме заявитель предста</w:t>
      </w:r>
      <w:r w:rsidR="00BA6774" w:rsidRPr="009F03E2">
        <w:rPr>
          <w:rFonts w:cs="Times New Roman"/>
          <w:szCs w:val="28"/>
        </w:rPr>
        <w:t>в</w:t>
      </w:r>
      <w:r w:rsidR="00BA6774" w:rsidRPr="009F03E2">
        <w:rPr>
          <w:rFonts w:cs="Times New Roman"/>
          <w:szCs w:val="28"/>
        </w:rPr>
        <w:t>ляет документ, удостоверяющий его личность в соответствии с законод</w:t>
      </w:r>
      <w:r w:rsidR="00BA6774" w:rsidRPr="009F03E2">
        <w:rPr>
          <w:rFonts w:cs="Times New Roman"/>
          <w:szCs w:val="28"/>
        </w:rPr>
        <w:t>а</w:t>
      </w:r>
      <w:r w:rsidR="00BA6774" w:rsidRPr="009F03E2">
        <w:rPr>
          <w:rFonts w:cs="Times New Roman"/>
          <w:szCs w:val="28"/>
        </w:rPr>
        <w:t>тельством Российской Федерации.</w:t>
      </w:r>
    </w:p>
    <w:p w:rsidR="00BA6774" w:rsidRPr="009F03E2" w:rsidRDefault="00E5012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842C9A" w:rsidRPr="009F03E2">
        <w:rPr>
          <w:rFonts w:cs="Times New Roman"/>
          <w:szCs w:val="28"/>
        </w:rPr>
        <w:t>1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В электронной форме жалоба подается заявителем посредством: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официального сайта </w:t>
      </w:r>
      <w:r w:rsidR="00E50126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>;</w:t>
      </w:r>
    </w:p>
    <w:p w:rsidR="00BA6774" w:rsidRPr="009F03E2" w:rsidRDefault="004820B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Еди</w:t>
      </w:r>
      <w:r w:rsidR="00BA6774" w:rsidRPr="009F03E2">
        <w:rPr>
          <w:rFonts w:cs="Times New Roman"/>
          <w:szCs w:val="28"/>
        </w:rPr>
        <w:t>ного портала.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 подаче жалобы в электронной форме, документы</w:t>
      </w:r>
      <w:r w:rsidR="00E50126" w:rsidRPr="009F03E2">
        <w:rPr>
          <w:rFonts w:cs="Times New Roman"/>
          <w:szCs w:val="28"/>
        </w:rPr>
        <w:t>, указанные в пункте 5</w:t>
      </w:r>
      <w:r w:rsidR="00F31679" w:rsidRPr="009F03E2">
        <w:rPr>
          <w:rFonts w:cs="Times New Roman"/>
          <w:szCs w:val="28"/>
        </w:rPr>
        <w:t>6</w:t>
      </w:r>
      <w:r w:rsidR="00E50126" w:rsidRPr="009F03E2">
        <w:rPr>
          <w:rFonts w:cs="Times New Roman"/>
          <w:szCs w:val="28"/>
        </w:rPr>
        <w:t xml:space="preserve"> настоящего Административного регламента,</w:t>
      </w:r>
      <w:r w:rsidRPr="009F03E2">
        <w:rPr>
          <w:rFonts w:cs="Times New Roman"/>
          <w:szCs w:val="28"/>
        </w:rPr>
        <w:t xml:space="preserve"> могут быть предста</w:t>
      </w:r>
      <w:r w:rsidRPr="009F03E2">
        <w:rPr>
          <w:rFonts w:cs="Times New Roman"/>
          <w:szCs w:val="28"/>
        </w:rPr>
        <w:t>в</w:t>
      </w:r>
      <w:r w:rsidRPr="009F03E2">
        <w:rPr>
          <w:rFonts w:cs="Times New Roman"/>
          <w:szCs w:val="28"/>
        </w:rPr>
        <w:t>лены в форме электронных документов, подписанных электронной подп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9F03E2" w:rsidRDefault="00E5012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6</w:t>
      </w:r>
      <w:r w:rsidR="00F31679" w:rsidRPr="009F03E2">
        <w:rPr>
          <w:rFonts w:cs="Times New Roman"/>
          <w:szCs w:val="28"/>
        </w:rPr>
        <w:t>2</w:t>
      </w:r>
      <w:r w:rsidRPr="009F03E2">
        <w:rPr>
          <w:rFonts w:cs="Times New Roman"/>
          <w:szCs w:val="28"/>
        </w:rPr>
        <w:t xml:space="preserve">. </w:t>
      </w:r>
      <w:proofErr w:type="gramStart"/>
      <w:r w:rsidRPr="009F03E2">
        <w:rPr>
          <w:rFonts w:cs="Times New Roman"/>
          <w:szCs w:val="28"/>
        </w:rPr>
        <w:t>В случае подачи заявителем жалобы через МФЦ  последний обе</w:t>
      </w:r>
      <w:r w:rsidRPr="009F03E2">
        <w:rPr>
          <w:rFonts w:cs="Times New Roman"/>
          <w:szCs w:val="28"/>
        </w:rPr>
        <w:t>с</w:t>
      </w:r>
      <w:r w:rsidRPr="009F03E2">
        <w:rPr>
          <w:rFonts w:cs="Times New Roman"/>
          <w:szCs w:val="28"/>
        </w:rPr>
        <w:t>печивает ее передачу в Уполномоченный орган в порядке и сроки, которые установлены соглашением о взаимодействии между МФЦ и Уполномоче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>ным органом, но не позднее следующего рабочего дня со дня поступления жалобы.</w:t>
      </w:r>
      <w:proofErr w:type="gramEnd"/>
    </w:p>
    <w:p w:rsidR="00E50126" w:rsidRPr="009F03E2" w:rsidRDefault="00E5012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ния жалобы исчисляется со дня регистрации жалобы в Уполномоченном о</w:t>
      </w:r>
      <w:r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гане.</w:t>
      </w:r>
    </w:p>
    <w:p w:rsidR="00BA6774" w:rsidRPr="009F03E2" w:rsidRDefault="00E5012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>. В случае если рассмотрение поданной заявителем жалобы не вх</w:t>
      </w:r>
      <w:r w:rsidR="00BA6774" w:rsidRPr="009F03E2">
        <w:rPr>
          <w:rFonts w:cs="Times New Roman"/>
          <w:szCs w:val="28"/>
        </w:rPr>
        <w:t>о</w:t>
      </w:r>
      <w:r w:rsidR="00BA6774" w:rsidRPr="009F03E2">
        <w:rPr>
          <w:rFonts w:cs="Times New Roman"/>
          <w:szCs w:val="28"/>
        </w:rPr>
        <w:t xml:space="preserve">дит в компетенцию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органа,</w:t>
      </w:r>
      <w:r w:rsidR="00BA6774" w:rsidRPr="009F03E2">
        <w:rPr>
          <w:rFonts w:cs="Times New Roman"/>
          <w:szCs w:val="28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9F03E2" w:rsidRDefault="00E5012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4</w:t>
      </w:r>
      <w:r w:rsidRPr="009F03E2">
        <w:rPr>
          <w:rFonts w:cs="Times New Roman"/>
          <w:szCs w:val="28"/>
        </w:rPr>
        <w:t xml:space="preserve">. </w:t>
      </w:r>
      <w:r w:rsidR="00BA6774" w:rsidRPr="009F03E2">
        <w:rPr>
          <w:rFonts w:cs="Times New Roman"/>
          <w:szCs w:val="28"/>
        </w:rPr>
        <w:t>Срок рассмотрения жалобы исчисляется со дня регистрации жал</w:t>
      </w:r>
      <w:r w:rsidR="00BA6774" w:rsidRPr="009F03E2">
        <w:rPr>
          <w:rFonts w:cs="Times New Roman"/>
          <w:szCs w:val="28"/>
        </w:rPr>
        <w:t>о</w:t>
      </w:r>
      <w:r w:rsidR="00BA6774" w:rsidRPr="009F03E2">
        <w:rPr>
          <w:rFonts w:cs="Times New Roman"/>
          <w:szCs w:val="28"/>
        </w:rPr>
        <w:t xml:space="preserve">бы в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полномоченном органе</w:t>
      </w:r>
      <w:r w:rsidR="00BA6774" w:rsidRPr="009F03E2">
        <w:rPr>
          <w:rFonts w:cs="Times New Roman"/>
          <w:szCs w:val="28"/>
        </w:rPr>
        <w:t>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>. Жалоба должна содержать: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2324F7" w:rsidRPr="009F03E2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 xml:space="preserve">, должностного лица </w:t>
      </w:r>
      <w:r w:rsidR="002324F7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</w:t>
      </w:r>
      <w:r w:rsidR="004820B6" w:rsidRPr="009F03E2">
        <w:rPr>
          <w:rFonts w:cs="Times New Roman"/>
          <w:szCs w:val="28"/>
        </w:rPr>
        <w:t>о</w:t>
      </w:r>
      <w:r w:rsidR="004820B6" w:rsidRPr="009F03E2">
        <w:rPr>
          <w:rFonts w:cs="Times New Roman"/>
          <w:szCs w:val="28"/>
        </w:rPr>
        <w:t>моченного органа</w:t>
      </w:r>
      <w:r w:rsidRPr="009F03E2">
        <w:rPr>
          <w:rFonts w:cs="Times New Roman"/>
          <w:szCs w:val="28"/>
        </w:rPr>
        <w:t>, решения и действия (бездействие) которых обжалуются;</w:t>
      </w:r>
    </w:p>
    <w:p w:rsidR="00BA6774" w:rsidRPr="009F03E2" w:rsidRDefault="009D16D6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9F03E2">
        <w:rPr>
          <w:rFonts w:cs="Times New Roman"/>
          <w:szCs w:val="28"/>
        </w:rPr>
        <w:t xml:space="preserve">фамилию, имя, отчество (последнее </w:t>
      </w:r>
      <w:r w:rsidR="00005863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при</w:t>
      </w:r>
      <w:r w:rsidR="00005863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наличии), сведения о месте жительства заявителя - физического лица либо наименование, сведения о м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 xml:space="preserve">сте нахождения заявителя </w:t>
      </w:r>
      <w:r w:rsidR="00005863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юридического</w:t>
      </w:r>
      <w:r w:rsidR="00005863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лица, а также номер (номера) ко</w:t>
      </w:r>
      <w:r w:rsidRPr="009F03E2">
        <w:rPr>
          <w:rFonts w:cs="Times New Roman"/>
          <w:szCs w:val="28"/>
        </w:rPr>
        <w:t>н</w:t>
      </w:r>
      <w:r w:rsidRPr="009F03E2">
        <w:rPr>
          <w:rFonts w:cs="Times New Roman"/>
          <w:szCs w:val="28"/>
        </w:rPr>
        <w:t>тактного телефона, адрес (адреса) электронной почты (при наличии) и почт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вый адрес, по которым должен быть направлен ответ заявителю</w:t>
      </w:r>
      <w:r w:rsidR="00BA6774" w:rsidRPr="009F03E2">
        <w:rPr>
          <w:rFonts w:cs="Times New Roman"/>
          <w:szCs w:val="28"/>
        </w:rPr>
        <w:t>;</w:t>
      </w:r>
      <w:proofErr w:type="gramEnd"/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сведения об обжалуемых решениях и действиях (бездействии) </w:t>
      </w:r>
      <w:r w:rsidR="002324F7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</w:t>
      </w:r>
      <w:r w:rsidR="004820B6" w:rsidRPr="009F03E2">
        <w:rPr>
          <w:rFonts w:cs="Times New Roman"/>
          <w:szCs w:val="28"/>
        </w:rPr>
        <w:t>л</w:t>
      </w:r>
      <w:r w:rsidR="004820B6" w:rsidRPr="009F03E2">
        <w:rPr>
          <w:rFonts w:cs="Times New Roman"/>
          <w:szCs w:val="28"/>
        </w:rPr>
        <w:t>номоченного органа</w:t>
      </w:r>
      <w:r w:rsidRPr="009F03E2">
        <w:rPr>
          <w:rFonts w:cs="Times New Roman"/>
          <w:szCs w:val="28"/>
        </w:rPr>
        <w:t>, его должностного лица;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</w:t>
      </w:r>
      <w:r w:rsidRPr="009F03E2">
        <w:rPr>
          <w:rFonts w:cs="Times New Roman"/>
          <w:szCs w:val="28"/>
        </w:rPr>
        <w:t>, его должностного лица. Заявителем могут быть представлены документы (при наличии), подтве</w:t>
      </w:r>
      <w:r w:rsidRPr="009F03E2">
        <w:rPr>
          <w:rFonts w:cs="Times New Roman"/>
          <w:szCs w:val="28"/>
        </w:rPr>
        <w:t>р</w:t>
      </w:r>
      <w:r w:rsidRPr="009F03E2">
        <w:rPr>
          <w:rFonts w:cs="Times New Roman"/>
          <w:szCs w:val="28"/>
        </w:rPr>
        <w:t>ждающие доводы заявителя, либо их копии.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6</w:t>
      </w:r>
      <w:r w:rsidR="00BA6774" w:rsidRPr="009F03E2">
        <w:rPr>
          <w:rFonts w:cs="Times New Roman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 xml:space="preserve">. Жалоба, поступившая в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>, подлежит рег</w:t>
      </w:r>
      <w:r w:rsidR="00BA6774" w:rsidRPr="009F03E2">
        <w:rPr>
          <w:rFonts w:cs="Times New Roman"/>
          <w:szCs w:val="28"/>
        </w:rPr>
        <w:t>и</w:t>
      </w:r>
      <w:r w:rsidR="00BA6774" w:rsidRPr="009F03E2">
        <w:rPr>
          <w:rFonts w:cs="Times New Roman"/>
          <w:szCs w:val="28"/>
        </w:rPr>
        <w:t>страции не позднее следующего рабочего дня со дня ее поступления.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8</w:t>
      </w:r>
      <w:r w:rsidRPr="009F03E2">
        <w:rPr>
          <w:rFonts w:cs="Times New Roman"/>
          <w:szCs w:val="28"/>
        </w:rPr>
        <w:t xml:space="preserve">. </w:t>
      </w:r>
      <w:proofErr w:type="gramStart"/>
      <w:r w:rsidR="00BA6774" w:rsidRPr="009F03E2">
        <w:rPr>
          <w:rFonts w:cs="Times New Roman"/>
          <w:szCs w:val="28"/>
        </w:rPr>
        <w:t xml:space="preserve">Жалоба, поступившая в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BA6774" w:rsidRPr="009F03E2">
        <w:rPr>
          <w:rFonts w:cs="Times New Roman"/>
          <w:szCs w:val="28"/>
        </w:rPr>
        <w:t>, подлежит ра</w:t>
      </w:r>
      <w:r w:rsidR="00BA6774" w:rsidRPr="009F03E2">
        <w:rPr>
          <w:rFonts w:cs="Times New Roman"/>
          <w:szCs w:val="28"/>
        </w:rPr>
        <w:t>с</w:t>
      </w:r>
      <w:r w:rsidR="00BA6774" w:rsidRPr="009F03E2">
        <w:rPr>
          <w:rFonts w:cs="Times New Roman"/>
          <w:szCs w:val="28"/>
        </w:rPr>
        <w:t>смотрению его должностным лицом, наделенным полномочиями по рассмо</w:t>
      </w:r>
      <w:r w:rsidR="00BA6774" w:rsidRPr="009F03E2">
        <w:rPr>
          <w:rFonts w:cs="Times New Roman"/>
          <w:szCs w:val="28"/>
        </w:rPr>
        <w:t>т</w:t>
      </w:r>
      <w:r w:rsidR="00BA6774" w:rsidRPr="009F03E2">
        <w:rPr>
          <w:rFonts w:cs="Times New Roman"/>
          <w:szCs w:val="28"/>
        </w:rPr>
        <w:t>рению жалоб, в течение пятнадцати рабочих дней со дня ее регистрации, а в случае обжалования отказа в приеме документов у заявителя либо в испра</w:t>
      </w:r>
      <w:r w:rsidR="00BA6774" w:rsidRPr="009F03E2">
        <w:rPr>
          <w:rFonts w:cs="Times New Roman"/>
          <w:szCs w:val="28"/>
        </w:rPr>
        <w:t>в</w:t>
      </w:r>
      <w:r w:rsidR="00BA6774" w:rsidRPr="009F03E2">
        <w:rPr>
          <w:rFonts w:cs="Times New Roman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6</w:t>
      </w:r>
      <w:r w:rsidR="00F31679" w:rsidRPr="009F03E2">
        <w:rPr>
          <w:rFonts w:cs="Times New Roman"/>
          <w:szCs w:val="28"/>
        </w:rPr>
        <w:t>9</w:t>
      </w:r>
      <w:r w:rsidR="00BA6774" w:rsidRPr="009F03E2">
        <w:rPr>
          <w:rFonts w:cs="Times New Roman"/>
          <w:szCs w:val="28"/>
        </w:rPr>
        <w:t xml:space="preserve">. По результатам рассмотрения жалобы в соответствии с </w:t>
      </w:r>
      <w:hyperlink r:id="rId25" w:history="1">
        <w:r w:rsidR="00BA6774" w:rsidRPr="009F03E2">
          <w:rPr>
            <w:rFonts w:cs="Times New Roman"/>
            <w:szCs w:val="28"/>
          </w:rPr>
          <w:t>частью 7 статьи</w:t>
        </w:r>
        <w:r w:rsidR="004820B6" w:rsidRPr="009F03E2">
          <w:rPr>
            <w:rFonts w:cs="Times New Roman"/>
            <w:szCs w:val="28"/>
          </w:rPr>
          <w:t> </w:t>
        </w:r>
        <w:r w:rsidR="00BA6774" w:rsidRPr="009F03E2">
          <w:rPr>
            <w:rFonts w:cs="Times New Roman"/>
            <w:szCs w:val="28"/>
          </w:rPr>
          <w:t>11.2</w:t>
        </w:r>
      </w:hyperlink>
      <w:r w:rsidR="00BA6774" w:rsidRPr="009F03E2">
        <w:rPr>
          <w:rFonts w:cs="Times New Roman"/>
          <w:szCs w:val="28"/>
        </w:rPr>
        <w:t xml:space="preserve"> Федерального закона от 27 июля 2010 года </w:t>
      </w:r>
      <w:r w:rsidR="009D16D6" w:rsidRPr="009F03E2">
        <w:rPr>
          <w:rFonts w:cs="Times New Roman"/>
          <w:szCs w:val="28"/>
        </w:rPr>
        <w:t>№</w:t>
      </w:r>
      <w:r w:rsidR="00BA6774" w:rsidRPr="009F03E2">
        <w:rPr>
          <w:rFonts w:cs="Times New Roman"/>
          <w:szCs w:val="28"/>
        </w:rPr>
        <w:t xml:space="preserve"> 210-ФЗ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</w:t>
      </w:r>
      <w:r w:rsidR="004820B6" w:rsidRPr="009F03E2">
        <w:rPr>
          <w:rFonts w:cs="Times New Roman"/>
          <w:szCs w:val="28"/>
        </w:rPr>
        <w:t>о</w:t>
      </w:r>
      <w:r w:rsidR="004820B6" w:rsidRPr="009F03E2">
        <w:rPr>
          <w:rFonts w:cs="Times New Roman"/>
          <w:szCs w:val="28"/>
        </w:rPr>
        <w:t>ченный орган</w:t>
      </w:r>
      <w:r w:rsidR="00BA6774" w:rsidRPr="009F03E2">
        <w:rPr>
          <w:rFonts w:cs="Times New Roman"/>
          <w:szCs w:val="28"/>
        </w:rPr>
        <w:t xml:space="preserve">, </w:t>
      </w:r>
      <w:r w:rsidR="00AA7F73" w:rsidRPr="009F03E2">
        <w:rPr>
          <w:rFonts w:cs="Times New Roman"/>
          <w:szCs w:val="28"/>
        </w:rPr>
        <w:t>принимает одно из следующих решений:</w:t>
      </w:r>
    </w:p>
    <w:p w:rsidR="00AA7F73" w:rsidRPr="009F03E2" w:rsidRDefault="00AA7F73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1) об удовлетворении жалобу, в том числе в форме отмены принятого решения, исправления допущенных органом, предоставляющим муниц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пальную услугу, опечаток и ошибок в выданных в результате предоставления муниципальной услуги документах;</w:t>
      </w:r>
    </w:p>
    <w:p w:rsidR="00AA7F73" w:rsidRPr="009F03E2" w:rsidRDefault="00AA7F73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2) об отказе в удовлетворении жалобы.</w:t>
      </w:r>
    </w:p>
    <w:p w:rsidR="00BA6774" w:rsidRPr="009F03E2" w:rsidRDefault="00F31679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70</w:t>
      </w:r>
      <w:r w:rsidR="002324F7" w:rsidRPr="009F03E2">
        <w:rPr>
          <w:rFonts w:cs="Times New Roman"/>
          <w:szCs w:val="28"/>
        </w:rPr>
        <w:t>.</w:t>
      </w:r>
      <w:r w:rsidR="00AA7F73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Не позднее дня, следующего за днем принятия решения, заявит</w:t>
      </w:r>
      <w:r w:rsidR="00BA6774" w:rsidRPr="009F03E2">
        <w:rPr>
          <w:rFonts w:cs="Times New Roman"/>
          <w:szCs w:val="28"/>
        </w:rPr>
        <w:t>е</w:t>
      </w:r>
      <w:r w:rsidR="00BA6774" w:rsidRPr="009F03E2">
        <w:rPr>
          <w:rFonts w:cs="Times New Roman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9F03E2" w:rsidRDefault="002324F7" w:rsidP="000058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1</w:t>
      </w:r>
      <w:r w:rsidR="00BA6774" w:rsidRPr="009F03E2">
        <w:rPr>
          <w:rFonts w:cs="Times New Roman"/>
          <w:szCs w:val="28"/>
        </w:rPr>
        <w:t xml:space="preserve">. При удовлетворении жалобы </w:t>
      </w:r>
      <w:r w:rsidR="008C3623" w:rsidRPr="009F03E2">
        <w:rPr>
          <w:rFonts w:cs="Times New Roman"/>
          <w:szCs w:val="28"/>
        </w:rPr>
        <w:t xml:space="preserve">должностным лицом </w:t>
      </w:r>
      <w:r w:rsidR="00BA6774" w:rsidRPr="009F03E2">
        <w:rPr>
          <w:rFonts w:cs="Times New Roman"/>
          <w:szCs w:val="28"/>
        </w:rPr>
        <w:t>принимает и</w:t>
      </w:r>
      <w:r w:rsidR="00BA6774" w:rsidRPr="009F03E2">
        <w:rPr>
          <w:rFonts w:cs="Times New Roman"/>
          <w:szCs w:val="28"/>
        </w:rPr>
        <w:t>с</w:t>
      </w:r>
      <w:r w:rsidR="00BA6774" w:rsidRPr="009F03E2">
        <w:rPr>
          <w:rFonts w:cs="Times New Roman"/>
          <w:szCs w:val="28"/>
        </w:rPr>
        <w:t xml:space="preserve">черпывающие меры по устранению выявленных нарушений, в том числе по выдаче заявителю результата </w:t>
      </w:r>
      <w:r w:rsidR="00484834" w:rsidRPr="009F03E2">
        <w:rPr>
          <w:rFonts w:cs="Times New Roman"/>
          <w:szCs w:val="28"/>
        </w:rPr>
        <w:t>муниципальной услуги</w:t>
      </w:r>
      <w:r w:rsidR="00BA6774" w:rsidRPr="009F03E2">
        <w:rPr>
          <w:rFonts w:cs="Times New Roman"/>
          <w:szCs w:val="28"/>
        </w:rPr>
        <w:t>, не позднее пяти раб</w:t>
      </w:r>
      <w:r w:rsidR="00BA6774" w:rsidRPr="009F03E2">
        <w:rPr>
          <w:rFonts w:cs="Times New Roman"/>
          <w:szCs w:val="28"/>
        </w:rPr>
        <w:t>о</w:t>
      </w:r>
      <w:r w:rsidR="00BA6774" w:rsidRPr="009F03E2">
        <w:rPr>
          <w:rFonts w:cs="Times New Roman"/>
          <w:szCs w:val="28"/>
        </w:rPr>
        <w:t>чих дней со дня принятия решения, если иное не установлено законодател</w:t>
      </w:r>
      <w:r w:rsidR="00BA6774" w:rsidRPr="009F03E2">
        <w:rPr>
          <w:rFonts w:cs="Times New Roman"/>
          <w:szCs w:val="28"/>
        </w:rPr>
        <w:t>ь</w:t>
      </w:r>
      <w:r w:rsidR="00BA6774" w:rsidRPr="009F03E2">
        <w:rPr>
          <w:rFonts w:cs="Times New Roman"/>
          <w:szCs w:val="28"/>
        </w:rPr>
        <w:t>ством Российской Федерации.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2</w:t>
      </w:r>
      <w:r w:rsidR="00BA6774" w:rsidRPr="009F03E2">
        <w:rPr>
          <w:rFonts w:cs="Times New Roman"/>
          <w:szCs w:val="28"/>
        </w:rPr>
        <w:t>. В ответе по результатам рассмотрения жалобы указываются: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наименование </w:t>
      </w:r>
      <w:r w:rsidR="002324F7" w:rsidRPr="009F03E2">
        <w:rPr>
          <w:rFonts w:cs="Times New Roman"/>
          <w:szCs w:val="28"/>
        </w:rPr>
        <w:t>Уполномоченного органа</w:t>
      </w:r>
      <w:r w:rsidRPr="009F03E2">
        <w:rPr>
          <w:rFonts w:cs="Times New Roman"/>
          <w:szCs w:val="28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номер, дата, место принятия решения, включая сведения о должнос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 xml:space="preserve">ном лице, решение или действие (бездействие) </w:t>
      </w:r>
      <w:proofErr w:type="gramStart"/>
      <w:r w:rsidRPr="009F03E2">
        <w:rPr>
          <w:rFonts w:cs="Times New Roman"/>
          <w:szCs w:val="28"/>
        </w:rPr>
        <w:t>которых</w:t>
      </w:r>
      <w:proofErr w:type="gramEnd"/>
      <w:r w:rsidRPr="009F03E2">
        <w:rPr>
          <w:rFonts w:cs="Times New Roman"/>
          <w:szCs w:val="28"/>
        </w:rPr>
        <w:t xml:space="preserve"> обжалуются;</w:t>
      </w:r>
    </w:p>
    <w:p w:rsidR="00BA6774" w:rsidRPr="009F03E2" w:rsidRDefault="003E797A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фамилию, имя, отчество (последнее </w:t>
      </w:r>
      <w:r w:rsidR="00005863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при</w:t>
      </w:r>
      <w:r w:rsidR="00005863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наличии), либо </w:t>
      </w:r>
      <w:r w:rsidR="00BA6774" w:rsidRPr="009F03E2">
        <w:rPr>
          <w:rFonts w:cs="Times New Roman"/>
          <w:szCs w:val="28"/>
        </w:rPr>
        <w:t>наименов</w:t>
      </w:r>
      <w:r w:rsidR="00BA6774" w:rsidRPr="009F03E2">
        <w:rPr>
          <w:rFonts w:cs="Times New Roman"/>
          <w:szCs w:val="28"/>
        </w:rPr>
        <w:t>а</w:t>
      </w:r>
      <w:r w:rsidR="00BA6774" w:rsidRPr="009F03E2">
        <w:rPr>
          <w:rFonts w:cs="Times New Roman"/>
          <w:szCs w:val="28"/>
        </w:rPr>
        <w:t>ние</w:t>
      </w:r>
      <w:r w:rsidR="000277B4" w:rsidRPr="009F03E2">
        <w:rPr>
          <w:rFonts w:cs="Times New Roman"/>
          <w:szCs w:val="28"/>
        </w:rPr>
        <w:t xml:space="preserve"> </w:t>
      </w:r>
      <w:r w:rsidR="00BA6774" w:rsidRPr="009F03E2">
        <w:rPr>
          <w:rFonts w:cs="Times New Roman"/>
          <w:szCs w:val="28"/>
        </w:rPr>
        <w:t xml:space="preserve"> заявителя;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основания для принятия решения по жалобе;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принятое по жалобе решение;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в случае</w:t>
      </w:r>
      <w:proofErr w:type="gramStart"/>
      <w:r w:rsidRPr="009F03E2">
        <w:rPr>
          <w:rFonts w:cs="Times New Roman"/>
          <w:szCs w:val="28"/>
        </w:rPr>
        <w:t>,</w:t>
      </w:r>
      <w:proofErr w:type="gramEnd"/>
      <w:r w:rsidRPr="009F03E2">
        <w:rPr>
          <w:rFonts w:cs="Times New Roman"/>
          <w:szCs w:val="28"/>
        </w:rPr>
        <w:t xml:space="preserve"> если жалоба признана обоснованной </w:t>
      </w:r>
      <w:r w:rsidR="00005863">
        <w:rPr>
          <w:rFonts w:cs="Times New Roman"/>
          <w:szCs w:val="28"/>
        </w:rPr>
        <w:t>–</w:t>
      </w:r>
      <w:r w:rsidRPr="009F03E2">
        <w:rPr>
          <w:rFonts w:cs="Times New Roman"/>
          <w:szCs w:val="28"/>
        </w:rPr>
        <w:t xml:space="preserve"> сроки</w:t>
      </w:r>
      <w:r w:rsidR="00005863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устранения в</w:t>
      </w:r>
      <w:r w:rsidRPr="009F03E2">
        <w:rPr>
          <w:rFonts w:cs="Times New Roman"/>
          <w:szCs w:val="28"/>
        </w:rPr>
        <w:t>ы</w:t>
      </w:r>
      <w:r w:rsidRPr="009F03E2">
        <w:rPr>
          <w:rFonts w:cs="Times New Roman"/>
          <w:szCs w:val="28"/>
        </w:rPr>
        <w:t xml:space="preserve">явленных нарушений, в том числе срок предоставления результата </w:t>
      </w:r>
      <w:r w:rsidR="00484834" w:rsidRPr="009F03E2">
        <w:rPr>
          <w:rFonts w:cs="Times New Roman"/>
          <w:szCs w:val="28"/>
        </w:rPr>
        <w:t>муниц</w:t>
      </w:r>
      <w:r w:rsidR="00484834" w:rsidRPr="009F03E2">
        <w:rPr>
          <w:rFonts w:cs="Times New Roman"/>
          <w:szCs w:val="28"/>
        </w:rPr>
        <w:t>и</w:t>
      </w:r>
      <w:r w:rsidR="00484834" w:rsidRPr="009F03E2">
        <w:rPr>
          <w:rFonts w:cs="Times New Roman"/>
          <w:szCs w:val="28"/>
        </w:rPr>
        <w:t>пальной услуги</w:t>
      </w:r>
      <w:r w:rsidRPr="009F03E2">
        <w:rPr>
          <w:rFonts w:cs="Times New Roman"/>
          <w:szCs w:val="28"/>
        </w:rPr>
        <w:t>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Ответ по результатам рассмотрения жалобы подписывается </w:t>
      </w:r>
      <w:r w:rsidR="00BB4770" w:rsidRPr="009F03E2">
        <w:rPr>
          <w:rFonts w:cs="Times New Roman"/>
          <w:szCs w:val="28"/>
        </w:rPr>
        <w:t>дол</w:t>
      </w:r>
      <w:r w:rsidR="00BB4770" w:rsidRPr="009F03E2">
        <w:rPr>
          <w:rFonts w:cs="Times New Roman"/>
          <w:szCs w:val="28"/>
        </w:rPr>
        <w:t>ж</w:t>
      </w:r>
      <w:r w:rsidR="00BB4770" w:rsidRPr="009F03E2">
        <w:rPr>
          <w:rFonts w:cs="Times New Roman"/>
          <w:szCs w:val="28"/>
        </w:rPr>
        <w:t>ностн</w:t>
      </w:r>
      <w:r w:rsidR="003E797A" w:rsidRPr="009F03E2">
        <w:rPr>
          <w:rFonts w:cs="Times New Roman"/>
          <w:szCs w:val="28"/>
        </w:rPr>
        <w:t>ым</w:t>
      </w:r>
      <w:r w:rsidR="00BB4770" w:rsidRPr="009F03E2">
        <w:rPr>
          <w:rFonts w:cs="Times New Roman"/>
          <w:szCs w:val="28"/>
        </w:rPr>
        <w:t xml:space="preserve"> лицо</w:t>
      </w:r>
      <w:r w:rsidR="003E797A" w:rsidRPr="009F03E2">
        <w:rPr>
          <w:rFonts w:cs="Times New Roman"/>
          <w:szCs w:val="28"/>
        </w:rPr>
        <w:t>м</w:t>
      </w:r>
      <w:r w:rsidR="00BB4770" w:rsidRPr="009F03E2">
        <w:rPr>
          <w:rFonts w:cs="Times New Roman"/>
          <w:szCs w:val="28"/>
        </w:rPr>
        <w:t xml:space="preserve">, </w:t>
      </w:r>
      <w:r w:rsidRPr="009F03E2">
        <w:rPr>
          <w:rFonts w:cs="Times New Roman"/>
          <w:szCs w:val="28"/>
        </w:rPr>
        <w:t>уполномоченн</w:t>
      </w:r>
      <w:r w:rsidR="000277B4" w:rsidRPr="009F03E2">
        <w:rPr>
          <w:rFonts w:cs="Times New Roman"/>
          <w:szCs w:val="28"/>
        </w:rPr>
        <w:t>ым</w:t>
      </w:r>
      <w:r w:rsidRPr="009F03E2">
        <w:rPr>
          <w:rFonts w:cs="Times New Roman"/>
          <w:szCs w:val="28"/>
        </w:rPr>
        <w:t xml:space="preserve"> на рассмотрение жалобы.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3</w:t>
      </w:r>
      <w:r w:rsidR="00BA6774" w:rsidRPr="009F03E2">
        <w:rPr>
          <w:rFonts w:cs="Times New Roman"/>
          <w:szCs w:val="28"/>
        </w:rPr>
        <w:t xml:space="preserve">.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4820B6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отказывает в удовлетворении жалобы в следующих случаях: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подача жалобы лицом, полномочия которого не подтверждены в п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рядке, установленном законодательством Российской Федерации;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наличие решения по жалобе, принятого ранее в соответствии с треб</w:t>
      </w:r>
      <w:r w:rsidRPr="009F03E2">
        <w:rPr>
          <w:rFonts w:cs="Times New Roman"/>
          <w:szCs w:val="28"/>
        </w:rPr>
        <w:t>о</w:t>
      </w:r>
      <w:r w:rsidRPr="009F03E2">
        <w:rPr>
          <w:rFonts w:cs="Times New Roman"/>
          <w:szCs w:val="28"/>
        </w:rPr>
        <w:t>ваниями настоящего раздела в отношении того же заявителя и по тому же предмету жалобы.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4</w:t>
      </w:r>
      <w:r w:rsidR="00BA6774" w:rsidRPr="009F03E2">
        <w:rPr>
          <w:rFonts w:cs="Times New Roman"/>
          <w:szCs w:val="28"/>
        </w:rPr>
        <w:t xml:space="preserve">.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полномоченный орган</w:t>
      </w:r>
      <w:r w:rsidR="004820B6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оставляет жалобу без ответа в следующих случаях: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9F03E2" w:rsidRDefault="00BA6774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7</w:t>
      </w:r>
      <w:r w:rsidR="00F31679" w:rsidRPr="009F03E2">
        <w:rPr>
          <w:rFonts w:cs="Times New Roman"/>
          <w:szCs w:val="28"/>
        </w:rPr>
        <w:t>5</w:t>
      </w:r>
      <w:r w:rsidR="00BA6774" w:rsidRPr="009F03E2">
        <w:rPr>
          <w:rFonts w:cs="Times New Roman"/>
          <w:szCs w:val="28"/>
        </w:rPr>
        <w:t xml:space="preserve">. В случае установления в ходе или по результатам </w:t>
      </w:r>
      <w:proofErr w:type="gramStart"/>
      <w:r w:rsidR="00BA6774" w:rsidRPr="009F03E2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A6774" w:rsidRPr="009F03E2">
        <w:rPr>
          <w:rFonts w:cs="Times New Roman"/>
          <w:szCs w:val="28"/>
        </w:rPr>
        <w:t xml:space="preserve"> или пр</w:t>
      </w:r>
      <w:r w:rsidR="00BA6774" w:rsidRPr="009F03E2">
        <w:rPr>
          <w:rFonts w:cs="Times New Roman"/>
          <w:szCs w:val="28"/>
        </w:rPr>
        <w:t>е</w:t>
      </w:r>
      <w:r w:rsidR="00BA6774" w:rsidRPr="009F03E2">
        <w:rPr>
          <w:rFonts w:cs="Times New Roman"/>
          <w:szCs w:val="28"/>
        </w:rPr>
        <w:t>ступления, должностное лицо, наделенное полномочиями по рассмотрению жалоб, незамедлительно направляет имеющиеся материалы в органы прок</w:t>
      </w:r>
      <w:r w:rsidR="00BA6774" w:rsidRPr="009F03E2">
        <w:rPr>
          <w:rFonts w:cs="Times New Roman"/>
          <w:szCs w:val="28"/>
        </w:rPr>
        <w:t>у</w:t>
      </w:r>
      <w:r w:rsidR="00BA6774" w:rsidRPr="009F03E2">
        <w:rPr>
          <w:rFonts w:cs="Times New Roman"/>
          <w:szCs w:val="28"/>
        </w:rPr>
        <w:t>ратуры.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6</w:t>
      </w:r>
      <w:r w:rsidR="00BA6774" w:rsidRPr="009F03E2">
        <w:rPr>
          <w:rFonts w:cs="Times New Roman"/>
          <w:szCs w:val="28"/>
        </w:rPr>
        <w:t xml:space="preserve">. Все решения, действия (бездействие) </w:t>
      </w:r>
      <w:r w:rsidRPr="009F03E2">
        <w:rPr>
          <w:rFonts w:cs="Times New Roman"/>
          <w:szCs w:val="28"/>
        </w:rPr>
        <w:t>У</w:t>
      </w:r>
      <w:r w:rsidR="004820B6" w:rsidRPr="009F03E2">
        <w:rPr>
          <w:rFonts w:cs="Times New Roman"/>
          <w:szCs w:val="28"/>
        </w:rPr>
        <w:t>полномоченного органа,</w:t>
      </w:r>
      <w:r w:rsidR="004820B6" w:rsidRPr="009F03E2">
        <w:rPr>
          <w:rFonts w:cs="Times New Roman"/>
          <w:i/>
          <w:szCs w:val="28"/>
        </w:rPr>
        <w:t xml:space="preserve"> </w:t>
      </w:r>
      <w:r w:rsidR="00BA6774" w:rsidRPr="009F03E2">
        <w:rPr>
          <w:rFonts w:cs="Times New Roman"/>
          <w:szCs w:val="28"/>
        </w:rPr>
        <w:t>его должностного лица заявитель вправе оспорить в судебном порядке в с</w:t>
      </w:r>
      <w:r w:rsidR="00BA6774" w:rsidRPr="009F03E2">
        <w:rPr>
          <w:rFonts w:cs="Times New Roman"/>
          <w:szCs w:val="28"/>
        </w:rPr>
        <w:t>о</w:t>
      </w:r>
      <w:r w:rsidR="00BA6774" w:rsidRPr="009F03E2">
        <w:rPr>
          <w:rFonts w:cs="Times New Roman"/>
          <w:szCs w:val="28"/>
        </w:rPr>
        <w:t>ответствии с законодательством Российской Федерации.</w:t>
      </w:r>
    </w:p>
    <w:p w:rsidR="00BA6774" w:rsidRPr="009F03E2" w:rsidRDefault="002324F7" w:rsidP="00005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7</w:t>
      </w:r>
      <w:r w:rsidR="00F31679" w:rsidRPr="009F03E2">
        <w:rPr>
          <w:rFonts w:cs="Times New Roman"/>
          <w:szCs w:val="28"/>
        </w:rPr>
        <w:t>7</w:t>
      </w:r>
      <w:r w:rsidR="00BA6774" w:rsidRPr="009F03E2">
        <w:rPr>
          <w:rFonts w:cs="Times New Roman"/>
          <w:szCs w:val="28"/>
        </w:rPr>
        <w:t>.</w:t>
      </w:r>
      <w:r w:rsidR="00F3732E" w:rsidRPr="009F03E2">
        <w:rPr>
          <w:rFonts w:cs="Times New Roman"/>
          <w:szCs w:val="28"/>
        </w:rPr>
        <w:t xml:space="preserve"> </w:t>
      </w:r>
      <w:r w:rsidR="00F3732E" w:rsidRPr="009F03E2">
        <w:rPr>
          <w:rFonts w:eastAsia="Calibri"/>
          <w:szCs w:val="28"/>
        </w:rPr>
        <w:t>Информация о порядке подачи и рассмотрения жалобы размещ</w:t>
      </w:r>
      <w:r w:rsidR="00F3732E" w:rsidRPr="009F03E2">
        <w:rPr>
          <w:rFonts w:eastAsia="Calibri"/>
          <w:szCs w:val="28"/>
        </w:rPr>
        <w:t>а</w:t>
      </w:r>
      <w:r w:rsidR="00F3732E" w:rsidRPr="009F03E2">
        <w:rPr>
          <w:rFonts w:eastAsia="Calibri"/>
          <w:szCs w:val="28"/>
        </w:rPr>
        <w:t>ется на информационном стенде в месте предоставления муниципальной услуги и в информационно-телекоммуникационной сети Интернет на офиц</w:t>
      </w:r>
      <w:r w:rsidR="00F3732E" w:rsidRPr="009F03E2">
        <w:rPr>
          <w:rFonts w:eastAsia="Calibri"/>
          <w:szCs w:val="28"/>
        </w:rPr>
        <w:t>и</w:t>
      </w:r>
      <w:r w:rsidR="00F3732E" w:rsidRPr="009F03E2">
        <w:rPr>
          <w:rFonts w:eastAsia="Calibri"/>
          <w:szCs w:val="28"/>
        </w:rPr>
        <w:t>альном сайте, Едином и региональном портале.</w:t>
      </w:r>
    </w:p>
    <w:p w:rsidR="00ED7084" w:rsidRPr="009F03E2" w:rsidRDefault="00ED7084" w:rsidP="0060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D7084" w:rsidRPr="009F03E2" w:rsidRDefault="00ED7084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11257" w:rsidRPr="009F03E2" w:rsidRDefault="00B11257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75980" w:rsidRDefault="00075980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05863" w:rsidRPr="009F03E2" w:rsidRDefault="00005863" w:rsidP="00251F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Приложение 1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  <w:r w:rsidRPr="009F03E2">
        <w:rPr>
          <w:rFonts w:cs="Times New Roman"/>
          <w:szCs w:val="28"/>
        </w:rPr>
        <w:t>решений о переводе или об отказе в переводе жилого помещения в нежилое помещение или нежилого помещения в жилое помещение»</w:t>
      </w:r>
    </w:p>
    <w:p w:rsidR="00BB3AE2" w:rsidRPr="009F03E2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46145E" w:rsidRPr="009F03E2" w:rsidRDefault="0046145E" w:rsidP="00461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(указать наименование уполномоченного органа)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254" w:rsidRPr="009F03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от </w:t>
      </w:r>
      <w:r w:rsidR="002A7254" w:rsidRPr="009F03E2">
        <w:rPr>
          <w:rFonts w:ascii="Times New Roman" w:hAnsi="Times New Roman" w:cs="Times New Roman"/>
          <w:sz w:val="24"/>
          <w:szCs w:val="24"/>
        </w:rPr>
        <w:t>&lt;*&gt;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9F03E2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</w:t>
      </w:r>
      <w:r w:rsidR="0046145E" w:rsidRPr="009F03E2">
        <w:rPr>
          <w:rFonts w:ascii="Times New Roman" w:hAnsi="Times New Roman" w:cs="Times New Roman"/>
        </w:rPr>
        <w:t>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9F03E2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9F03E2" w:rsidRDefault="000B2408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Заявление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</w:t>
      </w:r>
      <w:r w:rsidR="00E56B36" w:rsidRPr="009F03E2">
        <w:rPr>
          <w:rFonts w:ascii="Times New Roman" w:hAnsi="Times New Roman" w:cs="Times New Roman"/>
          <w:sz w:val="24"/>
          <w:szCs w:val="24"/>
        </w:rPr>
        <w:tab/>
      </w:r>
      <w:r w:rsidRPr="009F03E2">
        <w:rPr>
          <w:rFonts w:ascii="Times New Roman" w:hAnsi="Times New Roman" w:cs="Times New Roman"/>
          <w:sz w:val="28"/>
          <w:szCs w:val="28"/>
        </w:rPr>
        <w:t xml:space="preserve">Прошу  разрешить перевод жилого (нежилого) помещения в </w:t>
      </w:r>
      <w:proofErr w:type="gramStart"/>
      <w:r w:rsidRPr="009F03E2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9F03E2">
        <w:rPr>
          <w:rFonts w:ascii="Times New Roman" w:hAnsi="Times New Roman" w:cs="Times New Roman"/>
          <w:sz w:val="28"/>
          <w:szCs w:val="28"/>
        </w:rPr>
        <w:t xml:space="preserve"> (нежилое),</w:t>
      </w:r>
      <w:r w:rsidR="00BB3AE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общей площадью _______ кв. м, находящегося по адресу:</w:t>
      </w:r>
    </w:p>
    <w:p w:rsidR="000B2408" w:rsidRPr="009F03E2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</w:t>
      </w:r>
      <w:r w:rsidR="00005863">
        <w:rPr>
          <w:rFonts w:ascii="Times New Roman" w:hAnsi="Times New Roman" w:cs="Times New Roman"/>
          <w:sz w:val="24"/>
          <w:szCs w:val="24"/>
        </w:rPr>
        <w:t>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___________________</w:t>
      </w:r>
    </w:p>
    <w:p w:rsidR="00622133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в целях использования помещения в качестве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_______</w:t>
      </w:r>
      <w:r w:rsidR="000058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______</w:t>
      </w:r>
      <w:r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75540"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9F0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133" w:rsidRPr="009F03E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20193A" w:rsidRPr="009F03E2" w:rsidRDefault="000B2408" w:rsidP="0000586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3E2">
        <w:rPr>
          <w:rFonts w:ascii="Times New Roman" w:hAnsi="Times New Roman" w:cs="Times New Roman"/>
          <w:i/>
          <w:sz w:val="24"/>
          <w:szCs w:val="24"/>
        </w:rPr>
        <w:t>(вид использования помещения)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E2"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 и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(или) перепланировки жилого (нежилого) и (или) перечню иных работ</w:t>
      </w:r>
      <w:r w:rsidR="00C629D4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BB3AE2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="00C629D4" w:rsidRPr="009F03E2">
        <w:rPr>
          <w:rFonts w:ascii="Times New Roman" w:hAnsi="Times New Roman" w:cs="Times New Roman"/>
          <w:sz w:val="24"/>
          <w:szCs w:val="24"/>
        </w:rPr>
        <w:t>_______</w:t>
      </w:r>
      <w:r w:rsidRPr="009F03E2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9F03E2">
        <w:rPr>
          <w:rFonts w:ascii="Times New Roman" w:hAnsi="Times New Roman" w:cs="Times New Roman"/>
          <w:sz w:val="24"/>
          <w:szCs w:val="24"/>
        </w:rPr>
        <w:t>____</w:t>
      </w:r>
      <w:r w:rsidR="00575540" w:rsidRPr="009F03E2">
        <w:rPr>
          <w:rFonts w:ascii="Times New Roman" w:hAnsi="Times New Roman" w:cs="Times New Roman"/>
          <w:sz w:val="24"/>
          <w:szCs w:val="24"/>
        </w:rPr>
        <w:t>_____</w:t>
      </w:r>
      <w:r w:rsidR="00BB3AE2" w:rsidRPr="009F03E2">
        <w:rPr>
          <w:rFonts w:ascii="Times New Roman" w:hAnsi="Times New Roman" w:cs="Times New Roman"/>
          <w:sz w:val="24"/>
          <w:szCs w:val="24"/>
        </w:rPr>
        <w:t>__________</w:t>
      </w:r>
      <w:r w:rsidR="00005863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BB3AE2" w:rsidRPr="009F03E2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9F03E2" w:rsidRDefault="000B2408" w:rsidP="00C629D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F03E2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реконструкции,</w:t>
      </w:r>
      <w:r w:rsidR="00575540" w:rsidRPr="009F03E2">
        <w:rPr>
          <w:rFonts w:ascii="Times New Roman" w:hAnsi="Times New Roman" w:cs="Times New Roman"/>
          <w:i/>
        </w:rPr>
        <w:t xml:space="preserve"> </w:t>
      </w:r>
      <w:r w:rsidRPr="009F03E2">
        <w:rPr>
          <w:rFonts w:ascii="Times New Roman" w:hAnsi="Times New Roman" w:cs="Times New Roman"/>
          <w:i/>
        </w:rPr>
        <w:t>реставрации помещения</w:t>
      </w:r>
      <w:r w:rsidRPr="009F03E2">
        <w:rPr>
          <w:rFonts w:ascii="Times New Roman" w:hAnsi="Times New Roman" w:cs="Times New Roman"/>
          <w:i/>
          <w:sz w:val="22"/>
          <w:szCs w:val="22"/>
        </w:rPr>
        <w:t>)</w:t>
      </w:r>
    </w:p>
    <w:p w:rsidR="00575540" w:rsidRPr="009F03E2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и (или) иных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: с __________ г.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   по _________</w:t>
      </w:r>
      <w:r w:rsidRPr="009F03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Режим производства работ: с _____ по _____ часов в _____________ дни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="00622133" w:rsidRPr="009F03E2">
        <w:rPr>
          <w:rFonts w:ascii="Times New Roman" w:hAnsi="Times New Roman" w:cs="Times New Roman"/>
          <w:sz w:val="28"/>
          <w:szCs w:val="28"/>
        </w:rPr>
        <w:t>.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Обязуюсь: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</w:t>
      </w:r>
      <w:r w:rsidRPr="009F03E2">
        <w:rPr>
          <w:rFonts w:ascii="Times New Roman" w:hAnsi="Times New Roman" w:cs="Times New Roman"/>
          <w:sz w:val="28"/>
          <w:szCs w:val="28"/>
        </w:rPr>
        <w:t>о</w:t>
      </w:r>
      <w:r w:rsidRPr="009F03E2">
        <w:rPr>
          <w:rFonts w:ascii="Times New Roman" w:hAnsi="Times New Roman" w:cs="Times New Roman"/>
          <w:sz w:val="28"/>
          <w:szCs w:val="28"/>
        </w:rPr>
        <w:t>ектом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обеспечить  свободный  доступ  к месту проведения ремонтно-строительных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575540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осуществить    работы   в   установленные   сроки   и   с   соблюдением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согласованного режима проведения работ</w:t>
      </w:r>
      <w:r w:rsidR="00C629D4" w:rsidRPr="009F03E2">
        <w:rPr>
          <w:rFonts w:ascii="Times New Roman" w:hAnsi="Times New Roman" w:cs="Times New Roman"/>
          <w:i/>
          <w:sz w:val="28"/>
          <w:szCs w:val="28"/>
        </w:rPr>
        <w:t>*</w:t>
      </w:r>
      <w:r w:rsidRPr="009F03E2">
        <w:rPr>
          <w:rFonts w:ascii="Times New Roman" w:hAnsi="Times New Roman" w:cs="Times New Roman"/>
          <w:sz w:val="28"/>
          <w:szCs w:val="28"/>
        </w:rPr>
        <w:t>.</w:t>
      </w:r>
    </w:p>
    <w:p w:rsidR="00622133" w:rsidRPr="009F03E2" w:rsidRDefault="00622133" w:rsidP="00622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/>
          <w:szCs w:val="28"/>
        </w:rPr>
      </w:pPr>
      <w:r w:rsidRPr="009F03E2">
        <w:rPr>
          <w:rFonts w:cs="Times New Roman"/>
          <w:i/>
          <w:szCs w:val="28"/>
        </w:rPr>
        <w:lastRenderedPageBreak/>
        <w:t>* в случае если переустройство и (или) перепланировка требуются для обеспечения использования такого помещения в качестве жилого или неж</w:t>
      </w:r>
      <w:r w:rsidRPr="009F03E2">
        <w:rPr>
          <w:rFonts w:cs="Times New Roman"/>
          <w:i/>
          <w:szCs w:val="28"/>
        </w:rPr>
        <w:t>и</w:t>
      </w:r>
      <w:r w:rsidRPr="009F03E2">
        <w:rPr>
          <w:rFonts w:cs="Times New Roman"/>
          <w:i/>
          <w:szCs w:val="28"/>
        </w:rPr>
        <w:t>лого помещения</w:t>
      </w:r>
    </w:p>
    <w:p w:rsidR="000B2408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1)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408" w:rsidRPr="009F03E2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sz w:val="28"/>
          <w:szCs w:val="28"/>
        </w:rPr>
        <w:t xml:space="preserve">   2)</w:t>
      </w:r>
      <w:r w:rsidR="000B2408" w:rsidRPr="009F03E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040EE" w:rsidRPr="009F03E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B3AE2" w:rsidRPr="009F03E2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</w:t>
      </w:r>
      <w:r w:rsidRPr="009F03E2">
        <w:rPr>
          <w:rFonts w:ascii="Times New Roman" w:hAnsi="Times New Roman" w:cs="Times New Roman"/>
          <w:sz w:val="28"/>
          <w:szCs w:val="28"/>
        </w:rPr>
        <w:t>у</w:t>
      </w:r>
      <w:r w:rsidRPr="009F03E2">
        <w:rPr>
          <w:rFonts w:ascii="Times New Roman" w:hAnsi="Times New Roman" w:cs="Times New Roman"/>
          <w:sz w:val="28"/>
          <w:szCs w:val="28"/>
        </w:rPr>
        <w:t>ги,</w:t>
      </w:r>
      <w:r w:rsidR="00575540" w:rsidRPr="009F03E2">
        <w:rPr>
          <w:rFonts w:ascii="Times New Roman" w:hAnsi="Times New Roman" w:cs="Times New Roman"/>
          <w:sz w:val="28"/>
          <w:szCs w:val="28"/>
        </w:rPr>
        <w:t xml:space="preserve"> </w:t>
      </w:r>
      <w:r w:rsidRPr="009F03E2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нарочно в МФЦ</w:t>
      </w:r>
      <w:r w:rsidR="00575540" w:rsidRPr="009F03E2">
        <w:rPr>
          <w:rFonts w:ascii="Times New Roman" w:hAnsi="Times New Roman" w:cs="Times New Roman"/>
        </w:rPr>
        <w:t xml:space="preserve"> 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</w:t>
      </w:r>
      <w:r w:rsidR="00005863">
        <w:rPr>
          <w:rFonts w:ascii="Times New Roman" w:hAnsi="Times New Roman" w:cs="Times New Roman"/>
        </w:rPr>
        <w:t>администрации городского поселения Излучинск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</w:t>
      </w:r>
      <w:r w:rsidR="002A7254" w:rsidRPr="009F03E2">
        <w:rPr>
          <w:rFonts w:ascii="Times New Roman" w:hAnsi="Times New Roman" w:cs="Times New Roman"/>
        </w:rPr>
        <w:t xml:space="preserve"> **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  <w:i/>
        </w:rPr>
      </w:pPr>
    </w:p>
    <w:p w:rsidR="00626D22" w:rsidRPr="009F03E2" w:rsidRDefault="00BB399B" w:rsidP="00626D22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</w:t>
      </w:r>
      <w:r w:rsidR="00626D22" w:rsidRPr="009F03E2">
        <w:rPr>
          <w:rFonts w:ascii="Times New Roman" w:hAnsi="Times New Roman" w:cs="Times New Roman"/>
          <w:i/>
        </w:rPr>
        <w:t>* указывается при возможности направления заявителю документов, являющихся результатом пред</w:t>
      </w:r>
      <w:r w:rsidR="002A7254" w:rsidRPr="009F03E2">
        <w:rPr>
          <w:rFonts w:ascii="Times New Roman" w:hAnsi="Times New Roman" w:cs="Times New Roman"/>
          <w:i/>
        </w:rPr>
        <w:t>о</w:t>
      </w:r>
      <w:r w:rsidR="002A7254" w:rsidRPr="009F03E2">
        <w:rPr>
          <w:rFonts w:ascii="Times New Roman" w:hAnsi="Times New Roman" w:cs="Times New Roman"/>
          <w:i/>
        </w:rPr>
        <w:t>ставления муниципальной услуги, в</w:t>
      </w:r>
      <w:r w:rsidR="00626D22" w:rsidRPr="009F03E2">
        <w:rPr>
          <w:rFonts w:ascii="Times New Roman" w:hAnsi="Times New Roman" w:cs="Times New Roman"/>
          <w:i/>
        </w:rPr>
        <w:t xml:space="preserve"> электронной форме</w:t>
      </w:r>
    </w:p>
    <w:p w:rsidR="00626D22" w:rsidRPr="009F03E2" w:rsidRDefault="00626D22" w:rsidP="000B2408">
      <w:pPr>
        <w:pStyle w:val="ConsPlusNonformat"/>
        <w:rPr>
          <w:rFonts w:ascii="Times New Roman" w:hAnsi="Times New Roman" w:cs="Times New Roman"/>
        </w:rPr>
      </w:pPr>
    </w:p>
    <w:p w:rsidR="001363BE" w:rsidRPr="009F03E2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4206" w:rsidRPr="009F03E2">
        <w:rPr>
          <w:rFonts w:ascii="Times New Roman" w:hAnsi="Times New Roman" w:cs="Times New Roman"/>
          <w:sz w:val="24"/>
          <w:szCs w:val="24"/>
        </w:rPr>
        <w:t xml:space="preserve">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9F03E2" w:rsidRDefault="001363BE" w:rsidP="001363BE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9F03E2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5863" w:rsidRDefault="00005863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5863" w:rsidRPr="009F03E2" w:rsidRDefault="00005863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9F03E2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9"/>
      <w:bookmarkEnd w:id="10"/>
    </w:p>
    <w:p w:rsidR="00A71707" w:rsidRPr="009F03E2" w:rsidRDefault="00A71707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&lt;*&gt;  Указывается:</w:t>
      </w:r>
      <w:r w:rsidR="000B2408" w:rsidRPr="009F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07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</w:t>
      </w:r>
      <w:r w:rsidR="00A71707" w:rsidRPr="009F03E2">
        <w:rPr>
          <w:rFonts w:ascii="Times New Roman" w:hAnsi="Times New Roman" w:cs="Times New Roman"/>
          <w:sz w:val="24"/>
          <w:szCs w:val="24"/>
        </w:rPr>
        <w:t>ник жилого (нежилого) помещения;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собственники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жилого  (нежилого)  помещения,  находящегося  в  общей собственности двух и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более  лиц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 (</w:t>
      </w:r>
      <w:r w:rsidRPr="009F03E2">
        <w:rPr>
          <w:rFonts w:ascii="Times New Roman" w:hAnsi="Times New Roman" w:cs="Times New Roman"/>
          <w:sz w:val="24"/>
          <w:szCs w:val="24"/>
        </w:rPr>
        <w:t>если  ни  один  из  собственников либо иных лиц не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</w:t>
      </w:r>
      <w:r w:rsidR="00292CA6" w:rsidRPr="009F03E2">
        <w:rPr>
          <w:rFonts w:ascii="Times New Roman" w:hAnsi="Times New Roman" w:cs="Times New Roman"/>
          <w:sz w:val="24"/>
          <w:szCs w:val="24"/>
        </w:rPr>
        <w:t>ы</w:t>
      </w:r>
      <w:r w:rsidRPr="009F03E2">
        <w:rPr>
          <w:rFonts w:ascii="Times New Roman" w:hAnsi="Times New Roman" w:cs="Times New Roman"/>
          <w:sz w:val="24"/>
          <w:szCs w:val="24"/>
        </w:rPr>
        <w:t xml:space="preserve"> в установленном по</w:t>
      </w:r>
      <w:r w:rsidR="00A71707" w:rsidRPr="009F03E2">
        <w:rPr>
          <w:rFonts w:ascii="Times New Roman" w:hAnsi="Times New Roman" w:cs="Times New Roman"/>
          <w:sz w:val="24"/>
          <w:szCs w:val="24"/>
        </w:rPr>
        <w:t xml:space="preserve">рядке </w:t>
      </w:r>
      <w:proofErr w:type="gramStart"/>
      <w:r w:rsidR="00A71707" w:rsidRPr="009F03E2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="00A71707" w:rsidRPr="009F03E2">
        <w:rPr>
          <w:rFonts w:ascii="Times New Roman" w:hAnsi="Times New Roman" w:cs="Times New Roman"/>
          <w:sz w:val="24"/>
          <w:szCs w:val="24"/>
        </w:rPr>
        <w:t xml:space="preserve"> их интересы)</w:t>
      </w:r>
      <w:r w:rsidR="006B353B" w:rsidRPr="009F03E2">
        <w:rPr>
          <w:rFonts w:ascii="Times New Roman" w:hAnsi="Times New Roman" w:cs="Times New Roman"/>
          <w:sz w:val="24"/>
          <w:szCs w:val="24"/>
        </w:rPr>
        <w:t>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E2">
        <w:rPr>
          <w:rFonts w:ascii="Times New Roman" w:hAnsi="Times New Roman" w:cs="Times New Roman"/>
          <w:b/>
          <w:sz w:val="24"/>
          <w:szCs w:val="24"/>
        </w:rPr>
        <w:t>для   физических 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 фамилия,   имя,  отчество,  реквизиты  документа,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удостовер</w:t>
      </w:r>
      <w:r w:rsidRPr="009F03E2">
        <w:rPr>
          <w:rFonts w:ascii="Times New Roman" w:hAnsi="Times New Roman" w:cs="Times New Roman"/>
          <w:sz w:val="24"/>
          <w:szCs w:val="24"/>
        </w:rPr>
        <w:t>я</w:t>
      </w:r>
      <w:r w:rsidRPr="009F03E2">
        <w:rPr>
          <w:rFonts w:ascii="Times New Roman" w:hAnsi="Times New Roman" w:cs="Times New Roman"/>
          <w:sz w:val="24"/>
          <w:szCs w:val="24"/>
        </w:rPr>
        <w:t>ющего   личность   (серия,  номер,  кем  и  когда  выдан),  место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жительства, номер тел</w:t>
      </w:r>
      <w:r w:rsidRPr="009F03E2">
        <w:rPr>
          <w:rFonts w:ascii="Times New Roman" w:hAnsi="Times New Roman" w:cs="Times New Roman"/>
          <w:sz w:val="24"/>
          <w:szCs w:val="24"/>
        </w:rPr>
        <w:t>е</w:t>
      </w:r>
      <w:r w:rsidRPr="009F03E2">
        <w:rPr>
          <w:rFonts w:ascii="Times New Roman" w:hAnsi="Times New Roman" w:cs="Times New Roman"/>
          <w:sz w:val="24"/>
          <w:szCs w:val="24"/>
        </w:rPr>
        <w:t>фона;</w:t>
      </w:r>
      <w:proofErr w:type="gramEnd"/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представителя  физического лица:</w:t>
      </w:r>
      <w:r w:rsidRPr="009F03E2">
        <w:rPr>
          <w:rFonts w:ascii="Times New Roman" w:hAnsi="Times New Roman" w:cs="Times New Roman"/>
          <w:sz w:val="24"/>
          <w:szCs w:val="24"/>
        </w:rPr>
        <w:t xml:space="preserve"> фамилия, имя, отчество представителя,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</w:t>
      </w:r>
      <w:r w:rsidRPr="009F03E2">
        <w:rPr>
          <w:rFonts w:ascii="Times New Roman" w:hAnsi="Times New Roman" w:cs="Times New Roman"/>
          <w:sz w:val="24"/>
          <w:szCs w:val="24"/>
        </w:rPr>
        <w:t>и</w:t>
      </w:r>
      <w:r w:rsidRPr="009F03E2">
        <w:rPr>
          <w:rFonts w:ascii="Times New Roman" w:hAnsi="Times New Roman" w:cs="Times New Roman"/>
          <w:sz w:val="24"/>
          <w:szCs w:val="24"/>
        </w:rPr>
        <w:t>ты доверенности, которая прилагается к заявлению;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b/>
          <w:sz w:val="24"/>
          <w:szCs w:val="24"/>
        </w:rPr>
        <w:t>для  юридических  лиц:</w:t>
      </w:r>
      <w:r w:rsidRPr="009F03E2">
        <w:rPr>
          <w:rFonts w:ascii="Times New Roman" w:hAnsi="Times New Roman" w:cs="Times New Roman"/>
          <w:sz w:val="24"/>
          <w:szCs w:val="24"/>
        </w:rPr>
        <w:t xml:space="preserve">  наименование,  организационно-правовая форма, адрес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места   нахождения,   номер   телефона,   фамилия,   имя,   отчество  лица,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реквизитов  документа,  уд</w:t>
      </w:r>
      <w:r w:rsidRPr="009F03E2">
        <w:rPr>
          <w:rFonts w:ascii="Times New Roman" w:hAnsi="Times New Roman" w:cs="Times New Roman"/>
          <w:sz w:val="24"/>
          <w:szCs w:val="24"/>
        </w:rPr>
        <w:t>о</w:t>
      </w:r>
      <w:r w:rsidRPr="009F03E2">
        <w:rPr>
          <w:rFonts w:ascii="Times New Roman" w:hAnsi="Times New Roman" w:cs="Times New Roman"/>
          <w:sz w:val="24"/>
          <w:szCs w:val="24"/>
        </w:rPr>
        <w:t>стоверяющего  эти  правомочия  и  прилагаемого к</w:t>
      </w:r>
      <w:r w:rsidR="00575540"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  <w:sz w:val="24"/>
          <w:szCs w:val="24"/>
        </w:rPr>
        <w:t>заявлению.</w:t>
      </w:r>
    </w:p>
    <w:p w:rsidR="00E24CF3" w:rsidRPr="009F03E2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9F03E2" w:rsidRDefault="002A7254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</w:t>
      </w:r>
      <w:r w:rsidR="009C349A" w:rsidRPr="009F03E2">
        <w:rPr>
          <w:rFonts w:cs="Times New Roman"/>
          <w:szCs w:val="28"/>
        </w:rPr>
        <w:t>риложение 2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B3AE2" w:rsidRPr="009F03E2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муниципальной услуги  «Принятие документов, а также выдача </w:t>
      </w:r>
    </w:p>
    <w:p w:rsidR="00F21148" w:rsidRPr="009F03E2" w:rsidRDefault="00BB3AE2" w:rsidP="00BB3AE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решений о переводе или об отказе в переводе жилого помещения в н</w:t>
      </w:r>
      <w:r w:rsidRPr="009F03E2">
        <w:rPr>
          <w:rFonts w:cs="Times New Roman"/>
          <w:szCs w:val="28"/>
        </w:rPr>
        <w:t>е</w:t>
      </w:r>
      <w:r w:rsidRPr="009F03E2">
        <w:rPr>
          <w:rFonts w:cs="Times New Roman"/>
          <w:szCs w:val="28"/>
        </w:rPr>
        <w:t>жилое помещение или нежилого помещения в жилое помещение»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9F03E2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РАСПИСКА В ПОЛУЧЕНИИ ДОКУМЕНТОВ</w:t>
      </w:r>
    </w:p>
    <w:p w:rsidR="00D95F60" w:rsidRPr="009F03E2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   _________________________________________________________</w:t>
      </w:r>
      <w:r w:rsidR="00626D22" w:rsidRPr="009F03E2">
        <w:rPr>
          <w:rFonts w:cs="Times New Roman"/>
          <w:szCs w:val="28"/>
        </w:rPr>
        <w:t>_______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03E2">
        <w:rPr>
          <w:rFonts w:cs="Times New Roman"/>
          <w:sz w:val="20"/>
          <w:szCs w:val="20"/>
        </w:rPr>
        <w:t>(наименование заявителя)</w:t>
      </w:r>
    </w:p>
    <w:p w:rsidR="00D95F60" w:rsidRPr="009F03E2" w:rsidRDefault="00D95F60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1. Представленные документы</w:t>
      </w:r>
      <w:r w:rsidR="00B11257" w:rsidRPr="009F03E2">
        <w:rPr>
          <w:rFonts w:cs="Times New Roman"/>
          <w:szCs w:val="28"/>
        </w:rPr>
        <w:t>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9F03E2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9F03E2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9F03E2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2.  Недостающие  документы,  при  непредставлении которых приним</w:t>
      </w:r>
      <w:r w:rsidRPr="009F03E2">
        <w:rPr>
          <w:rFonts w:cs="Times New Roman"/>
          <w:szCs w:val="28"/>
        </w:rPr>
        <w:t>а</w:t>
      </w:r>
      <w:r w:rsidRPr="009F03E2">
        <w:rPr>
          <w:rFonts w:cs="Times New Roman"/>
          <w:szCs w:val="28"/>
        </w:rPr>
        <w:t>ется решение об отказе в предоставлении муниципальной услуги в соотве</w:t>
      </w:r>
      <w:r w:rsidRPr="009F03E2">
        <w:rPr>
          <w:rFonts w:cs="Times New Roman"/>
          <w:szCs w:val="28"/>
        </w:rPr>
        <w:t>т</w:t>
      </w:r>
      <w:r w:rsidRPr="009F03E2">
        <w:rPr>
          <w:rFonts w:cs="Times New Roman"/>
          <w:szCs w:val="28"/>
        </w:rPr>
        <w:t xml:space="preserve">ствии с </w:t>
      </w:r>
      <w:r w:rsidR="005D3E55" w:rsidRPr="009F03E2">
        <w:t>пункт</w:t>
      </w:r>
      <w:r w:rsidR="00D95F60" w:rsidRPr="009F03E2">
        <w:t>ом </w:t>
      </w:r>
      <w:r w:rsidR="005D3E55" w:rsidRPr="009F03E2">
        <w:t xml:space="preserve">1 </w:t>
      </w:r>
      <w:r w:rsidR="00BF60A4" w:rsidRPr="009F03E2">
        <w:t>части</w:t>
      </w:r>
      <w:r w:rsidR="00D95F60" w:rsidRPr="009F03E2">
        <w:t xml:space="preserve"> 1 </w:t>
      </w:r>
      <w:r w:rsidR="005D3E55" w:rsidRPr="009F03E2">
        <w:t>статьи 24 Жилищного кодекса Р</w:t>
      </w:r>
      <w:r w:rsidR="00F31679" w:rsidRPr="009F03E2">
        <w:t>оссийской Фед</w:t>
      </w:r>
      <w:r w:rsidR="00F31679" w:rsidRPr="009F03E2">
        <w:t>е</w:t>
      </w:r>
      <w:r w:rsidR="00F31679" w:rsidRPr="009F03E2">
        <w:t>рации: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9F03E2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За</w:t>
      </w:r>
      <w:r w:rsidR="00D95F60" w:rsidRPr="009F03E2">
        <w:rPr>
          <w:rFonts w:cs="Times New Roman"/>
          <w:sz w:val="24"/>
          <w:szCs w:val="24"/>
        </w:rPr>
        <w:t>явителю разъяснены последствия:</w:t>
      </w:r>
    </w:p>
    <w:p w:rsidR="00D95F60" w:rsidRPr="009F03E2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 не</w:t>
      </w:r>
      <w:r w:rsidR="003F2855" w:rsidRPr="009F03E2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9F03E2">
        <w:rPr>
          <w:rFonts w:cs="Times New Roman"/>
          <w:sz w:val="24"/>
          <w:szCs w:val="24"/>
        </w:rPr>
        <w:t>настоящей расписки</w:t>
      </w:r>
      <w:r w:rsidR="00D95F60" w:rsidRPr="009F03E2">
        <w:rPr>
          <w:rFonts w:cs="Times New Roman"/>
          <w:sz w:val="24"/>
          <w:szCs w:val="24"/>
        </w:rPr>
        <w:t>;</w:t>
      </w:r>
    </w:p>
    <w:p w:rsidR="003F2855" w:rsidRPr="009F03E2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не</w:t>
      </w:r>
      <w:r w:rsidR="003F2855" w:rsidRPr="009F03E2">
        <w:rPr>
          <w:rFonts w:cs="Times New Roman"/>
          <w:sz w:val="24"/>
          <w:szCs w:val="24"/>
        </w:rPr>
        <w:t>представления документов в случае, предусмотренном</w:t>
      </w:r>
      <w:r w:rsidR="00162CDE" w:rsidRPr="009F03E2">
        <w:rPr>
          <w:rFonts w:cs="Times New Roman"/>
          <w:sz w:val="24"/>
          <w:szCs w:val="24"/>
        </w:rPr>
        <w:t xml:space="preserve"> пунктом 1.1 </w:t>
      </w:r>
      <w:r w:rsidR="00BF60A4" w:rsidRPr="009F03E2">
        <w:rPr>
          <w:rFonts w:cs="Times New Roman"/>
          <w:sz w:val="24"/>
          <w:szCs w:val="24"/>
        </w:rPr>
        <w:t>части</w:t>
      </w:r>
      <w:r w:rsidR="00162CDE" w:rsidRPr="009F03E2">
        <w:rPr>
          <w:rFonts w:cs="Times New Roman"/>
          <w:sz w:val="24"/>
          <w:szCs w:val="24"/>
        </w:rPr>
        <w:t xml:space="preserve"> 1</w:t>
      </w:r>
      <w:r w:rsidR="00162CDE" w:rsidRPr="009F03E2">
        <w:t xml:space="preserve"> </w:t>
      </w:r>
      <w:r w:rsidR="00162CDE" w:rsidRPr="009F03E2">
        <w:rPr>
          <w:sz w:val="24"/>
          <w:szCs w:val="24"/>
        </w:rPr>
        <w:t>ст</w:t>
      </w:r>
      <w:r w:rsidR="00162CDE" w:rsidRPr="009F03E2">
        <w:rPr>
          <w:sz w:val="24"/>
          <w:szCs w:val="24"/>
        </w:rPr>
        <w:t>а</w:t>
      </w:r>
      <w:r w:rsidR="00162CDE" w:rsidRPr="009F03E2">
        <w:rPr>
          <w:sz w:val="24"/>
          <w:szCs w:val="24"/>
        </w:rPr>
        <w:t>тьи 24 Жилищного кодекса Р</w:t>
      </w:r>
      <w:r w:rsidRPr="009F03E2">
        <w:rPr>
          <w:sz w:val="24"/>
          <w:szCs w:val="24"/>
        </w:rPr>
        <w:t xml:space="preserve">оссийской </w:t>
      </w:r>
      <w:r w:rsidR="00162CDE" w:rsidRPr="009F03E2">
        <w:rPr>
          <w:sz w:val="24"/>
          <w:szCs w:val="24"/>
        </w:rPr>
        <w:t>Ф</w:t>
      </w:r>
      <w:r w:rsidRPr="009F03E2">
        <w:rPr>
          <w:sz w:val="24"/>
          <w:szCs w:val="24"/>
        </w:rPr>
        <w:t>едерации.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Документы сдал и один экземпляр </w:t>
      </w:r>
      <w:r w:rsidR="00FD7242" w:rsidRPr="009F03E2">
        <w:rPr>
          <w:rFonts w:cs="Times New Roman"/>
          <w:szCs w:val="28"/>
        </w:rPr>
        <w:t>расписки</w:t>
      </w:r>
      <w:r w:rsidRPr="009F03E2">
        <w:rPr>
          <w:rFonts w:cs="Times New Roman"/>
          <w:szCs w:val="28"/>
        </w:rPr>
        <w:t xml:space="preserve"> получил: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_____________</w:t>
      </w:r>
      <w:r w:rsidR="002F36DC" w:rsidRPr="009F03E2">
        <w:rPr>
          <w:rFonts w:cs="Times New Roman"/>
          <w:sz w:val="24"/>
          <w:szCs w:val="24"/>
        </w:rPr>
        <w:t xml:space="preserve">   </w:t>
      </w:r>
      <w:r w:rsidR="00626D22" w:rsidRPr="009F03E2">
        <w:rPr>
          <w:rFonts w:cs="Times New Roman"/>
          <w:sz w:val="24"/>
          <w:szCs w:val="24"/>
        </w:rPr>
        <w:t xml:space="preserve">          </w:t>
      </w:r>
      <w:r w:rsidR="002F36DC" w:rsidRPr="009F03E2">
        <w:rPr>
          <w:rFonts w:cs="Times New Roman"/>
          <w:sz w:val="24"/>
          <w:szCs w:val="24"/>
        </w:rPr>
        <w:t xml:space="preserve"> _________________    </w:t>
      </w:r>
      <w:r w:rsidR="00626D22" w:rsidRPr="009F03E2">
        <w:rPr>
          <w:rFonts w:cs="Times New Roman"/>
          <w:sz w:val="24"/>
          <w:szCs w:val="24"/>
        </w:rPr>
        <w:t xml:space="preserve">           </w:t>
      </w:r>
      <w:r w:rsidR="002F36DC" w:rsidRPr="009F03E2">
        <w:rPr>
          <w:rFonts w:cs="Times New Roman"/>
          <w:sz w:val="24"/>
          <w:szCs w:val="24"/>
        </w:rPr>
        <w:t xml:space="preserve">_______________________________                       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(дата)                                 (подпись)         </w:t>
      </w:r>
      <w:r w:rsidR="00626D22" w:rsidRPr="009F03E2">
        <w:rPr>
          <w:rFonts w:cs="Times New Roman"/>
          <w:sz w:val="24"/>
          <w:szCs w:val="24"/>
        </w:rPr>
        <w:t xml:space="preserve">      </w:t>
      </w:r>
      <w:r w:rsidRPr="009F03E2">
        <w:rPr>
          <w:rFonts w:cs="Times New Roman"/>
          <w:sz w:val="24"/>
          <w:szCs w:val="24"/>
        </w:rPr>
        <w:t xml:space="preserve">                           (Ф.И.О.)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B1694" w:rsidRPr="009F03E2" w:rsidRDefault="009B1694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9F03E2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Документы  принял  на ______ листах и зарегистрировал в журнале рег</w:t>
      </w:r>
      <w:r w:rsidRPr="009F03E2">
        <w:rPr>
          <w:rFonts w:cs="Times New Roman"/>
          <w:szCs w:val="28"/>
        </w:rPr>
        <w:t>и</w:t>
      </w:r>
      <w:r w:rsidRPr="009F03E2">
        <w:rPr>
          <w:rFonts w:cs="Times New Roman"/>
          <w:szCs w:val="28"/>
        </w:rPr>
        <w:t>страции</w:t>
      </w:r>
    </w:p>
    <w:p w:rsidR="009B1694" w:rsidRPr="009F03E2" w:rsidRDefault="009B1694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от ________________ № _______________</w:t>
      </w:r>
    </w:p>
    <w:p w:rsidR="002F36DC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        (дата)                  </w:t>
      </w:r>
    </w:p>
    <w:p w:rsidR="00162CDE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</w:t>
      </w:r>
      <w:r w:rsidR="00F21148" w:rsidRPr="009F03E2">
        <w:rPr>
          <w:rFonts w:cs="Times New Roman"/>
          <w:sz w:val="24"/>
          <w:szCs w:val="24"/>
        </w:rPr>
        <w:t>_______</w:t>
      </w:r>
      <w:r w:rsidRPr="009F03E2">
        <w:rPr>
          <w:rFonts w:cs="Times New Roman"/>
          <w:sz w:val="24"/>
          <w:szCs w:val="24"/>
        </w:rPr>
        <w:t xml:space="preserve">____   </w:t>
      </w:r>
      <w:r w:rsidR="00626D22" w:rsidRPr="009F03E2">
        <w:rPr>
          <w:rFonts w:cs="Times New Roman"/>
          <w:sz w:val="24"/>
          <w:szCs w:val="24"/>
        </w:rPr>
        <w:t xml:space="preserve">             </w:t>
      </w:r>
      <w:r w:rsidR="00F21148" w:rsidRPr="009F03E2">
        <w:rPr>
          <w:rFonts w:cs="Times New Roman"/>
          <w:sz w:val="24"/>
          <w:szCs w:val="24"/>
        </w:rPr>
        <w:t>______</w:t>
      </w:r>
      <w:r w:rsidRPr="009F03E2">
        <w:rPr>
          <w:rFonts w:cs="Times New Roman"/>
          <w:sz w:val="24"/>
          <w:szCs w:val="24"/>
        </w:rPr>
        <w:t>_________</w:t>
      </w:r>
      <w:r w:rsidR="00F21148" w:rsidRPr="009F03E2">
        <w:rPr>
          <w:rFonts w:cs="Times New Roman"/>
          <w:sz w:val="24"/>
          <w:szCs w:val="24"/>
        </w:rPr>
        <w:t xml:space="preserve">   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>____________________________</w:t>
      </w: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 xml:space="preserve">           </w:t>
      </w:r>
      <w:r w:rsidR="00F21148" w:rsidRPr="009F03E2">
        <w:rPr>
          <w:rFonts w:cs="Times New Roman"/>
          <w:sz w:val="24"/>
          <w:szCs w:val="24"/>
        </w:rPr>
        <w:t xml:space="preserve"> (должность)</w:t>
      </w:r>
      <w:r w:rsidRPr="009F03E2">
        <w:rPr>
          <w:rFonts w:cs="Times New Roman"/>
          <w:sz w:val="24"/>
          <w:szCs w:val="24"/>
        </w:rPr>
        <w:t xml:space="preserve">                            </w:t>
      </w:r>
      <w:r w:rsidR="00F21148" w:rsidRPr="009F03E2">
        <w:rPr>
          <w:rFonts w:cs="Times New Roman"/>
          <w:sz w:val="24"/>
          <w:szCs w:val="24"/>
        </w:rPr>
        <w:t xml:space="preserve">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="00F21148" w:rsidRPr="009F03E2">
        <w:rPr>
          <w:rFonts w:cs="Times New Roman"/>
          <w:sz w:val="24"/>
          <w:szCs w:val="24"/>
        </w:rPr>
        <w:t xml:space="preserve">(подпись)            </w:t>
      </w:r>
      <w:r w:rsidRPr="009F03E2">
        <w:rPr>
          <w:rFonts w:cs="Times New Roman"/>
          <w:sz w:val="24"/>
          <w:szCs w:val="24"/>
        </w:rPr>
        <w:t xml:space="preserve">                 </w:t>
      </w:r>
      <w:r w:rsidR="00F21148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 xml:space="preserve">   </w:t>
      </w:r>
      <w:r w:rsidR="00F21148" w:rsidRPr="009F03E2">
        <w:rPr>
          <w:rFonts w:cs="Times New Roman"/>
          <w:sz w:val="24"/>
          <w:szCs w:val="24"/>
        </w:rPr>
        <w:t>(Ф.И.О.)</w:t>
      </w:r>
    </w:p>
    <w:p w:rsidR="00942E18" w:rsidRPr="009F03E2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06596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005863" w:rsidRPr="009F03E2" w:rsidRDefault="0000586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lastRenderedPageBreak/>
        <w:t>Приложение 3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к административному регламенту предоставления </w:t>
      </w:r>
    </w:p>
    <w:p w:rsidR="00BB3AE2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муниципальной услуги</w:t>
      </w:r>
      <w:r w:rsidR="00BB3AE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 xml:space="preserve"> «При</w:t>
      </w:r>
      <w:r w:rsidR="006C4A26" w:rsidRPr="009F03E2">
        <w:rPr>
          <w:rFonts w:cs="Times New Roman"/>
          <w:szCs w:val="28"/>
        </w:rPr>
        <w:t>нятие</w:t>
      </w:r>
      <w:r w:rsidRPr="009F03E2">
        <w:rPr>
          <w:rFonts w:cs="Times New Roman"/>
          <w:szCs w:val="28"/>
        </w:rPr>
        <w:t xml:space="preserve"> документов, а также выдача </w:t>
      </w:r>
    </w:p>
    <w:p w:rsidR="009C349A" w:rsidRPr="009F03E2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F03E2">
        <w:rPr>
          <w:rFonts w:cs="Times New Roman"/>
          <w:szCs w:val="28"/>
        </w:rPr>
        <w:t>решений о переводе</w:t>
      </w:r>
      <w:r w:rsidR="00BB3AE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или об отказе в переводе жилого помещения в нежилое помещение</w:t>
      </w:r>
      <w:r w:rsidR="00BB3AE2" w:rsidRPr="009F03E2">
        <w:rPr>
          <w:rFonts w:cs="Times New Roman"/>
          <w:szCs w:val="28"/>
        </w:rPr>
        <w:t xml:space="preserve"> </w:t>
      </w:r>
      <w:r w:rsidRPr="009F03E2">
        <w:rPr>
          <w:rFonts w:cs="Times New Roman"/>
          <w:szCs w:val="28"/>
        </w:rPr>
        <w:t>или нежилого помещения в жилое помещение</w:t>
      </w:r>
      <w:r w:rsidR="00FF21BE" w:rsidRPr="009F03E2">
        <w:rPr>
          <w:rFonts w:cs="Times New Roman"/>
          <w:szCs w:val="28"/>
        </w:rPr>
        <w:t>»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FA2" w:rsidRPr="009F03E2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b/>
          <w:bCs/>
          <w:szCs w:val="28"/>
        </w:rPr>
        <w:t>БЛОК-СХЕМА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9F03E2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8040EE" w:rsidRPr="009F03E2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0B2408" w:rsidRPr="009F03E2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9F03E2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088"/>
      </w:tblGrid>
      <w:tr w:rsidR="003F3BE4" w:rsidRPr="009F03E2" w:rsidTr="003F3BE4">
        <w:trPr>
          <w:trHeight w:val="841"/>
        </w:trPr>
        <w:tc>
          <w:tcPr>
            <w:tcW w:w="9088" w:type="dxa"/>
            <w:vAlign w:val="center"/>
          </w:tcPr>
          <w:p w:rsidR="003F3BE4" w:rsidRPr="009F03E2" w:rsidRDefault="000742E6" w:rsidP="00F31679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</w:t>
            </w:r>
            <w:r w:rsidR="00F31679"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го помещения в жилое помещение)</w:t>
            </w:r>
          </w:p>
        </w:tc>
      </w:tr>
    </w:tbl>
    <w:p w:rsidR="003F3BE4" w:rsidRPr="009F03E2" w:rsidRDefault="00ED708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61C8" wp14:editId="017A1DE3">
                <wp:simplePos x="0" y="0"/>
                <wp:positionH relativeFrom="column">
                  <wp:posOffset>2591435</wp:posOffset>
                </wp:positionH>
                <wp:positionV relativeFrom="paragraph">
                  <wp:posOffset>577660</wp:posOffset>
                </wp:positionV>
                <wp:extent cx="0" cy="2286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4.05pt;margin-top:45.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4C52C8"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tbl>
      <w:tblPr>
        <w:tblStyle w:val="af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A7254" w:rsidRPr="009F03E2" w:rsidTr="002A7254">
        <w:trPr>
          <w:trHeight w:val="625"/>
        </w:trPr>
        <w:tc>
          <w:tcPr>
            <w:tcW w:w="9180" w:type="dxa"/>
            <w:vAlign w:val="center"/>
          </w:tcPr>
          <w:p w:rsidR="002A7254" w:rsidRPr="009F03E2" w:rsidRDefault="00622133" w:rsidP="002A7254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документов, ф</w:t>
            </w:r>
            <w:r w:rsidR="002A7254"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ормирование и направление межведомственных запросов, </w:t>
            </w:r>
          </w:p>
          <w:p w:rsidR="002A7254" w:rsidRPr="009F03E2" w:rsidRDefault="002A7254" w:rsidP="002A7254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2A7254" w:rsidRPr="009F03E2" w:rsidRDefault="002A7254" w:rsidP="002A7254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2A725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9340E" wp14:editId="5BAEC577">
                <wp:simplePos x="0" y="0"/>
                <wp:positionH relativeFrom="column">
                  <wp:posOffset>2592794</wp:posOffset>
                </wp:positionH>
                <wp:positionV relativeFrom="paragraph">
                  <wp:posOffset>613414</wp:posOffset>
                </wp:positionV>
                <wp:extent cx="0" cy="2000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4.15pt;margin-top:48.3pt;width:0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:rsidR="003F3BE4" w:rsidRPr="009F03E2" w:rsidRDefault="00F31679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A5D5D" wp14:editId="063CB1A6">
                <wp:simplePos x="0" y="0"/>
                <wp:positionH relativeFrom="column">
                  <wp:posOffset>2596515</wp:posOffset>
                </wp:positionH>
                <wp:positionV relativeFrom="paragraph">
                  <wp:posOffset>615950</wp:posOffset>
                </wp:positionV>
                <wp:extent cx="0" cy="20955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4.45pt;margin-top:48.5pt;width:0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9272"/>
      </w:tblGrid>
      <w:tr w:rsidR="000742E6" w:rsidRPr="009F03E2" w:rsidTr="00F31679">
        <w:trPr>
          <w:trHeight w:val="836"/>
        </w:trPr>
        <w:tc>
          <w:tcPr>
            <w:tcW w:w="9272" w:type="dxa"/>
            <w:vAlign w:val="center"/>
          </w:tcPr>
          <w:p w:rsidR="000742E6" w:rsidRPr="009F03E2" w:rsidRDefault="00AA6D26" w:rsidP="00251F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3E2">
              <w:rPr>
                <w:rFonts w:cs="Times New Roman"/>
                <w:b/>
                <w:sz w:val="22"/>
              </w:rPr>
              <w:t xml:space="preserve">Направление заявителю уведомления </w:t>
            </w:r>
            <w:r w:rsidR="00251FA2" w:rsidRPr="009F03E2">
              <w:rPr>
                <w:rFonts w:cs="Times New Roman"/>
                <w:szCs w:val="28"/>
              </w:rPr>
              <w:t xml:space="preserve"> </w:t>
            </w:r>
            <w:r w:rsidR="00251FA2" w:rsidRPr="009F03E2">
              <w:rPr>
                <w:rFonts w:cs="Times New Roman"/>
                <w:b/>
                <w:sz w:val="22"/>
              </w:rPr>
              <w:t xml:space="preserve">с предложением </w:t>
            </w:r>
            <w:proofErr w:type="gramStart"/>
            <w:r w:rsidR="00251FA2" w:rsidRPr="009F03E2">
              <w:rPr>
                <w:rFonts w:cs="Times New Roman"/>
                <w:b/>
                <w:sz w:val="22"/>
              </w:rPr>
              <w:t>предоставить необходимые док</w:t>
            </w:r>
            <w:r w:rsidR="00251FA2" w:rsidRPr="009F03E2">
              <w:rPr>
                <w:rFonts w:cs="Times New Roman"/>
                <w:b/>
                <w:sz w:val="22"/>
              </w:rPr>
              <w:t>у</w:t>
            </w:r>
            <w:r w:rsidR="00251FA2" w:rsidRPr="009F03E2">
              <w:rPr>
                <w:rFonts w:cs="Times New Roman"/>
                <w:b/>
                <w:sz w:val="22"/>
              </w:rPr>
              <w:t>менты</w:t>
            </w:r>
            <w:proofErr w:type="gramEnd"/>
            <w:r w:rsidR="00251FA2" w:rsidRPr="009F03E2">
              <w:rPr>
                <w:rFonts w:cs="Times New Roman"/>
                <w:b/>
                <w:sz w:val="22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C52C8" w:rsidRPr="009F03E2" w:rsidTr="00F31679">
        <w:trPr>
          <w:trHeight w:val="704"/>
        </w:trPr>
        <w:tc>
          <w:tcPr>
            <w:tcW w:w="9180" w:type="dxa"/>
            <w:vAlign w:val="center"/>
          </w:tcPr>
          <w:p w:rsidR="004C52C8" w:rsidRPr="009F03E2" w:rsidRDefault="004C52C8" w:rsidP="004C52C8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4C52C8" w:rsidRPr="009F03E2" w:rsidRDefault="004C52C8" w:rsidP="004C52C8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BE4" w:rsidRPr="009F03E2" w:rsidRDefault="00F31679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7E041" wp14:editId="4EE30B3C">
                <wp:simplePos x="0" y="0"/>
                <wp:positionH relativeFrom="column">
                  <wp:posOffset>2591435</wp:posOffset>
                </wp:positionH>
                <wp:positionV relativeFrom="paragraph">
                  <wp:posOffset>600710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4.05pt;margin-top:47.3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f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C52C8" w:rsidRPr="00ED7084" w:rsidTr="00ED7084">
        <w:trPr>
          <w:trHeight w:val="274"/>
        </w:trPr>
        <w:tc>
          <w:tcPr>
            <w:tcW w:w="9180" w:type="dxa"/>
            <w:vAlign w:val="center"/>
          </w:tcPr>
          <w:p w:rsidR="004C52C8" w:rsidRPr="00ED7084" w:rsidRDefault="004C52C8" w:rsidP="00ED7084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4C52C8" w:rsidRPr="00ED7084" w:rsidRDefault="004C52C8" w:rsidP="00ED7084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408" w:rsidRPr="00ED7084" w:rsidRDefault="000742E6" w:rsidP="004C52C8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D7084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  <w:bookmarkStart w:id="11" w:name="_GoBack"/>
      <w:bookmarkEnd w:id="11"/>
    </w:p>
    <w:sectPr w:rsidR="000B2408" w:rsidRPr="00ED7084" w:rsidSect="005F55BA">
      <w:headerReference w:type="default" r:id="rId26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91" w:rsidRDefault="00F34691" w:rsidP="00A960AE">
      <w:pPr>
        <w:spacing w:after="0" w:line="240" w:lineRule="auto"/>
      </w:pPr>
      <w:r>
        <w:separator/>
      </w:r>
    </w:p>
  </w:endnote>
  <w:endnote w:type="continuationSeparator" w:id="0">
    <w:p w:rsidR="00F34691" w:rsidRDefault="00F34691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91" w:rsidRDefault="00F34691" w:rsidP="00A960AE">
      <w:pPr>
        <w:spacing w:after="0" w:line="240" w:lineRule="auto"/>
      </w:pPr>
      <w:r>
        <w:separator/>
      </w:r>
    </w:p>
  </w:footnote>
  <w:footnote w:type="continuationSeparator" w:id="0">
    <w:p w:rsidR="00F34691" w:rsidRDefault="00F34691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Content>
      <w:p w:rsidR="00F34691" w:rsidRDefault="00F346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BA">
          <w:rPr>
            <w:noProof/>
          </w:rPr>
          <w:t>36</w:t>
        </w:r>
        <w:r>
          <w:fldChar w:fldCharType="end"/>
        </w:r>
      </w:p>
    </w:sdtContent>
  </w:sdt>
  <w:p w:rsidR="00F34691" w:rsidRDefault="00F346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854"/>
    <w:rsid w:val="00005863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6315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F09B9"/>
    <w:rsid w:val="000F505E"/>
    <w:rsid w:val="00106D12"/>
    <w:rsid w:val="001129C6"/>
    <w:rsid w:val="00124B5F"/>
    <w:rsid w:val="00131A6B"/>
    <w:rsid w:val="001363BE"/>
    <w:rsid w:val="0014324B"/>
    <w:rsid w:val="00146F30"/>
    <w:rsid w:val="0015229F"/>
    <w:rsid w:val="00162CDE"/>
    <w:rsid w:val="001649B1"/>
    <w:rsid w:val="001649C5"/>
    <w:rsid w:val="0016703C"/>
    <w:rsid w:val="00170E36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25E5"/>
    <w:rsid w:val="002626FD"/>
    <w:rsid w:val="002775D5"/>
    <w:rsid w:val="00283CA5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E0349"/>
    <w:rsid w:val="002E0807"/>
    <w:rsid w:val="002F1E66"/>
    <w:rsid w:val="002F27BF"/>
    <w:rsid w:val="002F36DC"/>
    <w:rsid w:val="00307560"/>
    <w:rsid w:val="00310B5C"/>
    <w:rsid w:val="003172E1"/>
    <w:rsid w:val="00317B19"/>
    <w:rsid w:val="003214A1"/>
    <w:rsid w:val="00324BCB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44216"/>
    <w:rsid w:val="004461B9"/>
    <w:rsid w:val="00457EC0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A6D"/>
    <w:rsid w:val="005C4182"/>
    <w:rsid w:val="005C6B96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55BA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3128"/>
    <w:rsid w:val="00653938"/>
    <w:rsid w:val="00653F09"/>
    <w:rsid w:val="00654B20"/>
    <w:rsid w:val="00656DC9"/>
    <w:rsid w:val="00660227"/>
    <w:rsid w:val="006814B5"/>
    <w:rsid w:val="00685E13"/>
    <w:rsid w:val="00687947"/>
    <w:rsid w:val="00696233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3AA4"/>
    <w:rsid w:val="007A6B32"/>
    <w:rsid w:val="007B1C1E"/>
    <w:rsid w:val="007B3026"/>
    <w:rsid w:val="007B38B6"/>
    <w:rsid w:val="007B583C"/>
    <w:rsid w:val="007C255A"/>
    <w:rsid w:val="007C4EF9"/>
    <w:rsid w:val="007C57C8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56EA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5220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420F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E41CA"/>
    <w:rsid w:val="00BE733D"/>
    <w:rsid w:val="00BE7B87"/>
    <w:rsid w:val="00BF0895"/>
    <w:rsid w:val="00BF1474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B2A80"/>
    <w:rsid w:val="00CB3312"/>
    <w:rsid w:val="00CC0CDD"/>
    <w:rsid w:val="00CC251E"/>
    <w:rsid w:val="00CC282C"/>
    <w:rsid w:val="00CC3BD1"/>
    <w:rsid w:val="00CC6193"/>
    <w:rsid w:val="00CC651C"/>
    <w:rsid w:val="00CD5A38"/>
    <w:rsid w:val="00CE4882"/>
    <w:rsid w:val="00CE68CD"/>
    <w:rsid w:val="00CE7575"/>
    <w:rsid w:val="00CF0B3E"/>
    <w:rsid w:val="00CF0C48"/>
    <w:rsid w:val="00CF58B1"/>
    <w:rsid w:val="00CF6E6C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95F60"/>
    <w:rsid w:val="00D969E3"/>
    <w:rsid w:val="00DA3D99"/>
    <w:rsid w:val="00DA40BB"/>
    <w:rsid w:val="00DA6BEC"/>
    <w:rsid w:val="00DA7040"/>
    <w:rsid w:val="00DB4009"/>
    <w:rsid w:val="00DC31B6"/>
    <w:rsid w:val="00DC61CE"/>
    <w:rsid w:val="00DD18D2"/>
    <w:rsid w:val="00DD256D"/>
    <w:rsid w:val="00DE2229"/>
    <w:rsid w:val="00DE224C"/>
    <w:rsid w:val="00DF5427"/>
    <w:rsid w:val="00DF7196"/>
    <w:rsid w:val="00DF7AB0"/>
    <w:rsid w:val="00E01057"/>
    <w:rsid w:val="00E03823"/>
    <w:rsid w:val="00E03A1F"/>
    <w:rsid w:val="00E04CDC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4691"/>
    <w:rsid w:val="00F3732E"/>
    <w:rsid w:val="00F4145F"/>
    <w:rsid w:val="00F42A2F"/>
    <w:rsid w:val="00F42B3E"/>
    <w:rsid w:val="00F51488"/>
    <w:rsid w:val="00F54658"/>
    <w:rsid w:val="00F55A03"/>
    <w:rsid w:val="00F57BAE"/>
    <w:rsid w:val="00F67411"/>
    <w:rsid w:val="00F74458"/>
    <w:rsid w:val="00F77FE8"/>
    <w:rsid w:val="00F80DF9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2A80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2A80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2A8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A80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2A80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2A80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2A80"/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CB2A80"/>
    <w:rPr>
      <w:szCs w:val="24"/>
      <w:lang w:eastAsia="ru-RU"/>
    </w:rPr>
  </w:style>
  <w:style w:type="paragraph" w:styleId="af3">
    <w:name w:val="Body Text"/>
    <w:basedOn w:val="a"/>
    <w:link w:val="af2"/>
    <w:rsid w:val="00CB2A80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B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2A80"/>
    <w:pPr>
      <w:keepNext/>
      <w:spacing w:after="0" w:line="240" w:lineRule="auto"/>
      <w:outlineLvl w:val="1"/>
    </w:pPr>
    <w:rPr>
      <w:rFonts w:eastAsia="Arial Unicode MS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2A80"/>
    <w:pPr>
      <w:keepNext/>
      <w:spacing w:after="0" w:line="240" w:lineRule="auto"/>
      <w:ind w:left="708"/>
      <w:jc w:val="both"/>
      <w:outlineLvl w:val="3"/>
    </w:pPr>
    <w:rPr>
      <w:rFonts w:eastAsia="Arial Unicode MS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B2A80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A80"/>
    <w:rPr>
      <w:rFonts w:eastAsia="Arial Unicode MS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2A80"/>
    <w:rPr>
      <w:rFonts w:eastAsia="Arial Unicode MS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2A80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2A80"/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CB2A80"/>
    <w:rPr>
      <w:szCs w:val="24"/>
      <w:lang w:eastAsia="ru-RU"/>
    </w:rPr>
  </w:style>
  <w:style w:type="paragraph" w:styleId="af3">
    <w:name w:val="Body Text"/>
    <w:basedOn w:val="a"/>
    <w:link w:val="af2"/>
    <w:rsid w:val="00CB2A80"/>
    <w:pPr>
      <w:spacing w:after="0" w:line="240" w:lineRule="auto"/>
      <w:jc w:val="both"/>
    </w:pPr>
    <w:rPr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B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847B8173F0654070BC84116B1D995ED496C7968AA269DA69B4326E1FKFC0K" TargetMode="External"/><Relationship Id="rId18" Type="http://schemas.openxmlformats.org/officeDocument/2006/relationships/hyperlink" Target="consultantplus://offline/ref=7DF54DB516977BC54804E24788E2231A14667349FC6EBD615EB3692BD9221BC5B891ECC32D8124A1DAF7B3E2kDc2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CADBC18451514D918BB83E4406031E72D49BBE3B51AD84A9E474F5843AA905FFFC1FAZ4h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611D89E5EDA30712293247400A3484F2E421274C3E41AF88A1B46E7D5BE2A5483446L8K" TargetMode="External"/><Relationship Id="rId25" Type="http://schemas.openxmlformats.org/officeDocument/2006/relationships/hyperlink" Target="consultantplus://offline/ref=958B8E25B7ED6572A8642E4ED57C21A647483764D8026F160331719D8DB3C9F34D2C924A695AM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7A76E2DF804848FEB228525C8AC86DE9F59829824366A1F714D63E4I8z9J" TargetMode="External"/><Relationship Id="rId20" Type="http://schemas.openxmlformats.org/officeDocument/2006/relationships/hyperlink" Target="consultantplus://offline/ref=0EECADBC18451514D918BB83E4406031E72D49BBE3B51AD84A9E474F5843AA905FFFC1FF4423F204ZBh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30EE282955B86EACB014ED70E7F0957A312A5FEED4C11B2F9FA8FA088D5103CE17298CACADBF4Ed4N9K" TargetMode="External"/><Relationship Id="rId23" Type="http://schemas.openxmlformats.org/officeDocument/2006/relationships/hyperlink" Target="consultantplus://offline/ref=E2917DEBA03842BC72E14A78AD8CB35F92C1D1D75C070CD239F9B8FDF75E5B07084F1A8C796D9D1FB3lE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61E3EB51ACD38F231554BF1C59390E0D2A1DF3D33327CF8DB6F6D5343e4FEK" TargetMode="External"/><Relationship Id="rId22" Type="http://schemas.openxmlformats.org/officeDocument/2006/relationships/hyperlink" Target="consultantplus://offline/ref=E2917DEBA03842BC72E14A78AD8CB35F92C1D1D75C070CD239F9B8FDF75E5B07084F1A8C796D9D1FB3l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6FEC-0615-4D18-BDEA-B584CD79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12022</Words>
  <Characters>68528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buh1</cp:lastModifiedBy>
  <cp:revision>2</cp:revision>
  <cp:lastPrinted>2016-10-05T10:37:00Z</cp:lastPrinted>
  <dcterms:created xsi:type="dcterms:W3CDTF">2016-10-05T10:41:00Z</dcterms:created>
  <dcterms:modified xsi:type="dcterms:W3CDTF">2016-10-05T10:41:00Z</dcterms:modified>
</cp:coreProperties>
</file>