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DC" w:rsidRPr="000E7F23" w:rsidRDefault="00C604B0" w:rsidP="000E7F23">
      <w:pPr>
        <w:pStyle w:val="2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DC" w:rsidRPr="00B04D98" w:rsidRDefault="00676CDC" w:rsidP="000E7F23">
      <w:pPr>
        <w:pStyle w:val="2"/>
        <w:rPr>
          <w:rFonts w:eastAsia="Arial Unicode MS"/>
          <w:b/>
          <w:sz w:val="22"/>
          <w:szCs w:val="22"/>
        </w:rPr>
      </w:pPr>
      <w:r w:rsidRPr="00B04D98">
        <w:rPr>
          <w:rFonts w:eastAsia="Arial Unicode MS"/>
          <w:b/>
          <w:sz w:val="22"/>
          <w:szCs w:val="22"/>
        </w:rPr>
        <w:t>Ханты-Мансийский автономный округ</w:t>
      </w:r>
      <w:r>
        <w:rPr>
          <w:rFonts w:eastAsia="Arial Unicode MS"/>
          <w:b/>
          <w:sz w:val="22"/>
          <w:szCs w:val="22"/>
        </w:rPr>
        <w:t xml:space="preserve"> – </w:t>
      </w:r>
      <w:r w:rsidRPr="00B04D98">
        <w:rPr>
          <w:rFonts w:eastAsia="Arial Unicode MS"/>
          <w:b/>
          <w:sz w:val="22"/>
          <w:szCs w:val="22"/>
        </w:rPr>
        <w:t>Югра</w:t>
      </w:r>
      <w:r>
        <w:rPr>
          <w:rFonts w:eastAsia="Arial Unicode MS"/>
          <w:b/>
          <w:sz w:val="22"/>
          <w:szCs w:val="22"/>
        </w:rPr>
        <w:t xml:space="preserve"> </w:t>
      </w:r>
    </w:p>
    <w:p w:rsidR="00676CDC" w:rsidRPr="005C70C6" w:rsidRDefault="00676CDC" w:rsidP="000E7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0C6">
        <w:rPr>
          <w:rFonts w:ascii="Times New Roman" w:hAnsi="Times New Roman"/>
          <w:b/>
          <w:sz w:val="24"/>
          <w:szCs w:val="24"/>
        </w:rPr>
        <w:t>(Тюменская область)</w:t>
      </w:r>
    </w:p>
    <w:p w:rsidR="00676CDC" w:rsidRPr="005C70C6" w:rsidRDefault="00676CDC" w:rsidP="000E7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C70C6">
        <w:rPr>
          <w:rFonts w:ascii="Times New Roman" w:hAnsi="Times New Roman"/>
          <w:b/>
          <w:sz w:val="24"/>
          <w:szCs w:val="24"/>
        </w:rPr>
        <w:t>Нижневартовский</w:t>
      </w:r>
      <w:proofErr w:type="spellEnd"/>
      <w:r w:rsidRPr="005C70C6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676CDC" w:rsidRPr="00B04D98" w:rsidRDefault="00676CDC" w:rsidP="000E7F23">
      <w:pPr>
        <w:pStyle w:val="8"/>
        <w:rPr>
          <w:sz w:val="36"/>
          <w:szCs w:val="36"/>
        </w:rPr>
      </w:pPr>
      <w:r w:rsidRPr="00B04D98">
        <w:rPr>
          <w:sz w:val="36"/>
          <w:szCs w:val="36"/>
        </w:rPr>
        <w:t xml:space="preserve">Администрация   </w:t>
      </w:r>
    </w:p>
    <w:p w:rsidR="00676CDC" w:rsidRPr="00B04D98" w:rsidRDefault="00676CDC" w:rsidP="000E7F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04D98">
        <w:rPr>
          <w:rFonts w:ascii="Times New Roman" w:hAnsi="Times New Roman"/>
          <w:b/>
          <w:sz w:val="36"/>
          <w:szCs w:val="36"/>
        </w:rPr>
        <w:t xml:space="preserve">городского  поселения </w:t>
      </w:r>
    </w:p>
    <w:p w:rsidR="00676CDC" w:rsidRDefault="00676CDC" w:rsidP="000E7F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04D98">
        <w:rPr>
          <w:rFonts w:ascii="Times New Roman" w:hAnsi="Times New Roman"/>
          <w:b/>
          <w:sz w:val="36"/>
          <w:szCs w:val="36"/>
        </w:rPr>
        <w:t>Излучинск</w:t>
      </w:r>
    </w:p>
    <w:p w:rsidR="00676CDC" w:rsidRPr="005C70C6" w:rsidRDefault="00676CDC" w:rsidP="000E7F23">
      <w:pPr>
        <w:pStyle w:val="4"/>
        <w:spacing w:before="0" w:after="0"/>
        <w:jc w:val="center"/>
        <w:rPr>
          <w:rFonts w:eastAsia="Arial Unicode MS"/>
          <w:sz w:val="40"/>
          <w:szCs w:val="40"/>
        </w:rPr>
      </w:pPr>
      <w:r w:rsidRPr="005C70C6">
        <w:rPr>
          <w:rFonts w:eastAsia="Arial Unicode MS"/>
          <w:sz w:val="40"/>
          <w:szCs w:val="40"/>
        </w:rPr>
        <w:t>ПОСТАНОВЛЕНИЕ</w:t>
      </w:r>
    </w:p>
    <w:p w:rsidR="00676CDC" w:rsidRPr="000E7F23" w:rsidRDefault="00676CDC" w:rsidP="000E7F23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76CDC" w:rsidRPr="000E7F23" w:rsidRDefault="00676CDC" w:rsidP="000E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07.03.2012</w:t>
      </w:r>
      <w:r w:rsidRPr="000E7F23">
        <w:rPr>
          <w:rFonts w:ascii="Times New Roman" w:hAnsi="Times New Roman"/>
          <w:sz w:val="28"/>
          <w:szCs w:val="28"/>
        </w:rPr>
        <w:tab/>
      </w:r>
      <w:r w:rsidRPr="000E7F23">
        <w:rPr>
          <w:rFonts w:ascii="Times New Roman" w:hAnsi="Times New Roman"/>
          <w:sz w:val="28"/>
          <w:szCs w:val="28"/>
        </w:rPr>
        <w:tab/>
      </w:r>
      <w:r w:rsidRPr="000E7F23">
        <w:rPr>
          <w:rFonts w:ascii="Times New Roman" w:hAnsi="Times New Roman"/>
          <w:sz w:val="28"/>
          <w:szCs w:val="28"/>
        </w:rPr>
        <w:tab/>
      </w:r>
      <w:r w:rsidRPr="000E7F23">
        <w:rPr>
          <w:rFonts w:ascii="Times New Roman" w:hAnsi="Times New Roman"/>
          <w:sz w:val="28"/>
          <w:szCs w:val="28"/>
        </w:rPr>
        <w:tab/>
      </w:r>
      <w:r w:rsidRPr="000E7F23">
        <w:rPr>
          <w:rFonts w:ascii="Times New Roman" w:hAnsi="Times New Roman"/>
          <w:sz w:val="28"/>
          <w:szCs w:val="28"/>
        </w:rPr>
        <w:tab/>
      </w:r>
      <w:r w:rsidRPr="000E7F23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№ 92</w:t>
      </w:r>
    </w:p>
    <w:p w:rsidR="00676CDC" w:rsidRPr="005C70C6" w:rsidRDefault="00676CDC" w:rsidP="00DD538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70C6">
        <w:rPr>
          <w:rFonts w:ascii="Times New Roman" w:hAnsi="Times New Roman"/>
          <w:sz w:val="24"/>
          <w:szCs w:val="24"/>
        </w:rPr>
        <w:t>пгт</w:t>
      </w:r>
      <w:proofErr w:type="spellEnd"/>
      <w:r w:rsidRPr="005C70C6">
        <w:rPr>
          <w:rFonts w:ascii="Times New Roman" w:hAnsi="Times New Roman"/>
          <w:sz w:val="24"/>
          <w:szCs w:val="24"/>
        </w:rPr>
        <w:t>. Излучинск</w:t>
      </w:r>
    </w:p>
    <w:p w:rsidR="00676CDC" w:rsidRPr="000E7F23" w:rsidRDefault="00676CDC" w:rsidP="000E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8"/>
      </w:tblGrid>
      <w:tr w:rsidR="00676CDC" w:rsidRPr="00265D84" w:rsidTr="00E571FB">
        <w:trPr>
          <w:trHeight w:val="2364"/>
        </w:trPr>
        <w:tc>
          <w:tcPr>
            <w:tcW w:w="4838" w:type="dxa"/>
          </w:tcPr>
          <w:p w:rsidR="00676CDC" w:rsidRPr="000C6FC4" w:rsidRDefault="00676CDC" w:rsidP="000C6FC4">
            <w:pPr>
              <w:shd w:val="clear" w:color="auto" w:fill="FFFFFF"/>
              <w:tabs>
                <w:tab w:val="left" w:pos="4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0C6FC4" w:rsidRPr="000C6FC4">
              <w:rPr>
                <w:rFonts w:ascii="Times New Roman" w:hAnsi="Times New Roman"/>
                <w:sz w:val="28"/>
              </w:rPr>
              <w:t>Об утверждении административного регламента исполнения муниципал</w:t>
            </w:r>
            <w:r w:rsidR="000C6FC4" w:rsidRPr="000C6FC4">
              <w:rPr>
                <w:rFonts w:ascii="Times New Roman" w:hAnsi="Times New Roman"/>
                <w:sz w:val="28"/>
              </w:rPr>
              <w:t>ь</w:t>
            </w:r>
            <w:r w:rsidR="000C6FC4" w:rsidRPr="000C6FC4">
              <w:rPr>
                <w:rFonts w:ascii="Times New Roman" w:hAnsi="Times New Roman"/>
                <w:sz w:val="28"/>
              </w:rPr>
              <w:t>ной услуги «</w:t>
            </w:r>
            <w:r w:rsidR="000C6FC4" w:rsidRPr="000C6FC4">
              <w:rPr>
                <w:rFonts w:ascii="Times New Roman" w:hAnsi="Times New Roman"/>
                <w:bCs/>
                <w:sz w:val="28"/>
                <w:szCs w:val="28"/>
              </w:rPr>
              <w:t>Предоставление по</w:t>
            </w:r>
            <w:r w:rsidR="000C6FC4" w:rsidRPr="000C6FC4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0C6FC4" w:rsidRPr="000C6FC4">
              <w:rPr>
                <w:rFonts w:ascii="Times New Roman" w:hAnsi="Times New Roman"/>
                <w:bCs/>
                <w:sz w:val="28"/>
                <w:szCs w:val="28"/>
              </w:rPr>
              <w:t>держки субъектам малого и среднего предпринимательства и организац</w:t>
            </w:r>
            <w:r w:rsidR="000C6FC4" w:rsidRPr="000C6FC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0C6FC4" w:rsidRPr="000C6FC4">
              <w:rPr>
                <w:rFonts w:ascii="Times New Roman" w:hAnsi="Times New Roman"/>
                <w:bCs/>
                <w:sz w:val="28"/>
                <w:szCs w:val="28"/>
              </w:rPr>
              <w:t>ям, образующим инфраструктуру поддержки субъектов малого и сре</w:t>
            </w:r>
            <w:r w:rsidR="000C6FC4" w:rsidRPr="000C6FC4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0C6FC4" w:rsidRPr="000C6FC4">
              <w:rPr>
                <w:rFonts w:ascii="Times New Roman" w:hAnsi="Times New Roman"/>
                <w:bCs/>
                <w:sz w:val="28"/>
                <w:szCs w:val="28"/>
              </w:rPr>
              <w:t>него предпринимательства, в рамках реализации муниципальной програ</w:t>
            </w:r>
            <w:r w:rsidR="000C6FC4" w:rsidRPr="000C6FC4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0C6FC4" w:rsidRPr="000C6FC4">
              <w:rPr>
                <w:rFonts w:ascii="Times New Roman" w:hAnsi="Times New Roman"/>
                <w:bCs/>
                <w:sz w:val="28"/>
                <w:szCs w:val="28"/>
              </w:rPr>
              <w:t>мы городского поселения Излучинск</w:t>
            </w:r>
            <w:r w:rsidR="000C6FC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FC0A42" w:rsidRDefault="00FC0A42" w:rsidP="002E79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76CDC" w:rsidRDefault="000C6FC4" w:rsidP="002E79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6FC4">
        <w:rPr>
          <w:rFonts w:ascii="Times New Roman" w:hAnsi="Times New Roman"/>
          <w:i/>
          <w:sz w:val="28"/>
          <w:szCs w:val="28"/>
        </w:rPr>
        <w:t>(в редакции постановлений администрации поселения от 1</w:t>
      </w:r>
      <w:r>
        <w:rPr>
          <w:rFonts w:ascii="Times New Roman" w:hAnsi="Times New Roman"/>
          <w:i/>
          <w:sz w:val="28"/>
          <w:szCs w:val="28"/>
        </w:rPr>
        <w:t>7</w:t>
      </w:r>
      <w:r w:rsidRPr="000C6FC4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7</w:t>
      </w:r>
      <w:r w:rsidRPr="000C6FC4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2</w:t>
      </w:r>
      <w:r w:rsidRPr="000C6FC4">
        <w:rPr>
          <w:rFonts w:ascii="Times New Roman" w:hAnsi="Times New Roman"/>
          <w:i/>
          <w:sz w:val="28"/>
          <w:szCs w:val="28"/>
        </w:rPr>
        <w:t xml:space="preserve"> № 2</w:t>
      </w:r>
      <w:r>
        <w:rPr>
          <w:rFonts w:ascii="Times New Roman" w:hAnsi="Times New Roman"/>
          <w:i/>
          <w:sz w:val="28"/>
          <w:szCs w:val="28"/>
        </w:rPr>
        <w:t>56</w:t>
      </w:r>
      <w:r w:rsidRPr="000C6FC4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0C6FC4">
        <w:rPr>
          <w:rFonts w:ascii="Times New Roman" w:hAnsi="Times New Roman"/>
          <w:i/>
          <w:sz w:val="28"/>
          <w:szCs w:val="28"/>
        </w:rPr>
        <w:t>от 2</w:t>
      </w:r>
      <w:r>
        <w:rPr>
          <w:rFonts w:ascii="Times New Roman" w:hAnsi="Times New Roman"/>
          <w:i/>
          <w:sz w:val="28"/>
          <w:szCs w:val="28"/>
        </w:rPr>
        <w:t>9</w:t>
      </w:r>
      <w:r w:rsidRPr="000C6FC4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3</w:t>
      </w:r>
      <w:r w:rsidRPr="000C6FC4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3</w:t>
      </w:r>
      <w:r w:rsidRPr="000C6FC4">
        <w:rPr>
          <w:rFonts w:ascii="Times New Roman" w:hAnsi="Times New Roman"/>
          <w:i/>
          <w:sz w:val="28"/>
          <w:szCs w:val="28"/>
        </w:rPr>
        <w:t xml:space="preserve"> № </w:t>
      </w:r>
      <w:r>
        <w:rPr>
          <w:rFonts w:ascii="Times New Roman" w:hAnsi="Times New Roman"/>
          <w:i/>
          <w:sz w:val="28"/>
          <w:szCs w:val="28"/>
        </w:rPr>
        <w:t>68</w:t>
      </w:r>
      <w:r w:rsidRPr="000C6FC4">
        <w:rPr>
          <w:rFonts w:ascii="Times New Roman" w:hAnsi="Times New Roman"/>
          <w:i/>
          <w:sz w:val="28"/>
          <w:szCs w:val="28"/>
        </w:rPr>
        <w:t>, от 2</w:t>
      </w:r>
      <w:r>
        <w:rPr>
          <w:rFonts w:ascii="Times New Roman" w:hAnsi="Times New Roman"/>
          <w:i/>
          <w:sz w:val="28"/>
          <w:szCs w:val="28"/>
        </w:rPr>
        <w:t>2</w:t>
      </w:r>
      <w:r w:rsidRPr="000C6FC4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1</w:t>
      </w:r>
      <w:r w:rsidRPr="000C6FC4">
        <w:rPr>
          <w:rFonts w:ascii="Times New Roman" w:hAnsi="Times New Roman"/>
          <w:i/>
          <w:sz w:val="28"/>
          <w:szCs w:val="28"/>
        </w:rPr>
        <w:t xml:space="preserve">.2014 № </w:t>
      </w:r>
      <w:r>
        <w:rPr>
          <w:rFonts w:ascii="Times New Roman" w:hAnsi="Times New Roman"/>
          <w:i/>
          <w:sz w:val="28"/>
          <w:szCs w:val="28"/>
        </w:rPr>
        <w:t>17,</w:t>
      </w:r>
      <w:r w:rsidRPr="000C6FC4">
        <w:rPr>
          <w:rFonts w:ascii="Times New Roman" w:hAnsi="Times New Roman"/>
          <w:i/>
          <w:sz w:val="28"/>
          <w:szCs w:val="28"/>
        </w:rPr>
        <w:t xml:space="preserve"> от 2</w:t>
      </w:r>
      <w:r>
        <w:rPr>
          <w:rFonts w:ascii="Times New Roman" w:hAnsi="Times New Roman"/>
          <w:i/>
          <w:sz w:val="28"/>
          <w:szCs w:val="28"/>
        </w:rPr>
        <w:t>5</w:t>
      </w:r>
      <w:r w:rsidRPr="000C6FC4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7</w:t>
      </w:r>
      <w:r w:rsidRPr="000C6FC4">
        <w:rPr>
          <w:rFonts w:ascii="Times New Roman" w:hAnsi="Times New Roman"/>
          <w:i/>
          <w:sz w:val="28"/>
          <w:szCs w:val="28"/>
        </w:rPr>
        <w:t xml:space="preserve">.2014 № </w:t>
      </w:r>
      <w:r>
        <w:rPr>
          <w:rFonts w:ascii="Times New Roman" w:hAnsi="Times New Roman"/>
          <w:i/>
          <w:sz w:val="28"/>
          <w:szCs w:val="28"/>
        </w:rPr>
        <w:t>254, от 10</w:t>
      </w:r>
      <w:r w:rsidRPr="000C6FC4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3</w:t>
      </w:r>
      <w:r w:rsidRPr="000C6FC4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 xml:space="preserve">5 </w:t>
      </w:r>
      <w:r w:rsidRPr="000C6FC4">
        <w:rPr>
          <w:rFonts w:ascii="Times New Roman" w:hAnsi="Times New Roman"/>
          <w:i/>
          <w:sz w:val="28"/>
          <w:szCs w:val="28"/>
        </w:rPr>
        <w:t xml:space="preserve"> № </w:t>
      </w:r>
      <w:bookmarkStart w:id="0" w:name="_GoBack"/>
      <w:r w:rsidR="00FC0A42">
        <w:rPr>
          <w:rFonts w:ascii="Times New Roman" w:hAnsi="Times New Roman"/>
          <w:i/>
          <w:sz w:val="28"/>
          <w:szCs w:val="28"/>
        </w:rPr>
        <w:t>65</w:t>
      </w:r>
      <w:bookmarkEnd w:id="0"/>
      <w:r w:rsidRPr="000C6FC4">
        <w:rPr>
          <w:rFonts w:ascii="Times New Roman" w:hAnsi="Times New Roman"/>
          <w:i/>
          <w:sz w:val="28"/>
          <w:szCs w:val="28"/>
        </w:rPr>
        <w:t>)</w:t>
      </w:r>
    </w:p>
    <w:p w:rsidR="000C6FC4" w:rsidRPr="000C6FC4" w:rsidRDefault="000C6FC4" w:rsidP="000E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CDC" w:rsidRPr="000E7F23" w:rsidRDefault="00676CDC" w:rsidP="00F75A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F2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ыми</w:t>
      </w:r>
      <w:r w:rsidRPr="000E7F2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0E7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27.07.2010 № 210-ФЗ        «Об организации предоставления государственных и муниципальных услуг», от 09.02.2009 № 8-ФЗ «Об обеспечении доступа к информации о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государственных органов и органов местного самоуправления», от 29.12.2006 № 264-ФЗ «О развитии сельского хозяйства», от 24.07.207 № 209-ФЗ «О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тии среднего и малого предпринимательства Российской Федерации»,              </w:t>
      </w:r>
      <w:r w:rsidRPr="000E7F23">
        <w:rPr>
          <w:rFonts w:ascii="Times New Roman" w:hAnsi="Times New Roman"/>
          <w:sz w:val="28"/>
          <w:szCs w:val="28"/>
        </w:rPr>
        <w:t>от 06.10.2003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7F23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«Об общих принципах организации органов местного самоуправления в</w:t>
      </w:r>
      <w:proofErr w:type="gramEnd"/>
      <w:r w:rsidRPr="000E7F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7F23">
        <w:rPr>
          <w:rFonts w:ascii="Times New Roman" w:hAnsi="Times New Roman"/>
          <w:sz w:val="28"/>
          <w:szCs w:val="28"/>
        </w:rPr>
        <w:t>Российской Федерации»,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Pr="000E7F23">
        <w:rPr>
          <w:rFonts w:ascii="Times New Roman" w:hAnsi="Times New Roman"/>
          <w:sz w:val="28"/>
          <w:szCs w:val="28"/>
        </w:rPr>
        <w:t xml:space="preserve"> администрации городского поселения Излучинск</w:t>
      </w:r>
      <w:r>
        <w:rPr>
          <w:rFonts w:ascii="Times New Roman" w:hAnsi="Times New Roman"/>
          <w:sz w:val="28"/>
          <w:szCs w:val="28"/>
        </w:rPr>
        <w:t xml:space="preserve"> от 16.11.2011 № 182 «О порядке разработки и утверждения административных регламентов предоставления муниципальных услуг в городском поселении Излучинск, проведения экспертизы их проектов», </w:t>
      </w:r>
      <w:r w:rsidRPr="00FC0A42">
        <w:rPr>
          <w:rFonts w:ascii="Times New Roman" w:hAnsi="Times New Roman"/>
          <w:sz w:val="28"/>
          <w:szCs w:val="28"/>
        </w:rPr>
        <w:t>от 28.11.2011 № 195 «Об утверждении Реестра муниципальных услуг органов местного самоуправления городского поселения Излучинск»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0A42">
        <w:rPr>
          <w:rFonts w:ascii="Times New Roman" w:hAnsi="Times New Roman"/>
          <w:sz w:val="28"/>
          <w:szCs w:val="28"/>
        </w:rPr>
        <w:t>от 08.11.2010     № 171 «Об утверждении долгосрочной целевой программы «Поддержка малого и среднего предпринимательства в городском поселении Излучинск на</w:t>
      </w:r>
      <w:proofErr w:type="gramEnd"/>
      <w:r w:rsidRPr="00FC0A42">
        <w:rPr>
          <w:rFonts w:ascii="Times New Roman" w:hAnsi="Times New Roman"/>
          <w:sz w:val="28"/>
          <w:szCs w:val="28"/>
        </w:rPr>
        <w:t xml:space="preserve"> 2011-</w:t>
      </w:r>
      <w:r w:rsidRPr="00FC0A42">
        <w:rPr>
          <w:rFonts w:ascii="Times New Roman" w:hAnsi="Times New Roman"/>
          <w:sz w:val="28"/>
          <w:szCs w:val="28"/>
        </w:rPr>
        <w:lastRenderedPageBreak/>
        <w:t>2013 годы»</w:t>
      </w:r>
      <w:r>
        <w:rPr>
          <w:rFonts w:ascii="Times New Roman" w:hAnsi="Times New Roman"/>
          <w:sz w:val="28"/>
          <w:szCs w:val="28"/>
        </w:rPr>
        <w:t xml:space="preserve">, в целях повышения прозрачности,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</w:t>
      </w:r>
      <w:r w:rsidR="000C6FC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составе данной муниципальной услуги</w:t>
      </w:r>
      <w:r w:rsidRPr="000E7F23">
        <w:rPr>
          <w:rFonts w:ascii="Times New Roman" w:hAnsi="Times New Roman"/>
          <w:sz w:val="28"/>
          <w:szCs w:val="28"/>
        </w:rPr>
        <w:t>:</w:t>
      </w:r>
    </w:p>
    <w:p w:rsidR="00676CDC" w:rsidRPr="000E7F23" w:rsidRDefault="00676CDC" w:rsidP="000E7F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CDC" w:rsidRDefault="00676CDC" w:rsidP="00283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 xml:space="preserve">1. Утвердить административный регламент исполнения муниципальной услуги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D82B81" w:rsidRPr="000C6FC4">
        <w:rPr>
          <w:rFonts w:ascii="Times New Roman" w:hAnsi="Times New Roman"/>
          <w:bCs/>
          <w:sz w:val="28"/>
          <w:szCs w:val="28"/>
        </w:rPr>
        <w:t>Предоставление поддержки субъектам малого и среднего предприн</w:t>
      </w:r>
      <w:r w:rsidR="00D82B81" w:rsidRPr="000C6FC4">
        <w:rPr>
          <w:rFonts w:ascii="Times New Roman" w:hAnsi="Times New Roman"/>
          <w:bCs/>
          <w:sz w:val="28"/>
          <w:szCs w:val="28"/>
        </w:rPr>
        <w:t>и</w:t>
      </w:r>
      <w:r w:rsidR="00D82B81" w:rsidRPr="000C6FC4">
        <w:rPr>
          <w:rFonts w:ascii="Times New Roman" w:hAnsi="Times New Roman"/>
          <w:bCs/>
          <w:sz w:val="28"/>
          <w:szCs w:val="28"/>
        </w:rPr>
        <w:t>мательства и организациям, образующим инфраструктуру поддержки субъе</w:t>
      </w:r>
      <w:r w:rsidR="00D82B81" w:rsidRPr="000C6FC4">
        <w:rPr>
          <w:rFonts w:ascii="Times New Roman" w:hAnsi="Times New Roman"/>
          <w:bCs/>
          <w:sz w:val="28"/>
          <w:szCs w:val="28"/>
        </w:rPr>
        <w:t>к</w:t>
      </w:r>
      <w:r w:rsidR="00D82B81" w:rsidRPr="000C6FC4">
        <w:rPr>
          <w:rFonts w:ascii="Times New Roman" w:hAnsi="Times New Roman"/>
          <w:bCs/>
          <w:sz w:val="28"/>
          <w:szCs w:val="28"/>
        </w:rPr>
        <w:t>тов малого и среднего предпринимательства, в рамках реализации муниципал</w:t>
      </w:r>
      <w:r w:rsidR="00D82B81" w:rsidRPr="000C6FC4">
        <w:rPr>
          <w:rFonts w:ascii="Times New Roman" w:hAnsi="Times New Roman"/>
          <w:bCs/>
          <w:sz w:val="28"/>
          <w:szCs w:val="28"/>
        </w:rPr>
        <w:t>ь</w:t>
      </w:r>
      <w:r w:rsidR="00D82B81" w:rsidRPr="000C6FC4">
        <w:rPr>
          <w:rFonts w:ascii="Times New Roman" w:hAnsi="Times New Roman"/>
          <w:bCs/>
          <w:sz w:val="28"/>
          <w:szCs w:val="28"/>
        </w:rPr>
        <w:t>ной программы городского поселения Излучинск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0E7F23">
        <w:rPr>
          <w:rFonts w:ascii="Times New Roman" w:hAnsi="Times New Roman"/>
          <w:sz w:val="28"/>
          <w:szCs w:val="28"/>
        </w:rPr>
        <w:t>.</w:t>
      </w:r>
    </w:p>
    <w:p w:rsidR="00676CDC" w:rsidRDefault="00D82B81" w:rsidP="00FC0A4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C6FC4">
        <w:rPr>
          <w:rFonts w:ascii="Times New Roman" w:hAnsi="Times New Roman"/>
          <w:i/>
          <w:sz w:val="28"/>
          <w:szCs w:val="28"/>
        </w:rPr>
        <w:t>в редакции постановлени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0C6FC4">
        <w:rPr>
          <w:rFonts w:ascii="Times New Roman" w:hAnsi="Times New Roman"/>
          <w:i/>
          <w:sz w:val="28"/>
          <w:szCs w:val="28"/>
        </w:rPr>
        <w:t xml:space="preserve"> администрации поселения от 1</w:t>
      </w:r>
      <w:r>
        <w:rPr>
          <w:rFonts w:ascii="Times New Roman" w:hAnsi="Times New Roman"/>
          <w:i/>
          <w:sz w:val="28"/>
          <w:szCs w:val="28"/>
        </w:rPr>
        <w:t>0</w:t>
      </w:r>
      <w:r w:rsidRPr="000C6FC4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3</w:t>
      </w:r>
      <w:r w:rsidRPr="000C6FC4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 xml:space="preserve">5 </w:t>
      </w:r>
      <w:r w:rsidRPr="000C6FC4">
        <w:rPr>
          <w:rFonts w:ascii="Times New Roman" w:hAnsi="Times New Roman"/>
          <w:i/>
          <w:sz w:val="28"/>
          <w:szCs w:val="28"/>
        </w:rPr>
        <w:t xml:space="preserve">№ </w:t>
      </w:r>
      <w:r>
        <w:rPr>
          <w:rFonts w:ascii="Times New Roman" w:hAnsi="Times New Roman"/>
          <w:i/>
          <w:sz w:val="28"/>
          <w:szCs w:val="28"/>
        </w:rPr>
        <w:t>65)</w:t>
      </w:r>
    </w:p>
    <w:p w:rsidR="00FC0A42" w:rsidRPr="000E7F23" w:rsidRDefault="00FC0A42" w:rsidP="00FC0A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CDC" w:rsidRDefault="00676CDC" w:rsidP="002F77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0E7F23">
        <w:rPr>
          <w:rFonts w:ascii="Times New Roman" w:hAnsi="Times New Roman"/>
          <w:sz w:val="28"/>
          <w:szCs w:val="28"/>
        </w:rPr>
        <w:t>тделу по социальной сфере и свя</w:t>
      </w:r>
      <w:r>
        <w:rPr>
          <w:rFonts w:ascii="Times New Roman" w:hAnsi="Times New Roman"/>
          <w:sz w:val="28"/>
          <w:szCs w:val="28"/>
        </w:rPr>
        <w:t>зям с общественностью управления</w:t>
      </w:r>
      <w:r w:rsidRPr="000E7F23">
        <w:rPr>
          <w:rFonts w:ascii="Times New Roman" w:hAnsi="Times New Roman"/>
          <w:sz w:val="28"/>
          <w:szCs w:val="28"/>
        </w:rPr>
        <w:t xml:space="preserve"> делами администрации городского поселения Излучинск</w:t>
      </w:r>
      <w:r>
        <w:rPr>
          <w:rFonts w:ascii="Times New Roman" w:hAnsi="Times New Roman"/>
          <w:sz w:val="28"/>
          <w:szCs w:val="28"/>
        </w:rPr>
        <w:t xml:space="preserve"> (В.Н. Жуйкова):</w:t>
      </w:r>
    </w:p>
    <w:p w:rsidR="00676CDC" w:rsidRDefault="00676CDC" w:rsidP="002F77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E7F23">
        <w:rPr>
          <w:rFonts w:ascii="Times New Roman" w:hAnsi="Times New Roman"/>
          <w:sz w:val="28"/>
          <w:szCs w:val="28"/>
        </w:rPr>
        <w:t>обеспечить исполнени</w:t>
      </w:r>
      <w:r>
        <w:rPr>
          <w:rFonts w:ascii="Times New Roman" w:hAnsi="Times New Roman"/>
          <w:sz w:val="28"/>
          <w:szCs w:val="28"/>
        </w:rPr>
        <w:t>е</w:t>
      </w:r>
      <w:r w:rsidRPr="000E7F23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D82B81" w:rsidRPr="000C6FC4">
        <w:rPr>
          <w:rFonts w:ascii="Times New Roman" w:hAnsi="Times New Roman"/>
          <w:bCs/>
          <w:sz w:val="28"/>
          <w:szCs w:val="28"/>
        </w:rPr>
        <w:t>Предоставление по</w:t>
      </w:r>
      <w:r w:rsidR="00D82B81" w:rsidRPr="000C6FC4">
        <w:rPr>
          <w:rFonts w:ascii="Times New Roman" w:hAnsi="Times New Roman"/>
          <w:bCs/>
          <w:sz w:val="28"/>
          <w:szCs w:val="28"/>
        </w:rPr>
        <w:t>д</w:t>
      </w:r>
      <w:r w:rsidR="00D82B81" w:rsidRPr="000C6FC4">
        <w:rPr>
          <w:rFonts w:ascii="Times New Roman" w:hAnsi="Times New Roman"/>
          <w:bCs/>
          <w:sz w:val="28"/>
          <w:szCs w:val="28"/>
        </w:rPr>
        <w:t>держки субъектам малого и среднего предпринимательства и организациям, образующим инфраструктуру поддержки субъектов малого и среднего пре</w:t>
      </w:r>
      <w:r w:rsidR="00D82B81" w:rsidRPr="000C6FC4">
        <w:rPr>
          <w:rFonts w:ascii="Times New Roman" w:hAnsi="Times New Roman"/>
          <w:bCs/>
          <w:sz w:val="28"/>
          <w:szCs w:val="28"/>
        </w:rPr>
        <w:t>д</w:t>
      </w:r>
      <w:r w:rsidR="00D82B81" w:rsidRPr="000C6FC4">
        <w:rPr>
          <w:rFonts w:ascii="Times New Roman" w:hAnsi="Times New Roman"/>
          <w:bCs/>
          <w:sz w:val="28"/>
          <w:szCs w:val="28"/>
        </w:rPr>
        <w:t>принимательства, в рамках реализации муниципальной программы городского поселения Излучинск</w:t>
      </w:r>
      <w:r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D82B81" w:rsidRPr="000E7F23" w:rsidRDefault="00D82B81" w:rsidP="00FC0A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C6FC4">
        <w:rPr>
          <w:rFonts w:ascii="Times New Roman" w:hAnsi="Times New Roman"/>
          <w:i/>
          <w:sz w:val="28"/>
          <w:szCs w:val="28"/>
        </w:rPr>
        <w:t>в редакции постановлени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0C6FC4">
        <w:rPr>
          <w:rFonts w:ascii="Times New Roman" w:hAnsi="Times New Roman"/>
          <w:i/>
          <w:sz w:val="28"/>
          <w:szCs w:val="28"/>
        </w:rPr>
        <w:t xml:space="preserve"> администрации поселения от 1</w:t>
      </w:r>
      <w:r>
        <w:rPr>
          <w:rFonts w:ascii="Times New Roman" w:hAnsi="Times New Roman"/>
          <w:i/>
          <w:sz w:val="28"/>
          <w:szCs w:val="28"/>
        </w:rPr>
        <w:t>0</w:t>
      </w:r>
      <w:r w:rsidRPr="000C6FC4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3</w:t>
      </w:r>
      <w:r w:rsidRPr="000C6FC4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 xml:space="preserve">5 </w:t>
      </w:r>
      <w:r w:rsidRPr="000C6FC4">
        <w:rPr>
          <w:rFonts w:ascii="Times New Roman" w:hAnsi="Times New Roman"/>
          <w:i/>
          <w:sz w:val="28"/>
          <w:szCs w:val="28"/>
        </w:rPr>
        <w:t xml:space="preserve">№ </w:t>
      </w:r>
      <w:r>
        <w:rPr>
          <w:rFonts w:ascii="Times New Roman" w:hAnsi="Times New Roman"/>
          <w:i/>
          <w:sz w:val="28"/>
          <w:szCs w:val="28"/>
        </w:rPr>
        <w:t>65)</w:t>
      </w:r>
    </w:p>
    <w:p w:rsidR="00676CDC" w:rsidRDefault="00676CDC" w:rsidP="002F77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 xml:space="preserve">опубликовать постановление в районной газете «Новости </w:t>
      </w:r>
      <w:proofErr w:type="spellStart"/>
      <w:r w:rsidRPr="000E7F23">
        <w:rPr>
          <w:rFonts w:ascii="Times New Roman" w:hAnsi="Times New Roman"/>
          <w:sz w:val="28"/>
          <w:szCs w:val="28"/>
        </w:rPr>
        <w:t>Приобья</w:t>
      </w:r>
      <w:proofErr w:type="spellEnd"/>
      <w:r w:rsidRPr="000E7F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0E7F23">
        <w:rPr>
          <w:rFonts w:ascii="Times New Roman" w:hAnsi="Times New Roman"/>
          <w:sz w:val="28"/>
          <w:szCs w:val="28"/>
        </w:rPr>
        <w:t xml:space="preserve"> </w:t>
      </w:r>
    </w:p>
    <w:p w:rsidR="00676CDC" w:rsidRDefault="00676CDC" w:rsidP="002F77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E7F23">
        <w:rPr>
          <w:rFonts w:ascii="Times New Roman" w:hAnsi="Times New Roman"/>
          <w:sz w:val="28"/>
          <w:szCs w:val="28"/>
        </w:rPr>
        <w:t>азместить на официальном сайте органов местного самоуправления г</w:t>
      </w:r>
      <w:r w:rsidRPr="000E7F23">
        <w:rPr>
          <w:rFonts w:ascii="Times New Roman" w:hAnsi="Times New Roman"/>
          <w:sz w:val="28"/>
          <w:szCs w:val="28"/>
        </w:rPr>
        <w:t>о</w:t>
      </w:r>
      <w:r w:rsidRPr="000E7F23">
        <w:rPr>
          <w:rFonts w:ascii="Times New Roman" w:hAnsi="Times New Roman"/>
          <w:sz w:val="28"/>
          <w:szCs w:val="28"/>
        </w:rPr>
        <w:t>родского поселения Излучинск.</w:t>
      </w:r>
    </w:p>
    <w:p w:rsidR="00676CDC" w:rsidRDefault="00676CDC" w:rsidP="000E7F2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76CDC" w:rsidRDefault="00676CDC" w:rsidP="0092468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676CDC" w:rsidRPr="000E7F23" w:rsidRDefault="00676CDC" w:rsidP="000E7F2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76CDC" w:rsidRPr="000E7F23" w:rsidRDefault="00676CDC" w:rsidP="0092468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E7F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E7F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7F23">
        <w:rPr>
          <w:rFonts w:ascii="Times New Roman" w:hAnsi="Times New Roman"/>
          <w:sz w:val="28"/>
          <w:szCs w:val="28"/>
        </w:rPr>
        <w:t xml:space="preserve"> выполнением постановления возложить на управляющего делами администрации поселения М.А. </w:t>
      </w:r>
      <w:proofErr w:type="spellStart"/>
      <w:r w:rsidRPr="000E7F23">
        <w:rPr>
          <w:rFonts w:ascii="Times New Roman" w:hAnsi="Times New Roman"/>
          <w:sz w:val="28"/>
          <w:szCs w:val="28"/>
        </w:rPr>
        <w:t>Обрящикову</w:t>
      </w:r>
      <w:proofErr w:type="spellEnd"/>
      <w:r w:rsidRPr="000E7F23">
        <w:rPr>
          <w:rFonts w:ascii="Times New Roman" w:hAnsi="Times New Roman"/>
          <w:sz w:val="28"/>
          <w:szCs w:val="28"/>
        </w:rPr>
        <w:t>.</w:t>
      </w:r>
    </w:p>
    <w:p w:rsidR="00676CDC" w:rsidRPr="000E7F23" w:rsidRDefault="00676CDC" w:rsidP="000E7F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CDC" w:rsidRPr="000E7F23" w:rsidRDefault="00676CDC" w:rsidP="000E7F2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76CDC" w:rsidRPr="000E7F23" w:rsidRDefault="00676CDC" w:rsidP="000E7F2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76CDC" w:rsidRDefault="00676CDC" w:rsidP="000E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CDC" w:rsidRPr="000E7F23" w:rsidRDefault="00676CDC" w:rsidP="000E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 xml:space="preserve">Глава администрации поселения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E7F2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7F23">
        <w:rPr>
          <w:rFonts w:ascii="Times New Roman" w:hAnsi="Times New Roman"/>
          <w:sz w:val="28"/>
          <w:szCs w:val="28"/>
        </w:rPr>
        <w:t xml:space="preserve">А.Б. </w:t>
      </w:r>
      <w:proofErr w:type="spellStart"/>
      <w:r w:rsidRPr="000E7F23">
        <w:rPr>
          <w:rFonts w:ascii="Times New Roman" w:hAnsi="Times New Roman"/>
          <w:sz w:val="28"/>
          <w:szCs w:val="28"/>
        </w:rPr>
        <w:t>Кудрик</w:t>
      </w:r>
      <w:proofErr w:type="spellEnd"/>
    </w:p>
    <w:p w:rsidR="00676CDC" w:rsidRPr="000E7F23" w:rsidRDefault="00676CDC" w:rsidP="000E7F2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76CDC" w:rsidRPr="000E7F23" w:rsidRDefault="00676CDC" w:rsidP="000E7F2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76CDC" w:rsidRPr="000E7F23" w:rsidRDefault="00676CDC" w:rsidP="000E7F2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76CDC" w:rsidRPr="000E7F23" w:rsidRDefault="00676CDC" w:rsidP="000E7F2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76CDC" w:rsidRPr="000E7F23" w:rsidRDefault="00676CDC" w:rsidP="000E7F2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76CDC" w:rsidRPr="000E7F23" w:rsidRDefault="00676CDC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CDC" w:rsidRDefault="00676CDC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A42" w:rsidRPr="000E7F23" w:rsidRDefault="00FC0A42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CDC" w:rsidRPr="000E7F23" w:rsidRDefault="00676CDC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CDC" w:rsidRPr="000E7F23" w:rsidRDefault="00676CDC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CDC" w:rsidRPr="000E7F23" w:rsidRDefault="00676CDC" w:rsidP="00FC4C3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0E7F23">
        <w:rPr>
          <w:rFonts w:ascii="Times New Roman" w:hAnsi="Times New Roman"/>
          <w:sz w:val="28"/>
          <w:szCs w:val="28"/>
        </w:rPr>
        <w:t>риложение к постановлению</w:t>
      </w:r>
    </w:p>
    <w:p w:rsidR="00676CDC" w:rsidRPr="000E7F23" w:rsidRDefault="00676CDC" w:rsidP="00FC4C3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администрации поселения</w:t>
      </w:r>
    </w:p>
    <w:p w:rsidR="00676CDC" w:rsidRDefault="00676CDC" w:rsidP="00FC4C3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07.03.2012</w:t>
      </w:r>
      <w:r w:rsidRPr="000E7F2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92</w:t>
      </w:r>
    </w:p>
    <w:p w:rsidR="00FC0A42" w:rsidRDefault="00FC0A42" w:rsidP="00FC4C3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редакции постановлений </w:t>
      </w:r>
    </w:p>
    <w:p w:rsidR="00FC0A42" w:rsidRDefault="00FC0A42" w:rsidP="00FC4C3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поселения </w:t>
      </w:r>
    </w:p>
    <w:p w:rsidR="005E27A5" w:rsidRPr="005E27A5" w:rsidRDefault="00FC0A42" w:rsidP="00FC4C3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E27A5">
        <w:rPr>
          <w:rFonts w:ascii="Times New Roman" w:hAnsi="Times New Roman"/>
          <w:sz w:val="28"/>
          <w:szCs w:val="28"/>
        </w:rPr>
        <w:t xml:space="preserve">от </w:t>
      </w:r>
      <w:r w:rsidRPr="005E27A5">
        <w:rPr>
          <w:rFonts w:ascii="Times New Roman" w:hAnsi="Times New Roman"/>
          <w:sz w:val="28"/>
          <w:szCs w:val="28"/>
        </w:rPr>
        <w:t>17.07.2012 № 256</w:t>
      </w:r>
      <w:r w:rsidR="005E27A5" w:rsidRPr="005E27A5">
        <w:rPr>
          <w:rFonts w:ascii="Times New Roman" w:hAnsi="Times New Roman"/>
          <w:sz w:val="28"/>
          <w:szCs w:val="28"/>
        </w:rPr>
        <w:t>,</w:t>
      </w:r>
    </w:p>
    <w:p w:rsidR="005E27A5" w:rsidRPr="005E27A5" w:rsidRDefault="00FC0A42" w:rsidP="00FC4C3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E27A5">
        <w:rPr>
          <w:rFonts w:ascii="Times New Roman" w:hAnsi="Times New Roman"/>
          <w:sz w:val="28"/>
          <w:szCs w:val="28"/>
        </w:rPr>
        <w:t>от 29.03.2013 № 68,</w:t>
      </w:r>
    </w:p>
    <w:p w:rsidR="005E27A5" w:rsidRPr="005E27A5" w:rsidRDefault="00FC0A42" w:rsidP="00FC4C3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E27A5">
        <w:rPr>
          <w:rFonts w:ascii="Times New Roman" w:hAnsi="Times New Roman"/>
          <w:sz w:val="28"/>
          <w:szCs w:val="28"/>
        </w:rPr>
        <w:t>от 22.01.2014 № 17,</w:t>
      </w:r>
    </w:p>
    <w:p w:rsidR="005E27A5" w:rsidRPr="005E27A5" w:rsidRDefault="00FC0A42" w:rsidP="00FC4C3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E27A5">
        <w:rPr>
          <w:rFonts w:ascii="Times New Roman" w:hAnsi="Times New Roman"/>
          <w:sz w:val="28"/>
          <w:szCs w:val="28"/>
        </w:rPr>
        <w:t>от 25.07.2014 № 254,</w:t>
      </w:r>
    </w:p>
    <w:p w:rsidR="00FC0A42" w:rsidRPr="005E27A5" w:rsidRDefault="00FC0A42" w:rsidP="00FC4C3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E27A5">
        <w:rPr>
          <w:rFonts w:ascii="Times New Roman" w:hAnsi="Times New Roman"/>
          <w:sz w:val="28"/>
          <w:szCs w:val="28"/>
        </w:rPr>
        <w:t>от 10.03.2015 № 65</w:t>
      </w:r>
    </w:p>
    <w:p w:rsidR="00676CDC" w:rsidRPr="000E7F23" w:rsidRDefault="00676CDC" w:rsidP="000E7F2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76CDC" w:rsidRPr="001A565B" w:rsidRDefault="00676CDC" w:rsidP="000E7F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565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76CDC" w:rsidRPr="00602028" w:rsidRDefault="00676CDC" w:rsidP="00D82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исполнения</w:t>
      </w:r>
      <w:r w:rsidRPr="001A56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муниципальной услуги </w:t>
      </w:r>
      <w:r w:rsidRPr="00D82B81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D82B81" w:rsidRPr="00D82B81">
        <w:rPr>
          <w:rFonts w:ascii="Times New Roman" w:hAnsi="Times New Roman"/>
          <w:b/>
          <w:bCs/>
          <w:sz w:val="28"/>
          <w:szCs w:val="28"/>
        </w:rPr>
        <w:t xml:space="preserve">Предоставление поддержки </w:t>
      </w:r>
      <w:r w:rsidR="00D82B81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D82B81" w:rsidRPr="00D82B81">
        <w:rPr>
          <w:rFonts w:ascii="Times New Roman" w:hAnsi="Times New Roman"/>
          <w:b/>
          <w:bCs/>
          <w:sz w:val="28"/>
          <w:szCs w:val="28"/>
        </w:rPr>
        <w:t xml:space="preserve">субъектам малого и среднего предпринимательства и организациям, </w:t>
      </w:r>
      <w:r w:rsidR="00D82B81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D82B81" w:rsidRPr="00D82B81">
        <w:rPr>
          <w:rFonts w:ascii="Times New Roman" w:hAnsi="Times New Roman"/>
          <w:b/>
          <w:bCs/>
          <w:sz w:val="28"/>
          <w:szCs w:val="28"/>
        </w:rPr>
        <w:t xml:space="preserve">образующим инфраструктуру поддержки субъектов малого и среднего предпринимательства, в рамках реализации муниципальной программы </w:t>
      </w:r>
      <w:r w:rsidR="00D82B81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D82B81" w:rsidRPr="00D82B81">
        <w:rPr>
          <w:rFonts w:ascii="Times New Roman" w:hAnsi="Times New Roman"/>
          <w:b/>
          <w:bCs/>
          <w:sz w:val="28"/>
          <w:szCs w:val="28"/>
        </w:rPr>
        <w:t>городского поселения Излучинск</w:t>
      </w:r>
      <w:r w:rsidRPr="00D82B81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D82B81" w:rsidRPr="000E7F23" w:rsidRDefault="00D82B81" w:rsidP="00D82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C6FC4">
        <w:rPr>
          <w:rFonts w:ascii="Times New Roman" w:hAnsi="Times New Roman"/>
          <w:i/>
          <w:sz w:val="28"/>
          <w:szCs w:val="28"/>
        </w:rPr>
        <w:t>в редакции постановлени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0C6FC4">
        <w:rPr>
          <w:rFonts w:ascii="Times New Roman" w:hAnsi="Times New Roman"/>
          <w:i/>
          <w:sz w:val="28"/>
          <w:szCs w:val="28"/>
        </w:rPr>
        <w:t xml:space="preserve"> администрации поселения от 1</w:t>
      </w:r>
      <w:r>
        <w:rPr>
          <w:rFonts w:ascii="Times New Roman" w:hAnsi="Times New Roman"/>
          <w:i/>
          <w:sz w:val="28"/>
          <w:szCs w:val="28"/>
        </w:rPr>
        <w:t>0</w:t>
      </w:r>
      <w:r w:rsidRPr="000C6FC4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3</w:t>
      </w:r>
      <w:r w:rsidRPr="000C6FC4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5</w:t>
      </w:r>
      <w:r w:rsidRPr="000C6FC4">
        <w:rPr>
          <w:rFonts w:ascii="Times New Roman" w:hAnsi="Times New Roman"/>
          <w:i/>
          <w:sz w:val="28"/>
          <w:szCs w:val="28"/>
        </w:rPr>
        <w:t xml:space="preserve"> № </w:t>
      </w:r>
      <w:r>
        <w:rPr>
          <w:rFonts w:ascii="Times New Roman" w:hAnsi="Times New Roman"/>
          <w:i/>
          <w:sz w:val="28"/>
          <w:szCs w:val="28"/>
        </w:rPr>
        <w:t>65)</w:t>
      </w:r>
    </w:p>
    <w:p w:rsidR="00676CDC" w:rsidRPr="001A565B" w:rsidRDefault="00676CDC" w:rsidP="000E7F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6CDC" w:rsidRPr="001A565B" w:rsidRDefault="00676CDC" w:rsidP="000E7F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1A565B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676CDC" w:rsidRPr="001A565B" w:rsidRDefault="00676CDC" w:rsidP="000E7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6CDC" w:rsidRDefault="00676CDC" w:rsidP="00F63398">
      <w:pPr>
        <w:shd w:val="clear" w:color="auto" w:fill="FFFFFF"/>
        <w:spacing w:after="0" w:line="240" w:lineRule="auto"/>
        <w:ind w:right="-13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23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0E7F23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по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исполнению </w:t>
      </w:r>
      <w:r w:rsidRPr="000E7F23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D82B81" w:rsidRPr="000C6FC4">
        <w:rPr>
          <w:rFonts w:ascii="Times New Roman" w:hAnsi="Times New Roman"/>
          <w:bCs/>
          <w:sz w:val="28"/>
          <w:szCs w:val="28"/>
        </w:rPr>
        <w:t xml:space="preserve">Предоставление поддержки субъектам малого и среднего предпринимательства и организациям, образующим инфраструктуру поддержки субъектов малого </w:t>
      </w:r>
      <w:r w:rsidR="00D82B81">
        <w:rPr>
          <w:rFonts w:ascii="Times New Roman" w:hAnsi="Times New Roman"/>
          <w:bCs/>
          <w:sz w:val="28"/>
          <w:szCs w:val="28"/>
        </w:rPr>
        <w:t xml:space="preserve">             </w:t>
      </w:r>
      <w:r w:rsidR="00D82B81" w:rsidRPr="000C6FC4">
        <w:rPr>
          <w:rFonts w:ascii="Times New Roman" w:hAnsi="Times New Roman"/>
          <w:bCs/>
          <w:sz w:val="28"/>
          <w:szCs w:val="28"/>
        </w:rPr>
        <w:t>и среднего предпринимательства, в рамках реализации муниципальной пр</w:t>
      </w:r>
      <w:r w:rsidR="00D82B81" w:rsidRPr="000C6FC4">
        <w:rPr>
          <w:rFonts w:ascii="Times New Roman" w:hAnsi="Times New Roman"/>
          <w:bCs/>
          <w:sz w:val="28"/>
          <w:szCs w:val="28"/>
        </w:rPr>
        <w:t>о</w:t>
      </w:r>
      <w:r w:rsidR="00D82B81" w:rsidRPr="000C6FC4">
        <w:rPr>
          <w:rFonts w:ascii="Times New Roman" w:hAnsi="Times New Roman"/>
          <w:bCs/>
          <w:sz w:val="28"/>
          <w:szCs w:val="28"/>
        </w:rPr>
        <w:t>граммы городского поселения Излучинск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0E7F23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Административный р</w:t>
      </w:r>
      <w:r w:rsidRPr="000E7F23">
        <w:rPr>
          <w:rFonts w:ascii="Times New Roman" w:hAnsi="Times New Roman"/>
          <w:sz w:val="28"/>
          <w:szCs w:val="28"/>
          <w:lang w:eastAsia="ru-RU"/>
        </w:rPr>
        <w:t>егл</w:t>
      </w:r>
      <w:r w:rsidRPr="000E7F23">
        <w:rPr>
          <w:rFonts w:ascii="Times New Roman" w:hAnsi="Times New Roman"/>
          <w:sz w:val="28"/>
          <w:szCs w:val="28"/>
          <w:lang w:eastAsia="ru-RU"/>
        </w:rPr>
        <w:t>а</w:t>
      </w:r>
      <w:r w:rsidRPr="000E7F23">
        <w:rPr>
          <w:rFonts w:ascii="Times New Roman" w:hAnsi="Times New Roman"/>
          <w:sz w:val="28"/>
          <w:szCs w:val="28"/>
          <w:lang w:eastAsia="ru-RU"/>
        </w:rPr>
        <w:t xml:space="preserve">мент) </w:t>
      </w:r>
      <w:r>
        <w:rPr>
          <w:rFonts w:ascii="Times New Roman" w:hAnsi="Times New Roman"/>
          <w:sz w:val="28"/>
          <w:szCs w:val="28"/>
          <w:lang w:eastAsia="ru-RU"/>
        </w:rPr>
        <w:t>определяет сроки и последовательность действий (Административных процедур) отдела по социальной сфере и связям с общественностью управления делами администрации поселения.</w:t>
      </w:r>
      <w:proofErr w:type="gramEnd"/>
    </w:p>
    <w:p w:rsidR="00D82B81" w:rsidRPr="000E7F23" w:rsidRDefault="00D82B81" w:rsidP="00D82B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C6FC4">
        <w:rPr>
          <w:rFonts w:ascii="Times New Roman" w:hAnsi="Times New Roman"/>
          <w:i/>
          <w:sz w:val="28"/>
          <w:szCs w:val="28"/>
        </w:rPr>
        <w:t>в редакции постановлени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0C6FC4">
        <w:rPr>
          <w:rFonts w:ascii="Times New Roman" w:hAnsi="Times New Roman"/>
          <w:i/>
          <w:sz w:val="28"/>
          <w:szCs w:val="28"/>
        </w:rPr>
        <w:t xml:space="preserve"> администрации поселения от 1</w:t>
      </w:r>
      <w:r>
        <w:rPr>
          <w:rFonts w:ascii="Times New Roman" w:hAnsi="Times New Roman"/>
          <w:i/>
          <w:sz w:val="28"/>
          <w:szCs w:val="28"/>
        </w:rPr>
        <w:t>0</w:t>
      </w:r>
      <w:r w:rsidRPr="000C6FC4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3</w:t>
      </w:r>
      <w:r w:rsidRPr="000C6FC4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5</w:t>
      </w:r>
      <w:r w:rsidRPr="000C6FC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0C6FC4">
        <w:rPr>
          <w:rFonts w:ascii="Times New Roman" w:hAnsi="Times New Roman"/>
          <w:i/>
          <w:sz w:val="28"/>
          <w:szCs w:val="28"/>
        </w:rPr>
        <w:t xml:space="preserve">№ </w:t>
      </w:r>
      <w:r>
        <w:rPr>
          <w:rFonts w:ascii="Times New Roman" w:hAnsi="Times New Roman"/>
          <w:i/>
          <w:sz w:val="28"/>
          <w:szCs w:val="28"/>
        </w:rPr>
        <w:t>65)</w:t>
      </w:r>
    </w:p>
    <w:p w:rsidR="00676CDC" w:rsidRPr="00AA59BF" w:rsidRDefault="00676CDC" w:rsidP="008F325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Цель разработки Административного регламента – повышение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зрачности деятельности отдела по социальной сфере и связям с общественн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стью управления делами администрации поселения при предоставлении       информации гражданам и организациям об Административных процедурах </w:t>
      </w:r>
      <w:r w:rsidR="00D82B81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составе муниципальной </w:t>
      </w:r>
      <w:r w:rsidRPr="00AA59BF"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D82B81" w:rsidRPr="000C6FC4">
        <w:rPr>
          <w:rFonts w:ascii="Times New Roman" w:hAnsi="Times New Roman"/>
          <w:bCs/>
          <w:sz w:val="28"/>
          <w:szCs w:val="28"/>
        </w:rPr>
        <w:t>Предоставление поддержки субъектам мал</w:t>
      </w:r>
      <w:r w:rsidR="00D82B81" w:rsidRPr="000C6FC4">
        <w:rPr>
          <w:rFonts w:ascii="Times New Roman" w:hAnsi="Times New Roman"/>
          <w:bCs/>
          <w:sz w:val="28"/>
          <w:szCs w:val="28"/>
        </w:rPr>
        <w:t>о</w:t>
      </w:r>
      <w:r w:rsidR="00D82B81" w:rsidRPr="000C6FC4">
        <w:rPr>
          <w:rFonts w:ascii="Times New Roman" w:hAnsi="Times New Roman"/>
          <w:bCs/>
          <w:sz w:val="28"/>
          <w:szCs w:val="28"/>
        </w:rPr>
        <w:t>го и среднего предпринимательства и организациям, образующим инфрастру</w:t>
      </w:r>
      <w:r w:rsidR="00D82B81" w:rsidRPr="000C6FC4">
        <w:rPr>
          <w:rFonts w:ascii="Times New Roman" w:hAnsi="Times New Roman"/>
          <w:bCs/>
          <w:sz w:val="28"/>
          <w:szCs w:val="28"/>
        </w:rPr>
        <w:t>к</w:t>
      </w:r>
      <w:r w:rsidR="00D82B81" w:rsidRPr="000C6FC4">
        <w:rPr>
          <w:rFonts w:ascii="Times New Roman" w:hAnsi="Times New Roman"/>
          <w:bCs/>
          <w:sz w:val="28"/>
          <w:szCs w:val="28"/>
        </w:rPr>
        <w:t>туру поддержки субъектов малого и среднего предпринимательства, в рамках реализации муниципальной программы городского поселения Излучинск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AA59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2B81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(далее – Муниципальная услуга).</w:t>
      </w:r>
      <w:proofErr w:type="gramEnd"/>
    </w:p>
    <w:p w:rsidR="00D82B81" w:rsidRPr="000E7F23" w:rsidRDefault="00D82B81" w:rsidP="00D82B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C6FC4">
        <w:rPr>
          <w:rFonts w:ascii="Times New Roman" w:hAnsi="Times New Roman"/>
          <w:i/>
          <w:sz w:val="28"/>
          <w:szCs w:val="28"/>
        </w:rPr>
        <w:t>в редакции постановлени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0C6FC4">
        <w:rPr>
          <w:rFonts w:ascii="Times New Roman" w:hAnsi="Times New Roman"/>
          <w:i/>
          <w:sz w:val="28"/>
          <w:szCs w:val="28"/>
        </w:rPr>
        <w:t xml:space="preserve"> администрации поселения от 1</w:t>
      </w:r>
      <w:r>
        <w:rPr>
          <w:rFonts w:ascii="Times New Roman" w:hAnsi="Times New Roman"/>
          <w:i/>
          <w:sz w:val="28"/>
          <w:szCs w:val="28"/>
        </w:rPr>
        <w:t>0</w:t>
      </w:r>
      <w:r w:rsidRPr="000C6FC4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3</w:t>
      </w:r>
      <w:r w:rsidRPr="000C6FC4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5</w:t>
      </w:r>
      <w:r w:rsidRPr="000C6FC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Pr="000C6FC4">
        <w:rPr>
          <w:rFonts w:ascii="Times New Roman" w:hAnsi="Times New Roman"/>
          <w:i/>
          <w:sz w:val="28"/>
          <w:szCs w:val="28"/>
        </w:rPr>
        <w:t xml:space="preserve">№ </w:t>
      </w:r>
      <w:r>
        <w:rPr>
          <w:rFonts w:ascii="Times New Roman" w:hAnsi="Times New Roman"/>
          <w:i/>
          <w:sz w:val="28"/>
          <w:szCs w:val="28"/>
        </w:rPr>
        <w:t>65)</w:t>
      </w:r>
    </w:p>
    <w:p w:rsidR="00676CDC" w:rsidRPr="00AA59BF" w:rsidRDefault="00676CDC" w:rsidP="00D82B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04B0" w:rsidRDefault="00C604B0" w:rsidP="00C604B0">
      <w:pPr>
        <w:pStyle w:val="a6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C604B0">
        <w:rPr>
          <w:rStyle w:val="aa"/>
          <w:sz w:val="28"/>
          <w:szCs w:val="28"/>
        </w:rPr>
        <w:t>2. Стандарт предоставления Муниципальной услуги</w:t>
      </w:r>
    </w:p>
    <w:p w:rsidR="00C604B0" w:rsidRPr="00C604B0" w:rsidRDefault="00C604B0" w:rsidP="00C604B0">
      <w:pPr>
        <w:pStyle w:val="a6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C604B0" w:rsidRPr="00C604B0" w:rsidRDefault="00C604B0" w:rsidP="00C604B0">
      <w:pPr>
        <w:shd w:val="clear" w:color="auto" w:fill="FFFFFF"/>
        <w:spacing w:after="0" w:line="240" w:lineRule="auto"/>
        <w:ind w:right="-134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04B0">
        <w:rPr>
          <w:rStyle w:val="a9"/>
          <w:rFonts w:ascii="Times New Roman" w:hAnsi="Times New Roman"/>
          <w:i w:val="0"/>
          <w:sz w:val="28"/>
          <w:szCs w:val="28"/>
        </w:rPr>
        <w:t xml:space="preserve">2.1. Наименование муниципальной услуги: </w:t>
      </w:r>
      <w:r w:rsidRPr="00C604B0">
        <w:rPr>
          <w:rFonts w:ascii="Times New Roman" w:hAnsi="Times New Roman"/>
          <w:bCs/>
          <w:sz w:val="28"/>
          <w:szCs w:val="28"/>
          <w:lang w:eastAsia="ru-RU"/>
        </w:rPr>
        <w:t xml:space="preserve">«Прием заявок на оказание финансовой поддержки субъектам малого и среднего предпринимательства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Pr="00C604B0">
        <w:rPr>
          <w:rFonts w:ascii="Times New Roman" w:hAnsi="Times New Roman"/>
          <w:bCs/>
          <w:sz w:val="28"/>
          <w:szCs w:val="28"/>
          <w:lang w:eastAsia="ru-RU"/>
        </w:rPr>
        <w:t>в рамках целевой программы городского поселения Излучинск».</w:t>
      </w:r>
    </w:p>
    <w:p w:rsidR="00C604B0" w:rsidRPr="00C604B0" w:rsidRDefault="00C604B0" w:rsidP="00C604B0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04B0">
        <w:rPr>
          <w:rFonts w:ascii="Times New Roman" w:hAnsi="Times New Roman"/>
          <w:bCs/>
          <w:sz w:val="28"/>
          <w:szCs w:val="28"/>
          <w:lang w:eastAsia="ru-RU"/>
        </w:rPr>
        <w:t>2.2. Предоставление Муниципальной услуги осуществляет: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2.2.1. Отдел по социальной сфере и связям с общественностью управл</w:t>
      </w:r>
      <w:r w:rsidRPr="00C604B0">
        <w:rPr>
          <w:rFonts w:ascii="Times New Roman" w:hAnsi="Times New Roman"/>
          <w:sz w:val="28"/>
          <w:szCs w:val="28"/>
        </w:rPr>
        <w:t>е</w:t>
      </w:r>
      <w:r w:rsidRPr="00C604B0">
        <w:rPr>
          <w:rFonts w:ascii="Times New Roman" w:hAnsi="Times New Roman"/>
          <w:sz w:val="28"/>
          <w:szCs w:val="28"/>
        </w:rPr>
        <w:t>ния делами администрации поселения (далее – Отдел).</w:t>
      </w:r>
    </w:p>
    <w:p w:rsidR="00C604B0" w:rsidRPr="00C604B0" w:rsidRDefault="00C604B0" w:rsidP="00C604B0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04B0">
        <w:rPr>
          <w:rFonts w:ascii="Times New Roman" w:hAnsi="Times New Roman"/>
          <w:bCs/>
          <w:sz w:val="28"/>
          <w:szCs w:val="28"/>
          <w:lang w:eastAsia="ru-RU"/>
        </w:rPr>
        <w:t>Контактная информация:</w:t>
      </w:r>
    </w:p>
    <w:p w:rsidR="00C604B0" w:rsidRPr="00C604B0" w:rsidRDefault="00C604B0" w:rsidP="00C604B0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bCs/>
          <w:sz w:val="28"/>
          <w:szCs w:val="28"/>
          <w:lang w:eastAsia="ru-RU"/>
        </w:rPr>
        <w:t xml:space="preserve">почтовый адрес: </w:t>
      </w:r>
      <w:r w:rsidRPr="00C604B0">
        <w:rPr>
          <w:rFonts w:ascii="Times New Roman" w:hAnsi="Times New Roman"/>
          <w:sz w:val="28"/>
          <w:szCs w:val="28"/>
        </w:rPr>
        <w:t xml:space="preserve">628634, ул. Энергетиков, д. 6, </w:t>
      </w:r>
      <w:proofErr w:type="spellStart"/>
      <w:r w:rsidRPr="00C604B0">
        <w:rPr>
          <w:rFonts w:ascii="Times New Roman" w:hAnsi="Times New Roman"/>
          <w:sz w:val="28"/>
          <w:szCs w:val="28"/>
        </w:rPr>
        <w:t>пгт</w:t>
      </w:r>
      <w:proofErr w:type="spellEnd"/>
      <w:r w:rsidRPr="00C604B0">
        <w:rPr>
          <w:rFonts w:ascii="Times New Roman" w:hAnsi="Times New Roman"/>
          <w:sz w:val="28"/>
          <w:szCs w:val="28"/>
        </w:rPr>
        <w:t xml:space="preserve">. Излучинск, </w:t>
      </w:r>
      <w:proofErr w:type="spellStart"/>
      <w:r w:rsidRPr="00C604B0">
        <w:rPr>
          <w:rFonts w:ascii="Times New Roman" w:hAnsi="Times New Roman"/>
          <w:sz w:val="28"/>
          <w:szCs w:val="28"/>
        </w:rPr>
        <w:t>Нижн</w:t>
      </w:r>
      <w:r w:rsidRPr="00C604B0">
        <w:rPr>
          <w:rFonts w:ascii="Times New Roman" w:hAnsi="Times New Roman"/>
          <w:sz w:val="28"/>
          <w:szCs w:val="28"/>
        </w:rPr>
        <w:t>е</w:t>
      </w:r>
      <w:r w:rsidRPr="00C604B0">
        <w:rPr>
          <w:rFonts w:ascii="Times New Roman" w:hAnsi="Times New Roman"/>
          <w:sz w:val="28"/>
          <w:szCs w:val="28"/>
        </w:rPr>
        <w:t>вартовский</w:t>
      </w:r>
      <w:proofErr w:type="spellEnd"/>
      <w:r w:rsidRPr="00C604B0">
        <w:rPr>
          <w:rFonts w:ascii="Times New Roman" w:hAnsi="Times New Roman"/>
          <w:sz w:val="28"/>
          <w:szCs w:val="28"/>
        </w:rPr>
        <w:t xml:space="preserve"> район;</w:t>
      </w:r>
    </w:p>
    <w:p w:rsidR="00C604B0" w:rsidRPr="00C604B0" w:rsidRDefault="00C604B0" w:rsidP="00C604B0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телефон/факс: 8(3466) 28-13-69;</w:t>
      </w:r>
    </w:p>
    <w:p w:rsidR="00C604B0" w:rsidRPr="00C604B0" w:rsidRDefault="00C604B0" w:rsidP="00C604B0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C604B0">
        <w:rPr>
          <w:rFonts w:ascii="Times New Roman" w:hAnsi="Times New Roman"/>
          <w:sz w:val="28"/>
          <w:szCs w:val="28"/>
          <w:lang w:val="en-US"/>
        </w:rPr>
        <w:t>admizl</w:t>
      </w:r>
      <w:proofErr w:type="spellEnd"/>
      <w:r w:rsidRPr="00C604B0">
        <w:rPr>
          <w:rFonts w:ascii="Times New Roman" w:hAnsi="Times New Roman"/>
          <w:sz w:val="28"/>
          <w:szCs w:val="28"/>
        </w:rPr>
        <w:t>@</w:t>
      </w:r>
      <w:r w:rsidRPr="00C604B0">
        <w:rPr>
          <w:rFonts w:ascii="Times New Roman" w:hAnsi="Times New Roman"/>
          <w:sz w:val="28"/>
          <w:szCs w:val="28"/>
          <w:lang w:val="en-US"/>
        </w:rPr>
        <w:t>rambler</w:t>
      </w:r>
      <w:r w:rsidRPr="00C604B0">
        <w:rPr>
          <w:rFonts w:ascii="Times New Roman" w:hAnsi="Times New Roman"/>
          <w:sz w:val="28"/>
          <w:szCs w:val="28"/>
        </w:rPr>
        <w:t>.</w:t>
      </w:r>
      <w:proofErr w:type="spellStart"/>
      <w:r w:rsidRPr="00C604B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604B0">
        <w:rPr>
          <w:rFonts w:ascii="Times New Roman" w:hAnsi="Times New Roman"/>
          <w:sz w:val="28"/>
          <w:szCs w:val="28"/>
        </w:rPr>
        <w:t>;</w:t>
      </w:r>
    </w:p>
    <w:p w:rsidR="00C604B0" w:rsidRPr="00C604B0" w:rsidRDefault="00C604B0" w:rsidP="00C604B0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сайт органов местного самоуправления городского поселения Излучинск (</w:t>
      </w:r>
      <w:hyperlink r:id="rId8" w:history="1">
        <w:r w:rsidRPr="00C604B0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C604B0">
          <w:rPr>
            <w:rStyle w:val="ab"/>
            <w:rFonts w:ascii="Times New Roman" w:hAnsi="Times New Roman"/>
            <w:sz w:val="28"/>
            <w:szCs w:val="28"/>
          </w:rPr>
          <w:t>://</w:t>
        </w:r>
        <w:r w:rsidRPr="00C604B0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C604B0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C604B0">
          <w:rPr>
            <w:rStyle w:val="ab"/>
            <w:rFonts w:ascii="Times New Roman" w:hAnsi="Times New Roman"/>
            <w:sz w:val="28"/>
            <w:szCs w:val="28"/>
            <w:lang w:val="en-US"/>
          </w:rPr>
          <w:t>gp</w:t>
        </w:r>
        <w:proofErr w:type="spellEnd"/>
        <w:r w:rsidRPr="00C604B0">
          <w:rPr>
            <w:rStyle w:val="ab"/>
            <w:rFonts w:ascii="Times New Roman" w:hAnsi="Times New Roman"/>
            <w:sz w:val="28"/>
            <w:szCs w:val="28"/>
          </w:rPr>
          <w:t>-</w:t>
        </w:r>
        <w:proofErr w:type="spellStart"/>
        <w:r w:rsidRPr="00C604B0">
          <w:rPr>
            <w:rStyle w:val="ab"/>
            <w:rFonts w:ascii="Times New Roman" w:hAnsi="Times New Roman"/>
            <w:sz w:val="28"/>
            <w:szCs w:val="28"/>
            <w:lang w:val="en-US"/>
          </w:rPr>
          <w:t>izluchinsk</w:t>
        </w:r>
        <w:proofErr w:type="spellEnd"/>
        <w:r w:rsidRPr="00C604B0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C604B0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604B0">
        <w:rPr>
          <w:rFonts w:ascii="Times New Roman" w:hAnsi="Times New Roman"/>
          <w:sz w:val="28"/>
          <w:szCs w:val="28"/>
        </w:rPr>
        <w:t>);</w:t>
      </w:r>
    </w:p>
    <w:p w:rsidR="00C604B0" w:rsidRPr="00C604B0" w:rsidRDefault="00C604B0" w:rsidP="00C604B0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режим работы:</w:t>
      </w:r>
    </w:p>
    <w:p w:rsidR="00C604B0" w:rsidRPr="00C604B0" w:rsidRDefault="00C604B0" w:rsidP="00C604B0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понедельник – четверг: с 8.00 до 17.00 час</w:t>
      </w:r>
      <w:proofErr w:type="gramStart"/>
      <w:r w:rsidRPr="00C604B0">
        <w:rPr>
          <w:rFonts w:ascii="Times New Roman" w:hAnsi="Times New Roman"/>
          <w:sz w:val="28"/>
          <w:szCs w:val="28"/>
        </w:rPr>
        <w:t>.;</w:t>
      </w:r>
      <w:proofErr w:type="gramEnd"/>
    </w:p>
    <w:p w:rsidR="00C604B0" w:rsidRPr="00C604B0" w:rsidRDefault="00C604B0" w:rsidP="00C604B0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пятница: с 8.00 до 12.00 час;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перерыв: с 13.00 до 14.00 час</w:t>
      </w:r>
      <w:proofErr w:type="gramStart"/>
      <w:r w:rsidRPr="00C604B0">
        <w:rPr>
          <w:rFonts w:ascii="Times New Roman" w:hAnsi="Times New Roman"/>
          <w:sz w:val="28"/>
          <w:szCs w:val="28"/>
        </w:rPr>
        <w:t>.;</w:t>
      </w:r>
      <w:proofErr w:type="gramEnd"/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C604B0" w:rsidRPr="00C604B0" w:rsidRDefault="00C604B0" w:rsidP="00C604B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 xml:space="preserve">2.3. Перечень категорий заявителей, имеющих право на получение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604B0">
        <w:rPr>
          <w:rFonts w:ascii="Times New Roman" w:hAnsi="Times New Roman"/>
          <w:sz w:val="28"/>
          <w:szCs w:val="28"/>
        </w:rPr>
        <w:t>Муниципальной услуги: юридические лица и индивидуальные предпринимат</w:t>
      </w:r>
      <w:r w:rsidRPr="00C604B0">
        <w:rPr>
          <w:rFonts w:ascii="Times New Roman" w:hAnsi="Times New Roman"/>
          <w:sz w:val="28"/>
          <w:szCs w:val="28"/>
        </w:rPr>
        <w:t>е</w:t>
      </w:r>
      <w:r w:rsidRPr="00C604B0">
        <w:rPr>
          <w:rFonts w:ascii="Times New Roman" w:hAnsi="Times New Roman"/>
          <w:sz w:val="28"/>
          <w:szCs w:val="28"/>
        </w:rPr>
        <w:t>ли, осуществляющие деятельность на территории городского поселения Изл</w:t>
      </w:r>
      <w:r w:rsidRPr="00C604B0">
        <w:rPr>
          <w:rFonts w:ascii="Times New Roman" w:hAnsi="Times New Roman"/>
          <w:sz w:val="28"/>
          <w:szCs w:val="28"/>
        </w:rPr>
        <w:t>у</w:t>
      </w:r>
      <w:r w:rsidRPr="00C604B0">
        <w:rPr>
          <w:rFonts w:ascii="Times New Roman" w:hAnsi="Times New Roman"/>
          <w:sz w:val="28"/>
          <w:szCs w:val="28"/>
        </w:rPr>
        <w:t>чинск (далее – Заявители).</w:t>
      </w:r>
    </w:p>
    <w:p w:rsidR="00C604B0" w:rsidRPr="00C604B0" w:rsidRDefault="00C604B0" w:rsidP="00C604B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 xml:space="preserve">2.4. Конечным результатом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604B0">
        <w:rPr>
          <w:rFonts w:ascii="Times New Roman" w:hAnsi="Times New Roman"/>
          <w:sz w:val="28"/>
          <w:szCs w:val="28"/>
        </w:rPr>
        <w:t xml:space="preserve">является прием заявок на оказание </w:t>
      </w:r>
      <w:r w:rsidRPr="00C604B0">
        <w:rPr>
          <w:rFonts w:ascii="Times New Roman" w:hAnsi="Times New Roman"/>
          <w:bCs/>
          <w:sz w:val="28"/>
          <w:szCs w:val="28"/>
          <w:lang w:eastAsia="ru-RU"/>
        </w:rPr>
        <w:t xml:space="preserve">финансовой поддержки субъектам малого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Pr="00C604B0">
        <w:rPr>
          <w:rFonts w:ascii="Times New Roman" w:hAnsi="Times New Roman"/>
          <w:bCs/>
          <w:sz w:val="28"/>
          <w:szCs w:val="28"/>
          <w:lang w:eastAsia="ru-RU"/>
        </w:rPr>
        <w:t xml:space="preserve">и среднего предпринимательства в рамках целевой программы городского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</w:t>
      </w:r>
      <w:r w:rsidRPr="00C604B0">
        <w:rPr>
          <w:rFonts w:ascii="Times New Roman" w:hAnsi="Times New Roman"/>
          <w:bCs/>
          <w:sz w:val="28"/>
          <w:szCs w:val="28"/>
          <w:lang w:eastAsia="ru-RU"/>
        </w:rPr>
        <w:t>поселения Излучинск</w:t>
      </w:r>
      <w:r w:rsidRPr="00C604B0">
        <w:rPr>
          <w:rFonts w:ascii="Times New Roman" w:hAnsi="Times New Roman"/>
          <w:sz w:val="28"/>
          <w:szCs w:val="28"/>
        </w:rPr>
        <w:t>.</w:t>
      </w:r>
    </w:p>
    <w:p w:rsidR="00C604B0" w:rsidRPr="00C604B0" w:rsidRDefault="00C604B0" w:rsidP="00C604B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 xml:space="preserve">2.5. Правовые основания для предоставления Муниципальной услуги: </w:t>
      </w:r>
    </w:p>
    <w:p w:rsidR="00C604B0" w:rsidRPr="00C604B0" w:rsidRDefault="00C604B0" w:rsidP="00C604B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604B0" w:rsidRPr="00C604B0" w:rsidRDefault="00C604B0" w:rsidP="00C604B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604B0" w:rsidRPr="00C604B0" w:rsidRDefault="00C604B0" w:rsidP="00C604B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Федеральный закон от 29.12.2006 № 264-ФЗ «О развитии сельского хозяйства»;</w:t>
      </w:r>
    </w:p>
    <w:p w:rsidR="00C604B0" w:rsidRPr="00C604B0" w:rsidRDefault="00C604B0" w:rsidP="00C604B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 xml:space="preserve">Федеральный закон от 24.07.2007 № 209-ФЗ «О развитии среднего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604B0">
        <w:rPr>
          <w:rFonts w:ascii="Times New Roman" w:hAnsi="Times New Roman"/>
          <w:sz w:val="28"/>
          <w:szCs w:val="28"/>
        </w:rPr>
        <w:t>и малого предпринимательства в Российской Федерации»;</w:t>
      </w:r>
    </w:p>
    <w:p w:rsidR="00C604B0" w:rsidRPr="00C604B0" w:rsidRDefault="00C604B0" w:rsidP="00C604B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Излучинск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604B0">
        <w:rPr>
          <w:rFonts w:ascii="Times New Roman" w:hAnsi="Times New Roman"/>
          <w:sz w:val="28"/>
          <w:szCs w:val="28"/>
        </w:rPr>
        <w:t xml:space="preserve">от 28.11.2011 № 195 «Об утверждении </w:t>
      </w:r>
      <w:proofErr w:type="gramStart"/>
      <w:r w:rsidRPr="00C604B0">
        <w:rPr>
          <w:rFonts w:ascii="Times New Roman" w:hAnsi="Times New Roman"/>
          <w:sz w:val="28"/>
          <w:szCs w:val="28"/>
        </w:rPr>
        <w:t>Реестра муниципальных услуг органов местного самоуправления городского поселения</w:t>
      </w:r>
      <w:proofErr w:type="gramEnd"/>
      <w:r w:rsidRPr="00C604B0">
        <w:rPr>
          <w:rFonts w:ascii="Times New Roman" w:hAnsi="Times New Roman"/>
          <w:sz w:val="28"/>
          <w:szCs w:val="28"/>
        </w:rPr>
        <w:t xml:space="preserve"> Излучинск»;</w:t>
      </w:r>
    </w:p>
    <w:p w:rsidR="00C604B0" w:rsidRPr="00C604B0" w:rsidRDefault="00C604B0" w:rsidP="00C604B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Излучинск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604B0">
        <w:rPr>
          <w:rFonts w:ascii="Times New Roman" w:hAnsi="Times New Roman"/>
          <w:sz w:val="28"/>
          <w:szCs w:val="28"/>
        </w:rPr>
        <w:t>от 08.11.2010 № 171 «Об утверждении долгосрочной целевой программы «Поддержка малого и среднего предпринимательства в городском поселении Излучинск на 2011 – 2013 годы».</w:t>
      </w:r>
    </w:p>
    <w:p w:rsidR="00C604B0" w:rsidRPr="00C604B0" w:rsidRDefault="00C604B0" w:rsidP="00C604B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bCs/>
          <w:sz w:val="28"/>
          <w:szCs w:val="28"/>
        </w:rPr>
        <w:lastRenderedPageBreak/>
        <w:t xml:space="preserve">2.6. </w:t>
      </w:r>
      <w:r w:rsidRPr="00C604B0">
        <w:rPr>
          <w:rFonts w:ascii="Times New Roman" w:hAnsi="Times New Roman"/>
          <w:sz w:val="28"/>
          <w:szCs w:val="28"/>
        </w:rPr>
        <w:t>Для получения Муниципальной услуги по приему заявок требуется предоставление Заявителями заявки на оказание финансовой поддержки субъектов малого и среднего предпринимательства в рамках целевой программы городского поселения Излучинск установленного образца, согласно Приложению к настоящему Административному регламенту, с необходимым пакетом документов:</w:t>
      </w:r>
    </w:p>
    <w:p w:rsidR="00C604B0" w:rsidRPr="00C604B0" w:rsidRDefault="00C604B0" w:rsidP="00C604B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копия удостоверения личности Заявителя;</w:t>
      </w:r>
    </w:p>
    <w:p w:rsidR="00C604B0" w:rsidRPr="00C604B0" w:rsidRDefault="00C604B0" w:rsidP="00C604B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или индивидуальных предпринимателей;</w:t>
      </w:r>
    </w:p>
    <w:p w:rsidR="00C604B0" w:rsidRPr="00C604B0" w:rsidRDefault="00C604B0" w:rsidP="00C604B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 xml:space="preserve">справка из налогового органа об отсутствии задолженности по налогам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04B0">
        <w:rPr>
          <w:rFonts w:ascii="Times New Roman" w:hAnsi="Times New Roman"/>
          <w:sz w:val="28"/>
          <w:szCs w:val="28"/>
        </w:rPr>
        <w:t>и сборам за прошедший отчетный период;</w:t>
      </w:r>
    </w:p>
    <w:p w:rsidR="00C604B0" w:rsidRPr="00C604B0" w:rsidRDefault="00C604B0" w:rsidP="00C604B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 xml:space="preserve">банковские реквизиты; </w:t>
      </w:r>
    </w:p>
    <w:p w:rsidR="00C604B0" w:rsidRPr="00C604B0" w:rsidRDefault="00C604B0" w:rsidP="00C604B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Pr="00C604B0">
        <w:rPr>
          <w:rFonts w:ascii="Times New Roman" w:hAnsi="Times New Roman"/>
          <w:bCs/>
          <w:color w:val="333333"/>
          <w:sz w:val="28"/>
          <w:szCs w:val="28"/>
        </w:rPr>
        <w:t>право действовать от имени юридического лица</w:t>
      </w:r>
      <w:r w:rsidRPr="00C604B0">
        <w:rPr>
          <w:rFonts w:ascii="Times New Roman" w:hAnsi="Times New Roman"/>
          <w:sz w:val="28"/>
          <w:szCs w:val="28"/>
        </w:rPr>
        <w:t>;</w:t>
      </w:r>
    </w:p>
    <w:p w:rsidR="00C604B0" w:rsidRPr="00C604B0" w:rsidRDefault="00C604B0" w:rsidP="00C604B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копии учредительных документов юридического лица.</w:t>
      </w:r>
    </w:p>
    <w:p w:rsidR="00C604B0" w:rsidRPr="00C604B0" w:rsidRDefault="00C604B0" w:rsidP="00C604B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Копии документов принимаются при предоставлении оригиналов.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  <w:lang w:eastAsia="ru-RU"/>
        </w:rPr>
        <w:t xml:space="preserve">2.7. </w:t>
      </w:r>
      <w:proofErr w:type="gramStart"/>
      <w:r w:rsidRPr="00C604B0">
        <w:rPr>
          <w:rFonts w:ascii="Times New Roman" w:hAnsi="Times New Roman"/>
          <w:sz w:val="28"/>
          <w:szCs w:val="28"/>
        </w:rPr>
        <w:t>С 01.07.2012 документы, содержащие информацию об отсутствии (наличии) задолженности по налогам и сборам за прошедший отчетный период, государственной регистрации и постановке на учет в налоговом органе Заяв</w:t>
      </w:r>
      <w:r w:rsidRPr="00C604B0">
        <w:rPr>
          <w:rFonts w:ascii="Times New Roman" w:hAnsi="Times New Roman"/>
          <w:sz w:val="28"/>
          <w:szCs w:val="28"/>
        </w:rPr>
        <w:t>и</w:t>
      </w:r>
      <w:r w:rsidRPr="00C604B0">
        <w:rPr>
          <w:rFonts w:ascii="Times New Roman" w:hAnsi="Times New Roman"/>
          <w:sz w:val="28"/>
          <w:szCs w:val="28"/>
        </w:rPr>
        <w:t>теля не могут быть затребованы от Заявителя и запрашиваются в рамках ме</w:t>
      </w:r>
      <w:r w:rsidRPr="00C604B0">
        <w:rPr>
          <w:rFonts w:ascii="Times New Roman" w:hAnsi="Times New Roman"/>
          <w:sz w:val="28"/>
          <w:szCs w:val="28"/>
        </w:rPr>
        <w:t>ж</w:t>
      </w:r>
      <w:r w:rsidRPr="00C604B0">
        <w:rPr>
          <w:rFonts w:ascii="Times New Roman" w:hAnsi="Times New Roman"/>
          <w:sz w:val="28"/>
          <w:szCs w:val="28"/>
        </w:rPr>
        <w:t>ведомственного взаимодействия администрацией поселения из Единого гос</w:t>
      </w:r>
      <w:r w:rsidRPr="00C604B0">
        <w:rPr>
          <w:rFonts w:ascii="Times New Roman" w:hAnsi="Times New Roman"/>
          <w:sz w:val="28"/>
          <w:szCs w:val="28"/>
        </w:rPr>
        <w:t>у</w:t>
      </w:r>
      <w:r w:rsidRPr="00C604B0">
        <w:rPr>
          <w:rFonts w:ascii="Times New Roman" w:hAnsi="Times New Roman"/>
          <w:sz w:val="28"/>
          <w:szCs w:val="28"/>
        </w:rPr>
        <w:t>дарственного реестра юридических лиц или индивидуальных предпринимат</w:t>
      </w:r>
      <w:r w:rsidRPr="00C604B0">
        <w:rPr>
          <w:rFonts w:ascii="Times New Roman" w:hAnsi="Times New Roman"/>
          <w:sz w:val="28"/>
          <w:szCs w:val="28"/>
        </w:rPr>
        <w:t>е</w:t>
      </w:r>
      <w:r w:rsidRPr="00C604B0">
        <w:rPr>
          <w:rFonts w:ascii="Times New Roman" w:hAnsi="Times New Roman"/>
          <w:sz w:val="28"/>
          <w:szCs w:val="28"/>
        </w:rPr>
        <w:t xml:space="preserve">лей в Межрайонной инспекции Федеральной налоговой службы России № 6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604B0">
        <w:rPr>
          <w:rFonts w:ascii="Times New Roman" w:hAnsi="Times New Roman"/>
          <w:sz w:val="28"/>
          <w:szCs w:val="28"/>
        </w:rPr>
        <w:t>по ХМАО</w:t>
      </w:r>
      <w:proofErr w:type="gramEnd"/>
      <w:r w:rsidRPr="00C604B0">
        <w:rPr>
          <w:rFonts w:ascii="Times New Roman" w:hAnsi="Times New Roman"/>
          <w:sz w:val="28"/>
          <w:szCs w:val="28"/>
        </w:rPr>
        <w:t xml:space="preserve"> – Югре.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2.8. Заявитель при обращении за Муниципальной услугой вправе пре</w:t>
      </w:r>
      <w:r w:rsidRPr="00C604B0">
        <w:rPr>
          <w:rFonts w:ascii="Times New Roman" w:hAnsi="Times New Roman"/>
          <w:sz w:val="28"/>
          <w:szCs w:val="28"/>
        </w:rPr>
        <w:t>д</w:t>
      </w:r>
      <w:r w:rsidRPr="00C604B0">
        <w:rPr>
          <w:rFonts w:ascii="Times New Roman" w:hAnsi="Times New Roman"/>
          <w:sz w:val="28"/>
          <w:szCs w:val="28"/>
        </w:rPr>
        <w:t xml:space="preserve">ставить документы, указанные в пункте 2.8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604B0">
        <w:rPr>
          <w:rFonts w:ascii="Times New Roman" w:hAnsi="Times New Roman"/>
          <w:sz w:val="28"/>
          <w:szCs w:val="28"/>
        </w:rPr>
        <w:t>в администрацию поселения по собственной инициативе.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2.9. Порядок получения информации Заявителями по вопросам пред</w:t>
      </w:r>
      <w:r w:rsidRPr="00C604B0">
        <w:rPr>
          <w:rFonts w:ascii="Times New Roman" w:hAnsi="Times New Roman"/>
          <w:sz w:val="28"/>
          <w:szCs w:val="28"/>
        </w:rPr>
        <w:t>о</w:t>
      </w:r>
      <w:r w:rsidRPr="00C604B0">
        <w:rPr>
          <w:rFonts w:ascii="Times New Roman" w:hAnsi="Times New Roman"/>
          <w:sz w:val="28"/>
          <w:szCs w:val="28"/>
        </w:rPr>
        <w:t>ставления Муниципальной услуги:</w:t>
      </w:r>
    </w:p>
    <w:p w:rsidR="00C604B0" w:rsidRPr="00C604B0" w:rsidRDefault="00C604B0" w:rsidP="00C604B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 xml:space="preserve">2.9.1. Информацию по вопросам предоставления Муниципальной услуги, в том числе о ходе ее предоставления, Заявитель может получить путем личного обращения в Отдел посредством почтовой связи, электронной почты, по справочным телефонам, в устной, письменной форме (в том числе электронной). 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2.10. Основными требованиями к информированию Заявителей являю</w:t>
      </w:r>
      <w:r w:rsidRPr="00C604B0">
        <w:rPr>
          <w:rFonts w:ascii="Times New Roman" w:hAnsi="Times New Roman"/>
          <w:sz w:val="28"/>
          <w:szCs w:val="28"/>
        </w:rPr>
        <w:t>т</w:t>
      </w:r>
      <w:r w:rsidRPr="00C604B0">
        <w:rPr>
          <w:rFonts w:ascii="Times New Roman" w:hAnsi="Times New Roman"/>
          <w:sz w:val="28"/>
          <w:szCs w:val="28"/>
        </w:rPr>
        <w:t xml:space="preserve">ся: 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достоверность предоставляемой информации;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четкость в изложении информации;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полнота информации;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наглядность форм предоставляемой информации;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04B0">
        <w:rPr>
          <w:sz w:val="28"/>
          <w:szCs w:val="28"/>
        </w:rPr>
        <w:t>2.11. Информирование Заявителей организуется следующим образом: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индивидуальное информирование;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lastRenderedPageBreak/>
        <w:t>публичное информирование.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04B0">
        <w:rPr>
          <w:sz w:val="28"/>
          <w:szCs w:val="28"/>
        </w:rPr>
        <w:t>2.12. Информирование проводится в форме: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устного информирования;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размещения информации на информационных стендах;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 xml:space="preserve">размещения информации на сайте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4B0">
        <w:rPr>
          <w:rFonts w:ascii="Times New Roman" w:hAnsi="Times New Roman"/>
          <w:sz w:val="28"/>
          <w:szCs w:val="28"/>
        </w:rPr>
        <w:t>поселения.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04B0">
        <w:rPr>
          <w:sz w:val="28"/>
          <w:szCs w:val="28"/>
        </w:rPr>
        <w:t>2.13. Индивидуальное устное информирование Заявителей осуществл</w:t>
      </w:r>
      <w:r w:rsidRPr="00C604B0">
        <w:rPr>
          <w:sz w:val="28"/>
          <w:szCs w:val="28"/>
        </w:rPr>
        <w:t>я</w:t>
      </w:r>
      <w:r w:rsidRPr="00C604B0">
        <w:rPr>
          <w:sz w:val="28"/>
          <w:szCs w:val="28"/>
        </w:rPr>
        <w:t>ется работниками Отдела при обращении граждан за информацией: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при личном обращении;</w:t>
      </w:r>
    </w:p>
    <w:p w:rsidR="00C604B0" w:rsidRPr="00C604B0" w:rsidRDefault="00C604B0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по телефону.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04B0">
        <w:rPr>
          <w:sz w:val="28"/>
          <w:szCs w:val="28"/>
        </w:rPr>
        <w:t>2.14. Публичное устное информирование осуществляется с привлечен</w:t>
      </w:r>
      <w:r w:rsidRPr="00C604B0">
        <w:rPr>
          <w:sz w:val="28"/>
          <w:szCs w:val="28"/>
        </w:rPr>
        <w:t>и</w:t>
      </w:r>
      <w:r w:rsidRPr="00C604B0">
        <w:rPr>
          <w:sz w:val="28"/>
          <w:szCs w:val="28"/>
        </w:rPr>
        <w:t>ем средств массовой информации (далее – СМИ).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04B0">
        <w:rPr>
          <w:sz w:val="28"/>
          <w:szCs w:val="28"/>
        </w:rPr>
        <w:t>2.15. Публичное письменное информирование осуществляется путем публикации информационных материалов в СМИ, размещения на официальном сайте органов местного самоуправления поселения (</w:t>
      </w:r>
      <w:hyperlink r:id="rId9" w:history="1">
        <w:r w:rsidRPr="00C604B0">
          <w:rPr>
            <w:rStyle w:val="ab"/>
            <w:rFonts w:eastAsia="MS Mincho"/>
            <w:sz w:val="28"/>
            <w:szCs w:val="28"/>
            <w:lang w:val="en-US"/>
          </w:rPr>
          <w:t>http</w:t>
        </w:r>
        <w:r w:rsidRPr="00C604B0">
          <w:rPr>
            <w:rStyle w:val="ab"/>
            <w:rFonts w:eastAsia="MS Mincho"/>
            <w:sz w:val="28"/>
            <w:szCs w:val="28"/>
          </w:rPr>
          <w:t>://</w:t>
        </w:r>
        <w:r w:rsidRPr="00C604B0">
          <w:rPr>
            <w:rStyle w:val="ab"/>
            <w:rFonts w:eastAsia="MS Mincho"/>
            <w:sz w:val="28"/>
            <w:szCs w:val="28"/>
            <w:lang w:val="en-US"/>
          </w:rPr>
          <w:t>www</w:t>
        </w:r>
        <w:r w:rsidRPr="00C604B0">
          <w:rPr>
            <w:rStyle w:val="ab"/>
            <w:rFonts w:eastAsia="MS Mincho"/>
            <w:sz w:val="28"/>
            <w:szCs w:val="28"/>
          </w:rPr>
          <w:t>.</w:t>
        </w:r>
        <w:proofErr w:type="spellStart"/>
        <w:r w:rsidRPr="00C604B0">
          <w:rPr>
            <w:rStyle w:val="ab"/>
            <w:rFonts w:eastAsia="MS Mincho"/>
            <w:sz w:val="28"/>
            <w:szCs w:val="28"/>
            <w:lang w:val="en-US"/>
          </w:rPr>
          <w:t>gp</w:t>
        </w:r>
        <w:proofErr w:type="spellEnd"/>
        <w:r w:rsidRPr="00C604B0">
          <w:rPr>
            <w:rStyle w:val="ab"/>
            <w:rFonts w:eastAsia="MS Mincho"/>
            <w:sz w:val="28"/>
            <w:szCs w:val="28"/>
          </w:rPr>
          <w:t>-</w:t>
        </w:r>
        <w:proofErr w:type="spellStart"/>
        <w:r w:rsidRPr="00C604B0">
          <w:rPr>
            <w:rStyle w:val="ab"/>
            <w:rFonts w:eastAsia="MS Mincho"/>
            <w:sz w:val="28"/>
            <w:szCs w:val="28"/>
            <w:lang w:val="en-US"/>
          </w:rPr>
          <w:t>izluchinsk</w:t>
        </w:r>
        <w:proofErr w:type="spellEnd"/>
        <w:r w:rsidRPr="00C604B0">
          <w:rPr>
            <w:rStyle w:val="ab"/>
            <w:rFonts w:eastAsia="MS Mincho"/>
            <w:sz w:val="28"/>
            <w:szCs w:val="28"/>
          </w:rPr>
          <w:t>.</w:t>
        </w:r>
        <w:proofErr w:type="spellStart"/>
        <w:r w:rsidRPr="00C604B0">
          <w:rPr>
            <w:rStyle w:val="ab"/>
            <w:rFonts w:eastAsia="MS Mincho"/>
            <w:sz w:val="28"/>
            <w:szCs w:val="28"/>
            <w:lang w:val="en-US"/>
          </w:rPr>
          <w:t>ru</w:t>
        </w:r>
        <w:proofErr w:type="spellEnd"/>
      </w:hyperlink>
      <w:r w:rsidRPr="00C604B0">
        <w:rPr>
          <w:rFonts w:eastAsia="MS Mincho"/>
          <w:sz w:val="28"/>
          <w:szCs w:val="28"/>
        </w:rPr>
        <w:t>)</w:t>
      </w:r>
      <w:r w:rsidRPr="00C604B0">
        <w:rPr>
          <w:sz w:val="28"/>
          <w:szCs w:val="28"/>
        </w:rPr>
        <w:t>.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04B0">
        <w:rPr>
          <w:sz w:val="28"/>
          <w:szCs w:val="28"/>
        </w:rPr>
        <w:t>2.16. Обязанности работников Отдела при ответе на телефонные звонки и устные обращения Заявителей или организаций: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04B0">
        <w:rPr>
          <w:sz w:val="28"/>
          <w:szCs w:val="28"/>
        </w:rPr>
        <w:t>2.16.1. Работник, осуществляющий прием и консультирование (по тел</w:t>
      </w:r>
      <w:r w:rsidRPr="00C604B0">
        <w:rPr>
          <w:sz w:val="28"/>
          <w:szCs w:val="28"/>
        </w:rPr>
        <w:t>е</w:t>
      </w:r>
      <w:r w:rsidRPr="00C604B0">
        <w:rPr>
          <w:sz w:val="28"/>
          <w:szCs w:val="28"/>
        </w:rPr>
        <w:t xml:space="preserve">фону или лично), должен корректно и внимательно относиться к Заявителям, </w:t>
      </w:r>
      <w:r>
        <w:rPr>
          <w:sz w:val="28"/>
          <w:szCs w:val="28"/>
        </w:rPr>
        <w:t xml:space="preserve"> </w:t>
      </w:r>
      <w:r w:rsidRPr="00C604B0">
        <w:rPr>
          <w:sz w:val="28"/>
          <w:szCs w:val="28"/>
        </w:rPr>
        <w:t xml:space="preserve">не унижая их чести и достоинства. 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04B0">
        <w:rPr>
          <w:sz w:val="28"/>
          <w:szCs w:val="28"/>
        </w:rPr>
        <w:t xml:space="preserve">2.16.2. При информировании о порядке предоставления Муниципальной услуги по телефону, работник, сняв трубку, должен представиться: назвать </w:t>
      </w:r>
      <w:r>
        <w:rPr>
          <w:sz w:val="28"/>
          <w:szCs w:val="28"/>
        </w:rPr>
        <w:t xml:space="preserve"> </w:t>
      </w:r>
      <w:r w:rsidRPr="00C604B0">
        <w:rPr>
          <w:sz w:val="28"/>
          <w:szCs w:val="28"/>
        </w:rPr>
        <w:t>фамилию, имя, отчество, должность, название Отдела.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04B0">
        <w:rPr>
          <w:sz w:val="28"/>
          <w:szCs w:val="28"/>
        </w:rPr>
        <w:t xml:space="preserve">2.16.3. В конце информирования сотрудник, осуществляющий прием </w:t>
      </w:r>
      <w:r>
        <w:rPr>
          <w:sz w:val="28"/>
          <w:szCs w:val="28"/>
        </w:rPr>
        <w:t xml:space="preserve">           </w:t>
      </w:r>
      <w:r w:rsidRPr="00C604B0">
        <w:rPr>
          <w:sz w:val="28"/>
          <w:szCs w:val="28"/>
        </w:rPr>
        <w:t>и консультирование, должен кратко подвести итог разговора и перечислить действия, которые надо предпринимать (кто именно, когда и что должен сд</w:t>
      </w:r>
      <w:r w:rsidRPr="00C604B0">
        <w:rPr>
          <w:sz w:val="28"/>
          <w:szCs w:val="28"/>
        </w:rPr>
        <w:t>е</w:t>
      </w:r>
      <w:r w:rsidRPr="00C604B0">
        <w:rPr>
          <w:sz w:val="28"/>
          <w:szCs w:val="28"/>
        </w:rPr>
        <w:t>лать).</w:t>
      </w:r>
    </w:p>
    <w:p w:rsidR="00C604B0" w:rsidRPr="00C604B0" w:rsidRDefault="00C604B0" w:rsidP="00C604B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4B0">
        <w:rPr>
          <w:rFonts w:ascii="Times New Roman" w:hAnsi="Times New Roman" w:cs="Times New Roman"/>
          <w:sz w:val="28"/>
          <w:szCs w:val="28"/>
        </w:rPr>
        <w:t>2.17. Предоставление Муниципальной услуги осуществляется на бе</w:t>
      </w:r>
      <w:r w:rsidRPr="00C604B0">
        <w:rPr>
          <w:rFonts w:ascii="Times New Roman" w:hAnsi="Times New Roman" w:cs="Times New Roman"/>
          <w:sz w:val="28"/>
          <w:szCs w:val="28"/>
        </w:rPr>
        <w:t>з</w:t>
      </w:r>
      <w:r w:rsidRPr="00C604B0">
        <w:rPr>
          <w:rFonts w:ascii="Times New Roman" w:hAnsi="Times New Roman" w:cs="Times New Roman"/>
          <w:sz w:val="28"/>
          <w:szCs w:val="28"/>
        </w:rPr>
        <w:t>возмездной основе.</w:t>
      </w:r>
    </w:p>
    <w:p w:rsidR="00C604B0" w:rsidRPr="00C604B0" w:rsidRDefault="00C604B0" w:rsidP="00C604B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4B0">
        <w:rPr>
          <w:rFonts w:ascii="Times New Roman" w:hAnsi="Times New Roman" w:cs="Times New Roman"/>
          <w:sz w:val="28"/>
          <w:szCs w:val="28"/>
        </w:rPr>
        <w:t>2.18. Время ожидания заявителей в очереди при подаче запроса о пред</w:t>
      </w:r>
      <w:r w:rsidRPr="00C604B0">
        <w:rPr>
          <w:rFonts w:ascii="Times New Roman" w:hAnsi="Times New Roman" w:cs="Times New Roman"/>
          <w:sz w:val="28"/>
          <w:szCs w:val="28"/>
        </w:rPr>
        <w:t>о</w:t>
      </w:r>
      <w:r w:rsidRPr="00C604B0">
        <w:rPr>
          <w:rFonts w:ascii="Times New Roman" w:hAnsi="Times New Roman" w:cs="Times New Roman"/>
          <w:sz w:val="28"/>
          <w:szCs w:val="28"/>
        </w:rPr>
        <w:t>ставлении Муниципальной услуги не должно превышать 15 минут.</w:t>
      </w:r>
    </w:p>
    <w:p w:rsidR="00C604B0" w:rsidRPr="00C604B0" w:rsidRDefault="00C604B0" w:rsidP="00C604B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4B0">
        <w:rPr>
          <w:rFonts w:ascii="Times New Roman" w:hAnsi="Times New Roman" w:cs="Times New Roman"/>
          <w:sz w:val="28"/>
          <w:szCs w:val="28"/>
        </w:rPr>
        <w:t>2.19. Места предоставления Муниципальной услуги должны обеспеч</w:t>
      </w:r>
      <w:r w:rsidRPr="00C604B0">
        <w:rPr>
          <w:rFonts w:ascii="Times New Roman" w:hAnsi="Times New Roman" w:cs="Times New Roman"/>
          <w:sz w:val="28"/>
          <w:szCs w:val="28"/>
        </w:rPr>
        <w:t>и</w:t>
      </w:r>
      <w:r w:rsidRPr="00C604B0">
        <w:rPr>
          <w:rFonts w:ascii="Times New Roman" w:hAnsi="Times New Roman" w:cs="Times New Roman"/>
          <w:sz w:val="28"/>
          <w:szCs w:val="28"/>
        </w:rPr>
        <w:t>вать свободный доступ заявителя к специалистам, предоставляющим Муниц</w:t>
      </w:r>
      <w:r w:rsidRPr="00C604B0">
        <w:rPr>
          <w:rFonts w:ascii="Times New Roman" w:hAnsi="Times New Roman" w:cs="Times New Roman"/>
          <w:sz w:val="28"/>
          <w:szCs w:val="28"/>
        </w:rPr>
        <w:t>и</w:t>
      </w:r>
      <w:r w:rsidRPr="00C604B0">
        <w:rPr>
          <w:rFonts w:ascii="Times New Roman" w:hAnsi="Times New Roman" w:cs="Times New Roman"/>
          <w:sz w:val="28"/>
          <w:szCs w:val="28"/>
        </w:rPr>
        <w:t>пальную услугу. Места для ожидания в очереди должны быть оборудованы стульями. Количество мест ожидания определяется исходя из фактической нагрузки и возможностей для их размещения в здании. Помещение, необход</w:t>
      </w:r>
      <w:r w:rsidRPr="00C604B0">
        <w:rPr>
          <w:rFonts w:ascii="Times New Roman" w:hAnsi="Times New Roman" w:cs="Times New Roman"/>
          <w:sz w:val="28"/>
          <w:szCs w:val="28"/>
        </w:rPr>
        <w:t>и</w:t>
      </w:r>
      <w:r w:rsidRPr="00C604B0">
        <w:rPr>
          <w:rFonts w:ascii="Times New Roman" w:hAnsi="Times New Roman" w:cs="Times New Roman"/>
          <w:sz w:val="28"/>
          <w:szCs w:val="28"/>
        </w:rPr>
        <w:t>мое для непосредственного взаимодействия специалистов с заявителями, дол</w:t>
      </w:r>
      <w:r w:rsidRPr="00C604B0">
        <w:rPr>
          <w:rFonts w:ascii="Times New Roman" w:hAnsi="Times New Roman" w:cs="Times New Roman"/>
          <w:sz w:val="28"/>
          <w:szCs w:val="28"/>
        </w:rPr>
        <w:t>ж</w:t>
      </w:r>
      <w:r w:rsidRPr="00C604B0">
        <w:rPr>
          <w:rFonts w:ascii="Times New Roman" w:hAnsi="Times New Roman" w:cs="Times New Roman"/>
          <w:sz w:val="28"/>
          <w:szCs w:val="28"/>
        </w:rPr>
        <w:t xml:space="preserve">но соответствовать комфортным условиям для заявителей и оптимальным условиям работы специалистов. Каждое рабочее место специалиста должно быть оборудовано персональным компьютером с возможностью доступа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04B0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устройствам.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rStyle w:val="a9"/>
          <w:i w:val="0"/>
          <w:sz w:val="28"/>
          <w:szCs w:val="28"/>
        </w:rPr>
      </w:pPr>
      <w:r w:rsidRPr="00C604B0">
        <w:rPr>
          <w:sz w:val="28"/>
          <w:szCs w:val="28"/>
        </w:rPr>
        <w:t xml:space="preserve">2.20. </w:t>
      </w:r>
      <w:r w:rsidRPr="00C604B0">
        <w:rPr>
          <w:rStyle w:val="a9"/>
          <w:i w:val="0"/>
          <w:sz w:val="28"/>
          <w:szCs w:val="28"/>
        </w:rPr>
        <w:t>Основанием для отказа в предоставлении Муниципальной услуги являются: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rStyle w:val="a9"/>
          <w:i w:val="0"/>
          <w:sz w:val="28"/>
          <w:szCs w:val="28"/>
        </w:rPr>
      </w:pPr>
      <w:r w:rsidRPr="00C604B0">
        <w:rPr>
          <w:rStyle w:val="a9"/>
          <w:i w:val="0"/>
          <w:sz w:val="28"/>
          <w:szCs w:val="28"/>
        </w:rPr>
        <w:t>отсутствие необходимых документов;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04B0">
        <w:rPr>
          <w:sz w:val="28"/>
          <w:szCs w:val="28"/>
        </w:rPr>
        <w:lastRenderedPageBreak/>
        <w:t>недостоверная или искаженная информация, выявленная в представле</w:t>
      </w:r>
      <w:r w:rsidRPr="00C604B0">
        <w:rPr>
          <w:sz w:val="28"/>
          <w:szCs w:val="28"/>
        </w:rPr>
        <w:t>н</w:t>
      </w:r>
      <w:r w:rsidRPr="00C604B0">
        <w:rPr>
          <w:sz w:val="28"/>
          <w:szCs w:val="28"/>
        </w:rPr>
        <w:t>ных документах;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rStyle w:val="a9"/>
          <w:i w:val="0"/>
          <w:sz w:val="28"/>
          <w:szCs w:val="28"/>
        </w:rPr>
      </w:pPr>
      <w:r w:rsidRPr="00C604B0">
        <w:rPr>
          <w:rStyle w:val="a9"/>
          <w:i w:val="0"/>
          <w:sz w:val="28"/>
          <w:szCs w:val="28"/>
        </w:rPr>
        <w:t>отсутствие сведений о фамилии, имени и отчестве Заявителя;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rStyle w:val="a9"/>
          <w:i w:val="0"/>
          <w:sz w:val="28"/>
          <w:szCs w:val="28"/>
        </w:rPr>
      </w:pPr>
      <w:r w:rsidRPr="00C604B0">
        <w:rPr>
          <w:rStyle w:val="a9"/>
          <w:i w:val="0"/>
          <w:sz w:val="28"/>
          <w:szCs w:val="28"/>
        </w:rPr>
        <w:t>отсутствие полного наименования – для юридических лиц;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rStyle w:val="a9"/>
          <w:i w:val="0"/>
          <w:sz w:val="28"/>
          <w:szCs w:val="28"/>
        </w:rPr>
      </w:pPr>
      <w:r w:rsidRPr="00C604B0">
        <w:rPr>
          <w:rStyle w:val="a9"/>
          <w:i w:val="0"/>
          <w:sz w:val="28"/>
          <w:szCs w:val="28"/>
        </w:rPr>
        <w:t>отсутствие подписи в заявке.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rStyle w:val="a9"/>
          <w:i w:val="0"/>
          <w:sz w:val="28"/>
          <w:szCs w:val="28"/>
        </w:rPr>
      </w:pPr>
      <w:r w:rsidRPr="00C604B0">
        <w:rPr>
          <w:rStyle w:val="a9"/>
          <w:i w:val="0"/>
          <w:sz w:val="28"/>
          <w:szCs w:val="28"/>
        </w:rPr>
        <w:t>2.21. Показателями доступности предоставления Муниципальной услуги являются: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rStyle w:val="a9"/>
          <w:i w:val="0"/>
          <w:sz w:val="28"/>
          <w:szCs w:val="28"/>
        </w:rPr>
      </w:pPr>
      <w:r w:rsidRPr="00C604B0">
        <w:rPr>
          <w:rStyle w:val="a9"/>
          <w:i w:val="0"/>
          <w:sz w:val="28"/>
          <w:szCs w:val="28"/>
        </w:rPr>
        <w:t>открытость деятельности Отдела, предоставляющего Муниципальную услугу;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rStyle w:val="a9"/>
          <w:i w:val="0"/>
          <w:sz w:val="28"/>
          <w:szCs w:val="28"/>
        </w:rPr>
      </w:pPr>
      <w:r w:rsidRPr="00C604B0">
        <w:rPr>
          <w:rStyle w:val="a9"/>
          <w:i w:val="0"/>
          <w:sz w:val="28"/>
          <w:szCs w:val="28"/>
        </w:rPr>
        <w:t xml:space="preserve">доступность обращения за предоставлением Муниципальной услуги, </w:t>
      </w:r>
      <w:r>
        <w:rPr>
          <w:rStyle w:val="a9"/>
          <w:i w:val="0"/>
          <w:sz w:val="28"/>
          <w:szCs w:val="28"/>
        </w:rPr>
        <w:t xml:space="preserve">               </w:t>
      </w:r>
      <w:r w:rsidRPr="00C604B0">
        <w:rPr>
          <w:rStyle w:val="a9"/>
          <w:i w:val="0"/>
          <w:sz w:val="28"/>
          <w:szCs w:val="28"/>
        </w:rPr>
        <w:t>в том числе для лиц с ограниченными возможностями здоровья.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rStyle w:val="a9"/>
          <w:i w:val="0"/>
          <w:sz w:val="28"/>
          <w:szCs w:val="28"/>
        </w:rPr>
      </w:pPr>
      <w:r w:rsidRPr="00C604B0">
        <w:rPr>
          <w:rStyle w:val="a9"/>
          <w:i w:val="0"/>
          <w:sz w:val="28"/>
          <w:szCs w:val="28"/>
        </w:rPr>
        <w:t>2.22. Показателями качества Муниципальной услуги являются: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rStyle w:val="a9"/>
          <w:i w:val="0"/>
          <w:sz w:val="28"/>
          <w:szCs w:val="28"/>
        </w:rPr>
      </w:pPr>
      <w:r w:rsidRPr="00C604B0">
        <w:rPr>
          <w:rStyle w:val="a9"/>
          <w:i w:val="0"/>
          <w:sz w:val="28"/>
          <w:szCs w:val="28"/>
        </w:rPr>
        <w:t>соответствие требованиям Административного регламента;</w:t>
      </w:r>
    </w:p>
    <w:p w:rsidR="00C604B0" w:rsidRP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rStyle w:val="a9"/>
          <w:i w:val="0"/>
          <w:sz w:val="28"/>
          <w:szCs w:val="28"/>
        </w:rPr>
      </w:pPr>
      <w:r w:rsidRPr="00C604B0">
        <w:rPr>
          <w:rStyle w:val="a9"/>
          <w:i w:val="0"/>
          <w:sz w:val="28"/>
          <w:szCs w:val="28"/>
        </w:rPr>
        <w:t>соблюдение срока предоставления Муниципальной услуги;</w:t>
      </w:r>
    </w:p>
    <w:p w:rsidR="00C604B0" w:rsidRDefault="00C604B0" w:rsidP="00C604B0">
      <w:pPr>
        <w:pStyle w:val="a6"/>
        <w:spacing w:before="0" w:beforeAutospacing="0" w:after="0" w:afterAutospacing="0"/>
        <w:ind w:firstLine="851"/>
        <w:jc w:val="both"/>
        <w:rPr>
          <w:rStyle w:val="a9"/>
          <w:i w:val="0"/>
          <w:sz w:val="28"/>
          <w:szCs w:val="28"/>
        </w:rPr>
      </w:pPr>
      <w:r w:rsidRPr="00C604B0">
        <w:rPr>
          <w:rStyle w:val="a9"/>
          <w:i w:val="0"/>
          <w:sz w:val="28"/>
          <w:szCs w:val="28"/>
        </w:rPr>
        <w:t>отсутствие обоснованных жалоб на предоставление Муниципальной услуги.</w:t>
      </w:r>
    </w:p>
    <w:p w:rsidR="00C604B0" w:rsidRPr="00C604B0" w:rsidRDefault="00C604B0" w:rsidP="005E27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(</w:t>
      </w:r>
      <w:r w:rsidRPr="00C604B0">
        <w:rPr>
          <w:rFonts w:ascii="Times New Roman" w:hAnsi="Times New Roman"/>
          <w:i/>
          <w:sz w:val="28"/>
          <w:szCs w:val="28"/>
        </w:rPr>
        <w:t xml:space="preserve">в редакции постановления администрации поселения от </w:t>
      </w:r>
      <w:r>
        <w:rPr>
          <w:rFonts w:ascii="Times New Roman" w:hAnsi="Times New Roman"/>
          <w:i/>
          <w:sz w:val="28"/>
          <w:szCs w:val="28"/>
        </w:rPr>
        <w:t>17</w:t>
      </w:r>
      <w:r w:rsidRPr="00C604B0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7</w:t>
      </w:r>
      <w:r w:rsidRPr="00C604B0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2</w:t>
      </w:r>
      <w:r w:rsidRPr="00C604B0">
        <w:rPr>
          <w:rFonts w:ascii="Times New Roman" w:hAnsi="Times New Roman"/>
          <w:i/>
          <w:sz w:val="28"/>
          <w:szCs w:val="28"/>
        </w:rPr>
        <w:t xml:space="preserve"> № </w:t>
      </w:r>
      <w:r>
        <w:rPr>
          <w:rFonts w:ascii="Times New Roman" w:hAnsi="Times New Roman"/>
          <w:i/>
          <w:sz w:val="28"/>
          <w:szCs w:val="28"/>
        </w:rPr>
        <w:t>256</w:t>
      </w:r>
      <w:r w:rsidRPr="00C604B0">
        <w:rPr>
          <w:rFonts w:ascii="Times New Roman" w:hAnsi="Times New Roman"/>
          <w:i/>
          <w:sz w:val="28"/>
          <w:szCs w:val="28"/>
        </w:rPr>
        <w:t>)</w:t>
      </w:r>
    </w:p>
    <w:p w:rsidR="005920CF" w:rsidRPr="00C604B0" w:rsidRDefault="005920CF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Заявитель вправе направить документы в электронном виде на адрес электронной почты администрации поселения.</w:t>
      </w:r>
    </w:p>
    <w:p w:rsidR="005920CF" w:rsidRPr="00C604B0" w:rsidRDefault="005920CF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Информацию о перечне документов, необходимых для предоставления Муниципальной услуги, можно получить у специалиста Отдела, ответственного за предоставление Муниципальной услуги лично, посредством телефонной                  связи, на официальном сайте органа местного самоуправления поселения,                 на Портале государственных услуг Российской Федерации (далее – Единый портал).</w:t>
      </w:r>
    </w:p>
    <w:p w:rsidR="005920CF" w:rsidRPr="00C604B0" w:rsidRDefault="005920CF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В случае направления документов в электронном виде на адрес эле</w:t>
      </w:r>
      <w:r w:rsidRPr="00C604B0">
        <w:rPr>
          <w:rFonts w:ascii="Times New Roman" w:hAnsi="Times New Roman"/>
          <w:sz w:val="28"/>
          <w:szCs w:val="28"/>
        </w:rPr>
        <w:t>к</w:t>
      </w:r>
      <w:r w:rsidRPr="00C604B0">
        <w:rPr>
          <w:rFonts w:ascii="Times New Roman" w:hAnsi="Times New Roman"/>
          <w:sz w:val="28"/>
          <w:szCs w:val="28"/>
        </w:rPr>
        <w:t>тронной почты администрации поселения заявление должно быть заполнено                в электронном виде по форме, размещенной на официальном сайте органа                местного самоуправления поселения, Едином портале. Документы, необход</w:t>
      </w:r>
      <w:r w:rsidRPr="00C604B0">
        <w:rPr>
          <w:rFonts w:ascii="Times New Roman" w:hAnsi="Times New Roman"/>
          <w:sz w:val="28"/>
          <w:szCs w:val="28"/>
        </w:rPr>
        <w:t>и</w:t>
      </w:r>
      <w:r w:rsidRPr="00C604B0">
        <w:rPr>
          <w:rFonts w:ascii="Times New Roman" w:hAnsi="Times New Roman"/>
          <w:sz w:val="28"/>
          <w:szCs w:val="28"/>
        </w:rPr>
        <w:t xml:space="preserve">мые для предоставления Муниципальной услуги, должны быть отсканированы                   в формате </w:t>
      </w:r>
      <w:proofErr w:type="spellStart"/>
      <w:r w:rsidRPr="00C604B0">
        <w:rPr>
          <w:rFonts w:ascii="Times New Roman" w:hAnsi="Times New Roman"/>
          <w:sz w:val="28"/>
          <w:szCs w:val="28"/>
        </w:rPr>
        <w:t>Portable</w:t>
      </w:r>
      <w:proofErr w:type="spellEnd"/>
      <w:r w:rsidRPr="00C60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4B0">
        <w:rPr>
          <w:rFonts w:ascii="Times New Roman" w:hAnsi="Times New Roman"/>
          <w:sz w:val="28"/>
          <w:szCs w:val="28"/>
        </w:rPr>
        <w:t>Document</w:t>
      </w:r>
      <w:proofErr w:type="spellEnd"/>
      <w:r w:rsidRPr="00C60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4B0">
        <w:rPr>
          <w:rFonts w:ascii="Times New Roman" w:hAnsi="Times New Roman"/>
          <w:sz w:val="28"/>
          <w:szCs w:val="28"/>
        </w:rPr>
        <w:t>Format</w:t>
      </w:r>
      <w:proofErr w:type="spellEnd"/>
      <w:r w:rsidRPr="00C604B0">
        <w:rPr>
          <w:rFonts w:ascii="Times New Roman" w:hAnsi="Times New Roman"/>
          <w:sz w:val="28"/>
          <w:szCs w:val="28"/>
        </w:rPr>
        <w:t xml:space="preserve"> (PDF) либо в другом общедоступном                 графическом формате с разрешением не менее 150 </w:t>
      </w:r>
      <w:proofErr w:type="spellStart"/>
      <w:r w:rsidRPr="00C604B0">
        <w:rPr>
          <w:rFonts w:ascii="Times New Roman" w:hAnsi="Times New Roman"/>
          <w:sz w:val="28"/>
          <w:szCs w:val="28"/>
        </w:rPr>
        <w:t>dpi</w:t>
      </w:r>
      <w:proofErr w:type="spellEnd"/>
      <w:r w:rsidRPr="00C604B0">
        <w:rPr>
          <w:rFonts w:ascii="Times New Roman" w:hAnsi="Times New Roman"/>
          <w:sz w:val="28"/>
          <w:szCs w:val="28"/>
        </w:rPr>
        <w:t>, сформированы в архив данных в общедоступном формате и направлены на электронную почту адм</w:t>
      </w:r>
      <w:r w:rsidRPr="00C604B0">
        <w:rPr>
          <w:rFonts w:ascii="Times New Roman" w:hAnsi="Times New Roman"/>
          <w:sz w:val="28"/>
          <w:szCs w:val="28"/>
        </w:rPr>
        <w:t>и</w:t>
      </w:r>
      <w:r w:rsidRPr="00C604B0">
        <w:rPr>
          <w:rFonts w:ascii="Times New Roman" w:hAnsi="Times New Roman"/>
          <w:sz w:val="28"/>
          <w:szCs w:val="28"/>
        </w:rPr>
        <w:t>нистрации поселения. Электронное письмо, содержащее вышеназванные док</w:t>
      </w:r>
      <w:r w:rsidRPr="00C604B0">
        <w:rPr>
          <w:rFonts w:ascii="Times New Roman" w:hAnsi="Times New Roman"/>
          <w:sz w:val="28"/>
          <w:szCs w:val="28"/>
        </w:rPr>
        <w:t>у</w:t>
      </w:r>
      <w:r w:rsidRPr="00C604B0">
        <w:rPr>
          <w:rFonts w:ascii="Times New Roman" w:hAnsi="Times New Roman"/>
          <w:sz w:val="28"/>
          <w:szCs w:val="28"/>
        </w:rPr>
        <w:t>менты, должно быть подписано действующей электронной подписью Заявит</w:t>
      </w:r>
      <w:r w:rsidRPr="00C604B0">
        <w:rPr>
          <w:rFonts w:ascii="Times New Roman" w:hAnsi="Times New Roman"/>
          <w:sz w:val="28"/>
          <w:szCs w:val="28"/>
        </w:rPr>
        <w:t>е</w:t>
      </w:r>
      <w:r w:rsidRPr="00C604B0">
        <w:rPr>
          <w:rFonts w:ascii="Times New Roman" w:hAnsi="Times New Roman"/>
          <w:sz w:val="28"/>
          <w:szCs w:val="28"/>
        </w:rPr>
        <w:t>ля. Использование электронной подписи регламентируется законодательством Российской Федерации.</w:t>
      </w:r>
    </w:p>
    <w:p w:rsidR="005920CF" w:rsidRPr="00C604B0" w:rsidRDefault="005920CF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Обязанность подтверждения факта направления документов по почте лежит на Заявителе. В случае подачи документов в электронном виде специ</w:t>
      </w:r>
      <w:r w:rsidRPr="00C604B0">
        <w:rPr>
          <w:rFonts w:ascii="Times New Roman" w:hAnsi="Times New Roman"/>
          <w:sz w:val="28"/>
          <w:szCs w:val="28"/>
        </w:rPr>
        <w:t>а</w:t>
      </w:r>
      <w:r w:rsidRPr="00C604B0">
        <w:rPr>
          <w:rFonts w:ascii="Times New Roman" w:hAnsi="Times New Roman"/>
          <w:sz w:val="28"/>
          <w:szCs w:val="28"/>
        </w:rPr>
        <w:t>лист Отдела, ответственный за предоставление Муниципальной услуги,                    подтверждает факт их получения ответным сообщением Заявителю в электро</w:t>
      </w:r>
      <w:r w:rsidRPr="00C604B0">
        <w:rPr>
          <w:rFonts w:ascii="Times New Roman" w:hAnsi="Times New Roman"/>
          <w:sz w:val="28"/>
          <w:szCs w:val="28"/>
        </w:rPr>
        <w:t>н</w:t>
      </w:r>
      <w:r w:rsidRPr="00C604B0">
        <w:rPr>
          <w:rFonts w:ascii="Times New Roman" w:hAnsi="Times New Roman"/>
          <w:sz w:val="28"/>
          <w:szCs w:val="28"/>
        </w:rPr>
        <w:t>ном виде на указанный Заявителем адрес электронной почты.</w:t>
      </w:r>
    </w:p>
    <w:p w:rsidR="005920CF" w:rsidRPr="00C604B0" w:rsidRDefault="005920CF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Датой обращения и представления документов является день регистр</w:t>
      </w:r>
      <w:r w:rsidRPr="00C604B0">
        <w:rPr>
          <w:rFonts w:ascii="Times New Roman" w:hAnsi="Times New Roman"/>
          <w:sz w:val="28"/>
          <w:szCs w:val="28"/>
        </w:rPr>
        <w:t>а</w:t>
      </w:r>
      <w:r w:rsidRPr="00C604B0">
        <w:rPr>
          <w:rFonts w:ascii="Times New Roman" w:hAnsi="Times New Roman"/>
          <w:sz w:val="28"/>
          <w:szCs w:val="28"/>
        </w:rPr>
        <w:t>ции заявления специалистом администрации поселения.</w:t>
      </w:r>
    </w:p>
    <w:p w:rsidR="00676CDC" w:rsidRPr="00C604B0" w:rsidRDefault="005920CF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lastRenderedPageBreak/>
        <w:t>Прием Заявителей для подачи документов осуществляется в соотве</w:t>
      </w:r>
      <w:r w:rsidRPr="00C604B0">
        <w:rPr>
          <w:rFonts w:ascii="Times New Roman" w:hAnsi="Times New Roman"/>
          <w:sz w:val="28"/>
          <w:szCs w:val="28"/>
        </w:rPr>
        <w:t>т</w:t>
      </w:r>
      <w:r w:rsidRPr="00C604B0">
        <w:rPr>
          <w:rFonts w:ascii="Times New Roman" w:hAnsi="Times New Roman"/>
          <w:sz w:val="28"/>
          <w:szCs w:val="28"/>
        </w:rPr>
        <w:t>ствии с графиками работы администрации поселения.</w:t>
      </w:r>
    </w:p>
    <w:p w:rsidR="005920CF" w:rsidRPr="00C604B0" w:rsidRDefault="005920CF" w:rsidP="005E27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4B0">
        <w:rPr>
          <w:rFonts w:ascii="Times New Roman" w:hAnsi="Times New Roman"/>
          <w:sz w:val="28"/>
          <w:szCs w:val="28"/>
        </w:rPr>
        <w:t>(</w:t>
      </w:r>
      <w:r w:rsidRPr="00C604B0">
        <w:rPr>
          <w:rFonts w:ascii="Times New Roman" w:hAnsi="Times New Roman"/>
          <w:i/>
          <w:sz w:val="28"/>
          <w:szCs w:val="28"/>
        </w:rPr>
        <w:t>в редакции постановления администрации поселения от 22.01.201</w:t>
      </w:r>
      <w:r w:rsidR="005E27A5">
        <w:rPr>
          <w:rFonts w:ascii="Times New Roman" w:hAnsi="Times New Roman"/>
          <w:i/>
          <w:sz w:val="28"/>
          <w:szCs w:val="28"/>
        </w:rPr>
        <w:t>4</w:t>
      </w:r>
      <w:r w:rsidRPr="00C604B0">
        <w:rPr>
          <w:rFonts w:ascii="Times New Roman" w:hAnsi="Times New Roman"/>
          <w:i/>
          <w:sz w:val="28"/>
          <w:szCs w:val="28"/>
        </w:rPr>
        <w:t xml:space="preserve"> № 17)</w:t>
      </w:r>
    </w:p>
    <w:p w:rsidR="005920CF" w:rsidRDefault="005920CF" w:rsidP="005920C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604B0" w:rsidRDefault="00C604B0" w:rsidP="00C60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1A565B">
        <w:rPr>
          <w:rFonts w:ascii="Times New Roman" w:hAnsi="Times New Roman"/>
          <w:b/>
          <w:sz w:val="28"/>
          <w:szCs w:val="28"/>
          <w:lang w:eastAsia="ru-RU"/>
        </w:rPr>
        <w:t xml:space="preserve">. Состав, последовательность и сроки выполнения </w:t>
      </w:r>
    </w:p>
    <w:p w:rsidR="00C604B0" w:rsidRPr="001A565B" w:rsidRDefault="00C604B0" w:rsidP="00C604B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1A565B">
        <w:rPr>
          <w:rFonts w:ascii="Times New Roman" w:hAnsi="Times New Roman"/>
          <w:b/>
          <w:sz w:val="28"/>
          <w:szCs w:val="28"/>
          <w:lang w:eastAsia="ru-RU"/>
        </w:rPr>
        <w:t>дминистративных</w:t>
      </w:r>
    </w:p>
    <w:p w:rsidR="00C604B0" w:rsidRPr="001A565B" w:rsidRDefault="00C604B0" w:rsidP="00C60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565B">
        <w:rPr>
          <w:rFonts w:ascii="Times New Roman" w:hAnsi="Times New Roman"/>
          <w:b/>
          <w:sz w:val="28"/>
          <w:szCs w:val="28"/>
          <w:lang w:eastAsia="ru-RU"/>
        </w:rPr>
        <w:t>процедур, требования к порядку их выполнения</w:t>
      </w:r>
    </w:p>
    <w:p w:rsidR="00C604B0" w:rsidRPr="001A565B" w:rsidRDefault="00C604B0" w:rsidP="00C604B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604B0" w:rsidRDefault="00C604B0" w:rsidP="00C604B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23"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Ответственными за предоставление Муниципальной услуги являю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 руководитель Отдела, работники Отдела, предоставляющие Муниципальную услугу.</w:t>
      </w:r>
    </w:p>
    <w:p w:rsidR="00C604B0" w:rsidRDefault="00C604B0" w:rsidP="00C604B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604B0" w:rsidRDefault="00C604B0" w:rsidP="00C604B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заявки и передача ее на регистрацию в отдел обращения граждан и организационной работы администрации поселения;</w:t>
      </w:r>
    </w:p>
    <w:p w:rsidR="00C604B0" w:rsidRDefault="00C604B0" w:rsidP="00C604B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назначение работника Отдела, ответственного за рассмотрение заявки;</w:t>
      </w:r>
    </w:p>
    <w:p w:rsidR="00C604B0" w:rsidRDefault="00C604B0" w:rsidP="00C604B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заявки и направление Заявителю информационного пис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ма.</w:t>
      </w:r>
    </w:p>
    <w:p w:rsidR="00C604B0" w:rsidRDefault="00C604B0" w:rsidP="00C604B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Основанием для начала Административной процедуры по приему заявки и передача ее на регистрацию является поступление в Отдел заявки на оказание финансовой поддержки субъектам малого и среднего предприним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тельства в рамках целевой программы городского поселения Излучинск.</w:t>
      </w:r>
    </w:p>
    <w:p w:rsidR="00C604B0" w:rsidRDefault="00C604B0" w:rsidP="00C604B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заявки осуществляется лично работником Отдела, который пр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нимает и передает данное заявление на регистрацию в отдел обращения гра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>дан и организационной работы администрации поселения.</w:t>
      </w:r>
    </w:p>
    <w:p w:rsidR="00C604B0" w:rsidRDefault="00C604B0" w:rsidP="00C604B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регистрации заявка с необходимым пакетом документов перед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ется на рассмотрение главе администрации поселения. В течение 1 рабочего дня поступившая заявка передается руководителю Отдела.</w:t>
      </w:r>
    </w:p>
    <w:p w:rsidR="00C604B0" w:rsidRDefault="00C604B0" w:rsidP="00C604B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Основанием для начала процедуры назначения работника, отве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ственного за рассмотрение заявок, является поступление руководителю Отдела зарегистрированной заявки. Руководитель Отдела назначает работника Отдела, ответственного за рассмотрение заявки не позднее рабочего дня, следующего за днем получения заявки.</w:t>
      </w:r>
    </w:p>
    <w:p w:rsidR="00C604B0" w:rsidRDefault="00C604B0" w:rsidP="00C604B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«рассмотр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ние заявки на оказание финансовой поддержки субъектам малого и среднего предпринимательства) и направление Заявителю информационного письма о результате рассмотрения», является получение заявки работником Отдела, 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ветственным за рассмотрение данной заявки.</w:t>
      </w:r>
      <w:proofErr w:type="gramEnd"/>
    </w:p>
    <w:p w:rsidR="00C604B0" w:rsidRDefault="00C604B0" w:rsidP="00C604B0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Рассмотрение заявки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>финансовой поддержке субъектам малого и сре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/>
          <w:bCs/>
          <w:sz w:val="28"/>
          <w:szCs w:val="28"/>
          <w:lang w:eastAsia="ru-RU"/>
        </w:rPr>
        <w:t>него предпринимательства в рамках целевой программы городского поселения Излучинск и направление Заявителю информационного письма о результатах рассмотрения осуществляется работником Отдела, ответственным за рассмо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>рение поступившей заявки (далее – Ответственный работник).</w:t>
      </w:r>
    </w:p>
    <w:p w:rsidR="00C604B0" w:rsidRDefault="00C604B0" w:rsidP="00C604B0">
      <w:pPr>
        <w:shd w:val="clear" w:color="auto" w:fill="FFFFFF"/>
        <w:tabs>
          <w:tab w:val="left" w:pos="851"/>
        </w:tabs>
        <w:spacing w:after="0" w:line="240" w:lineRule="auto"/>
        <w:ind w:right="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  <w:t>Ответственный работник в течение 2 рабочих дней со дня получения з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явки рассматривает ее на предмет наличия оснований для отказа в предоста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>лении Муниципальной услуги, указанных в пункте 2.20 Административного регламента.</w:t>
      </w:r>
    </w:p>
    <w:p w:rsidR="00C604B0" w:rsidRDefault="00C604B0" w:rsidP="00C604B0">
      <w:pPr>
        <w:shd w:val="clear" w:color="auto" w:fill="FFFFFF"/>
        <w:tabs>
          <w:tab w:val="left" w:pos="851"/>
        </w:tabs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 наличия оснований для отказа в предоставлении 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ной услуги Ответственный работник в течение 3 рабочих дней со дня получ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 заявки готовит проект информационного письма, содержащего указания на основания отказа в предоставлении Муниципальной услуги и предоставляет его на подпись главе администрации поселения, который принимает решение о направлении письма Заявителю.</w:t>
      </w:r>
    </w:p>
    <w:p w:rsidR="00C604B0" w:rsidRDefault="00C604B0" w:rsidP="00C604B0">
      <w:pPr>
        <w:shd w:val="clear" w:color="auto" w:fill="FFFFFF"/>
        <w:tabs>
          <w:tab w:val="left" w:pos="851"/>
        </w:tabs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Информационное письмо направляется Заявителю не позднее 5 рабочих дней со дня получения заявки. </w:t>
      </w:r>
    </w:p>
    <w:p w:rsidR="00C604B0" w:rsidRDefault="00C604B0" w:rsidP="00C604B0">
      <w:pPr>
        <w:shd w:val="clear" w:color="auto" w:fill="FFFFFF"/>
        <w:tabs>
          <w:tab w:val="left" w:pos="851"/>
        </w:tabs>
        <w:spacing w:after="0" w:line="240" w:lineRule="auto"/>
        <w:ind w:right="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случае отсутствия оснований для отказа в предоставлении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пальной услуги Ответственный работник в течение 10 рабочих дней со дня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ступления заявки готовит проект информационного письма, содержащего 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формацию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>рассмотрении заявки и принятом решении о возможности фина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hAnsi="Times New Roman"/>
          <w:bCs/>
          <w:sz w:val="28"/>
          <w:szCs w:val="28"/>
          <w:lang w:eastAsia="ru-RU"/>
        </w:rPr>
        <w:t>совой поддержке субъектам малого и среднего предпринимательства в рамках целевой программы городского поселения Излучинск, и предоставляет его на подпись главе администрации поселения, который принимает решение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 направлении информационного письма Заявителю. </w:t>
      </w:r>
    </w:p>
    <w:p w:rsidR="00676CDC" w:rsidRPr="000E7F23" w:rsidRDefault="00C604B0" w:rsidP="00C604B0">
      <w:pPr>
        <w:shd w:val="clear" w:color="auto" w:fill="FFFFFF"/>
        <w:tabs>
          <w:tab w:val="left" w:pos="851"/>
        </w:tabs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Результатом Административной процедуры является направление З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явителю информационного письма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>рассмотрении заявки и принятом решении о финансовой поддержке.</w:t>
      </w:r>
      <w:r w:rsidR="00676C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76CDC" w:rsidRDefault="00C604B0" w:rsidP="005E27A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4B0">
        <w:rPr>
          <w:rFonts w:ascii="Times New Roman" w:hAnsi="Times New Roman"/>
          <w:sz w:val="28"/>
          <w:szCs w:val="28"/>
        </w:rPr>
        <w:t>(</w:t>
      </w:r>
      <w:r w:rsidRPr="00C604B0">
        <w:rPr>
          <w:rFonts w:ascii="Times New Roman" w:hAnsi="Times New Roman"/>
          <w:i/>
          <w:sz w:val="28"/>
          <w:szCs w:val="28"/>
        </w:rPr>
        <w:t xml:space="preserve">в редакции постановления администрации поселения от </w:t>
      </w:r>
      <w:r>
        <w:rPr>
          <w:rFonts w:ascii="Times New Roman" w:hAnsi="Times New Roman"/>
          <w:i/>
          <w:sz w:val="28"/>
          <w:szCs w:val="28"/>
        </w:rPr>
        <w:t>17</w:t>
      </w:r>
      <w:r w:rsidRPr="00C604B0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7</w:t>
      </w:r>
      <w:r w:rsidRPr="00C604B0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2</w:t>
      </w:r>
      <w:r w:rsidRPr="00C604B0">
        <w:rPr>
          <w:rFonts w:ascii="Times New Roman" w:hAnsi="Times New Roman"/>
          <w:i/>
          <w:sz w:val="28"/>
          <w:szCs w:val="28"/>
        </w:rPr>
        <w:t xml:space="preserve"> № </w:t>
      </w:r>
      <w:r>
        <w:rPr>
          <w:rFonts w:ascii="Times New Roman" w:hAnsi="Times New Roman"/>
          <w:i/>
          <w:sz w:val="28"/>
          <w:szCs w:val="28"/>
        </w:rPr>
        <w:t>256</w:t>
      </w:r>
      <w:r w:rsidRPr="00C604B0">
        <w:rPr>
          <w:rFonts w:ascii="Times New Roman" w:hAnsi="Times New Roman"/>
          <w:i/>
          <w:sz w:val="28"/>
          <w:szCs w:val="28"/>
        </w:rPr>
        <w:t>)</w:t>
      </w:r>
    </w:p>
    <w:p w:rsidR="00676CDC" w:rsidRDefault="00676CDC" w:rsidP="009978F3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6CDC" w:rsidRPr="001A565B" w:rsidRDefault="00676CDC" w:rsidP="00E57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F4F07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0F4F07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F4F07">
        <w:rPr>
          <w:rFonts w:ascii="Times New Roman" w:hAnsi="Times New Roman"/>
          <w:b/>
          <w:sz w:val="28"/>
          <w:szCs w:val="28"/>
        </w:rPr>
        <w:t xml:space="preserve"> исполнением </w:t>
      </w:r>
    </w:p>
    <w:p w:rsidR="00676CDC" w:rsidRPr="000F4F07" w:rsidRDefault="00676CDC" w:rsidP="00E57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0F4F07">
        <w:rPr>
          <w:rFonts w:ascii="Times New Roman" w:hAnsi="Times New Roman"/>
          <w:b/>
          <w:sz w:val="28"/>
          <w:szCs w:val="28"/>
        </w:rPr>
        <w:t>дминистративного регламента</w:t>
      </w:r>
    </w:p>
    <w:p w:rsidR="00676CDC" w:rsidRPr="000E7F23" w:rsidRDefault="00676CDC" w:rsidP="0059450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76CDC" w:rsidRDefault="00676CDC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0E7F23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0E7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соблюдением последовательности действий, определенных Административными процедурами по предоставлению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осуществляется в соответствии с нормами действующего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нодательства управляющим делами администрации поселения постоянно.</w:t>
      </w:r>
    </w:p>
    <w:p w:rsidR="00676CDC" w:rsidRPr="000E7F23" w:rsidRDefault="00676CDC" w:rsidP="00267D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0E7F23">
        <w:rPr>
          <w:rFonts w:ascii="Times New Roman" w:hAnsi="Times New Roman"/>
          <w:sz w:val="28"/>
          <w:szCs w:val="28"/>
        </w:rPr>
        <w:t xml:space="preserve">Проверки могут быть плановыми (осуществляться на основании </w:t>
      </w:r>
      <w:r w:rsidR="00C604B0">
        <w:rPr>
          <w:rFonts w:ascii="Times New Roman" w:hAnsi="Times New Roman"/>
          <w:sz w:val="28"/>
          <w:szCs w:val="28"/>
        </w:rPr>
        <w:t xml:space="preserve">            </w:t>
      </w:r>
      <w:r w:rsidRPr="000E7F23">
        <w:rPr>
          <w:rFonts w:ascii="Times New Roman" w:hAnsi="Times New Roman"/>
          <w:sz w:val="28"/>
          <w:szCs w:val="28"/>
        </w:rPr>
        <w:t>годовых планов работы</w:t>
      </w:r>
      <w:r>
        <w:rPr>
          <w:rFonts w:ascii="Times New Roman" w:hAnsi="Times New Roman"/>
          <w:sz w:val="28"/>
          <w:szCs w:val="28"/>
        </w:rPr>
        <w:t>)</w:t>
      </w:r>
      <w:r w:rsidRPr="000E7F23">
        <w:rPr>
          <w:rFonts w:ascii="Times New Roman" w:hAnsi="Times New Roman"/>
          <w:sz w:val="28"/>
          <w:szCs w:val="28"/>
        </w:rPr>
        <w:t xml:space="preserve"> и внеплановыми. При проверке могут рассматриваться все вопросы, связанные с предоставлением </w:t>
      </w:r>
      <w:r>
        <w:rPr>
          <w:rFonts w:ascii="Times New Roman" w:hAnsi="Times New Roman"/>
          <w:sz w:val="28"/>
          <w:szCs w:val="28"/>
        </w:rPr>
        <w:t>М</w:t>
      </w:r>
      <w:r w:rsidRPr="000E7F23">
        <w:rPr>
          <w:rFonts w:ascii="Times New Roman" w:hAnsi="Times New Roman"/>
          <w:sz w:val="28"/>
          <w:szCs w:val="28"/>
        </w:rPr>
        <w:t>униципальной услуги (комплек</w:t>
      </w:r>
      <w:r w:rsidRPr="000E7F23">
        <w:rPr>
          <w:rFonts w:ascii="Times New Roman" w:hAnsi="Times New Roman"/>
          <w:sz w:val="28"/>
          <w:szCs w:val="28"/>
        </w:rPr>
        <w:t>с</w:t>
      </w:r>
      <w:r w:rsidRPr="000E7F23">
        <w:rPr>
          <w:rFonts w:ascii="Times New Roman" w:hAnsi="Times New Roman"/>
          <w:sz w:val="28"/>
          <w:szCs w:val="28"/>
        </w:rPr>
        <w:t xml:space="preserve">ные проверки), или отдельные аспекты (тематические проверки). Проверка также может проводиться по конкретному обращению </w:t>
      </w:r>
      <w:r>
        <w:rPr>
          <w:rFonts w:ascii="Times New Roman" w:hAnsi="Times New Roman"/>
          <w:sz w:val="28"/>
          <w:szCs w:val="28"/>
        </w:rPr>
        <w:t>З</w:t>
      </w:r>
      <w:r w:rsidRPr="000E7F23">
        <w:rPr>
          <w:rFonts w:ascii="Times New Roman" w:hAnsi="Times New Roman"/>
          <w:sz w:val="28"/>
          <w:szCs w:val="28"/>
        </w:rPr>
        <w:t>аявителя.</w:t>
      </w:r>
    </w:p>
    <w:p w:rsidR="00676CDC" w:rsidRDefault="00676CDC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и подготовку ответов на обращение Заявителей в ходе предоставления Муниципальной услуги, содержащие жалобы на решения, действия (безде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ствия) Ответственных работников.</w:t>
      </w:r>
    </w:p>
    <w:p w:rsidR="00676CDC" w:rsidRDefault="00676CDC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результатам проведенных проверок, в случае выявления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порядка и сроков предоставления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5920CF" w:rsidRPr="005920CF" w:rsidRDefault="005920CF" w:rsidP="005920C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5920CF">
        <w:rPr>
          <w:rFonts w:ascii="Times New Roman" w:hAnsi="Times New Roman"/>
          <w:bCs/>
          <w:sz w:val="28"/>
          <w:szCs w:val="28"/>
        </w:rPr>
        <w:t>Должностное лицо уполномоченного органа (организации, участв</w:t>
      </w:r>
      <w:r w:rsidRPr="005920CF">
        <w:rPr>
          <w:rFonts w:ascii="Times New Roman" w:hAnsi="Times New Roman"/>
          <w:bCs/>
          <w:sz w:val="28"/>
          <w:szCs w:val="28"/>
        </w:rPr>
        <w:t>у</w:t>
      </w:r>
      <w:r w:rsidRPr="005920CF">
        <w:rPr>
          <w:rFonts w:ascii="Times New Roman" w:hAnsi="Times New Roman"/>
          <w:bCs/>
          <w:sz w:val="28"/>
          <w:szCs w:val="28"/>
        </w:rPr>
        <w:t>ющей в предоставлении муниципальной услуги), ответственное за осуществл</w:t>
      </w:r>
      <w:r w:rsidRPr="005920CF">
        <w:rPr>
          <w:rFonts w:ascii="Times New Roman" w:hAnsi="Times New Roman"/>
          <w:bCs/>
          <w:sz w:val="28"/>
          <w:szCs w:val="28"/>
        </w:rPr>
        <w:t>е</w:t>
      </w:r>
      <w:r w:rsidRPr="005920CF">
        <w:rPr>
          <w:rFonts w:ascii="Times New Roman" w:hAnsi="Times New Roman"/>
          <w:bCs/>
          <w:sz w:val="28"/>
          <w:szCs w:val="28"/>
        </w:rPr>
        <w:t>ние соответствующих Административных процедур настоящего Администр</w:t>
      </w:r>
      <w:r w:rsidRPr="005920CF">
        <w:rPr>
          <w:rFonts w:ascii="Times New Roman" w:hAnsi="Times New Roman"/>
          <w:bCs/>
          <w:sz w:val="28"/>
          <w:szCs w:val="28"/>
        </w:rPr>
        <w:t>а</w:t>
      </w:r>
      <w:r w:rsidRPr="005920CF">
        <w:rPr>
          <w:rFonts w:ascii="Times New Roman" w:hAnsi="Times New Roman"/>
          <w:bCs/>
          <w:sz w:val="28"/>
          <w:szCs w:val="28"/>
        </w:rPr>
        <w:t xml:space="preserve">тивного регламента, несет административную ответственность в соответствии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920CF">
        <w:rPr>
          <w:rFonts w:ascii="Times New Roman" w:hAnsi="Times New Roman"/>
          <w:bCs/>
          <w:sz w:val="28"/>
          <w:szCs w:val="28"/>
        </w:rPr>
        <w:t xml:space="preserve">с законодательством Ханты-Мансийского автономного округа – Югры </w:t>
      </w:r>
      <w:proofErr w:type="gramStart"/>
      <w:r w:rsidRPr="005920CF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5920CF">
        <w:rPr>
          <w:rFonts w:ascii="Times New Roman" w:hAnsi="Times New Roman"/>
          <w:bCs/>
          <w:sz w:val="28"/>
          <w:szCs w:val="28"/>
        </w:rPr>
        <w:t>:</w:t>
      </w:r>
    </w:p>
    <w:p w:rsidR="005920CF" w:rsidRPr="005920CF" w:rsidRDefault="005920CF" w:rsidP="005920C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920CF">
        <w:rPr>
          <w:rFonts w:ascii="Times New Roman" w:hAnsi="Times New Roman"/>
          <w:bCs/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5920CF" w:rsidRPr="005920CF" w:rsidRDefault="005920CF" w:rsidP="005920C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920CF">
        <w:rPr>
          <w:rFonts w:ascii="Times New Roman" w:hAnsi="Times New Roman"/>
          <w:bCs/>
          <w:sz w:val="28"/>
          <w:szCs w:val="28"/>
        </w:rPr>
        <w:t>неправомерные отказы в приеме у Заявителя документов, предусмо</w:t>
      </w:r>
      <w:r w:rsidRPr="005920CF">
        <w:rPr>
          <w:rFonts w:ascii="Times New Roman" w:hAnsi="Times New Roman"/>
          <w:bCs/>
          <w:sz w:val="28"/>
          <w:szCs w:val="28"/>
        </w:rPr>
        <w:t>т</w:t>
      </w:r>
      <w:r w:rsidRPr="005920CF">
        <w:rPr>
          <w:rFonts w:ascii="Times New Roman" w:hAnsi="Times New Roman"/>
          <w:bCs/>
          <w:sz w:val="28"/>
          <w:szCs w:val="28"/>
        </w:rPr>
        <w:t>ренных для предоставления муниципальной услуги, в предоставлении муниц</w:t>
      </w:r>
      <w:r w:rsidRPr="005920CF">
        <w:rPr>
          <w:rFonts w:ascii="Times New Roman" w:hAnsi="Times New Roman"/>
          <w:bCs/>
          <w:sz w:val="28"/>
          <w:szCs w:val="28"/>
        </w:rPr>
        <w:t>и</w:t>
      </w:r>
      <w:r w:rsidRPr="005920CF">
        <w:rPr>
          <w:rFonts w:ascii="Times New Roman" w:hAnsi="Times New Roman"/>
          <w:bCs/>
          <w:sz w:val="28"/>
          <w:szCs w:val="28"/>
        </w:rPr>
        <w:t>пальной услуги, в исправлении допущенных опечаток и ошибок в выданных                 в результате предоставления муниципальной услуги документах либо за нар</w:t>
      </w:r>
      <w:r w:rsidRPr="005920CF">
        <w:rPr>
          <w:rFonts w:ascii="Times New Roman" w:hAnsi="Times New Roman"/>
          <w:bCs/>
          <w:sz w:val="28"/>
          <w:szCs w:val="28"/>
        </w:rPr>
        <w:t>у</w:t>
      </w:r>
      <w:r w:rsidRPr="005920CF">
        <w:rPr>
          <w:rFonts w:ascii="Times New Roman" w:hAnsi="Times New Roman"/>
          <w:bCs/>
          <w:sz w:val="28"/>
          <w:szCs w:val="28"/>
        </w:rPr>
        <w:t>шение установленного срока осуществления таких исправлений;</w:t>
      </w:r>
      <w:proofErr w:type="gramEnd"/>
    </w:p>
    <w:p w:rsidR="00676CDC" w:rsidRDefault="005920CF" w:rsidP="005920C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920CF">
        <w:rPr>
          <w:rFonts w:ascii="Times New Roman" w:hAnsi="Times New Roman"/>
          <w:bCs/>
          <w:sz w:val="28"/>
          <w:szCs w:val="28"/>
        </w:rPr>
        <w:t>превышение максимального срока ожидания в очереди при подаче зая</w:t>
      </w:r>
      <w:r w:rsidRPr="005920CF">
        <w:rPr>
          <w:rFonts w:ascii="Times New Roman" w:hAnsi="Times New Roman"/>
          <w:bCs/>
          <w:sz w:val="28"/>
          <w:szCs w:val="28"/>
        </w:rPr>
        <w:t>в</w:t>
      </w:r>
      <w:r w:rsidRPr="005920CF">
        <w:rPr>
          <w:rFonts w:ascii="Times New Roman" w:hAnsi="Times New Roman"/>
          <w:bCs/>
          <w:sz w:val="28"/>
          <w:szCs w:val="28"/>
        </w:rPr>
        <w:t>ления о предоставлении муниципальной услуги, а равно при получении резул</w:t>
      </w:r>
      <w:r w:rsidRPr="005920CF">
        <w:rPr>
          <w:rFonts w:ascii="Times New Roman" w:hAnsi="Times New Roman"/>
          <w:bCs/>
          <w:sz w:val="28"/>
          <w:szCs w:val="28"/>
        </w:rPr>
        <w:t>ь</w:t>
      </w:r>
      <w:r w:rsidRPr="005920CF">
        <w:rPr>
          <w:rFonts w:ascii="Times New Roman" w:hAnsi="Times New Roman"/>
          <w:bCs/>
          <w:sz w:val="28"/>
          <w:szCs w:val="28"/>
        </w:rPr>
        <w:t>тата предоставления муниципальной услуги (за исключением срока подачи               заявления в многофункциональном центре).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920CF" w:rsidRPr="000E7F23" w:rsidRDefault="005920CF" w:rsidP="005E27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C6FC4">
        <w:rPr>
          <w:rFonts w:ascii="Times New Roman" w:hAnsi="Times New Roman"/>
          <w:i/>
          <w:sz w:val="28"/>
          <w:szCs w:val="28"/>
        </w:rPr>
        <w:t>в редакции постановлени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0C6FC4">
        <w:rPr>
          <w:rFonts w:ascii="Times New Roman" w:hAnsi="Times New Roman"/>
          <w:i/>
          <w:sz w:val="28"/>
          <w:szCs w:val="28"/>
        </w:rPr>
        <w:t xml:space="preserve"> администрации поселения от </w:t>
      </w:r>
      <w:r>
        <w:rPr>
          <w:rFonts w:ascii="Times New Roman" w:hAnsi="Times New Roman"/>
          <w:i/>
          <w:sz w:val="28"/>
          <w:szCs w:val="28"/>
        </w:rPr>
        <w:t>25</w:t>
      </w:r>
      <w:r w:rsidRPr="000C6FC4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7</w:t>
      </w:r>
      <w:r w:rsidRPr="000C6FC4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4</w:t>
      </w:r>
      <w:r w:rsidRPr="000C6FC4">
        <w:rPr>
          <w:rFonts w:ascii="Times New Roman" w:hAnsi="Times New Roman"/>
          <w:i/>
          <w:sz w:val="28"/>
          <w:szCs w:val="28"/>
        </w:rPr>
        <w:t xml:space="preserve"> № </w:t>
      </w:r>
      <w:r>
        <w:rPr>
          <w:rFonts w:ascii="Times New Roman" w:hAnsi="Times New Roman"/>
          <w:i/>
          <w:sz w:val="28"/>
          <w:szCs w:val="28"/>
        </w:rPr>
        <w:t>254)</w:t>
      </w:r>
    </w:p>
    <w:p w:rsidR="00C604B0" w:rsidRDefault="00C604B0" w:rsidP="005920C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27A5" w:rsidRDefault="00676CDC" w:rsidP="005920C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A565B">
        <w:rPr>
          <w:b/>
          <w:sz w:val="28"/>
          <w:szCs w:val="28"/>
        </w:rPr>
        <w:t xml:space="preserve">. </w:t>
      </w:r>
      <w:r w:rsidR="005920CF" w:rsidRPr="00C97EC8">
        <w:rPr>
          <w:b/>
          <w:sz w:val="28"/>
          <w:szCs w:val="28"/>
        </w:rPr>
        <w:t>Досудебный (внесудебный) порядок обжалования</w:t>
      </w:r>
    </w:p>
    <w:p w:rsidR="005E27A5" w:rsidRDefault="005920CF" w:rsidP="005920C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97EC8">
        <w:rPr>
          <w:b/>
          <w:sz w:val="28"/>
          <w:szCs w:val="28"/>
        </w:rPr>
        <w:t>решений и действий (бездействия) органа, предоставляющего</w:t>
      </w:r>
    </w:p>
    <w:p w:rsidR="005E27A5" w:rsidRDefault="005920CF" w:rsidP="005920C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97EC8">
        <w:rPr>
          <w:b/>
          <w:sz w:val="28"/>
          <w:szCs w:val="28"/>
        </w:rPr>
        <w:t>муниципальную услугу, либо дол</w:t>
      </w:r>
      <w:r w:rsidRPr="00C97EC8">
        <w:rPr>
          <w:b/>
          <w:sz w:val="28"/>
          <w:szCs w:val="28"/>
        </w:rPr>
        <w:t>ж</w:t>
      </w:r>
      <w:r w:rsidR="005E27A5">
        <w:rPr>
          <w:b/>
          <w:sz w:val="28"/>
          <w:szCs w:val="28"/>
        </w:rPr>
        <w:t>ностного лица органа,</w:t>
      </w:r>
    </w:p>
    <w:p w:rsidR="005920CF" w:rsidRDefault="005920CF" w:rsidP="005920C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97EC8">
        <w:rPr>
          <w:b/>
          <w:sz w:val="28"/>
          <w:szCs w:val="28"/>
        </w:rPr>
        <w:t>предоставляющего</w:t>
      </w:r>
      <w:proofErr w:type="gramEnd"/>
      <w:r w:rsidRPr="00C97EC8">
        <w:rPr>
          <w:b/>
          <w:sz w:val="28"/>
          <w:szCs w:val="28"/>
        </w:rPr>
        <w:t xml:space="preserve"> муниц</w:t>
      </w:r>
      <w:r w:rsidRPr="00C97EC8">
        <w:rPr>
          <w:b/>
          <w:sz w:val="28"/>
          <w:szCs w:val="28"/>
        </w:rPr>
        <w:t>и</w:t>
      </w:r>
      <w:r w:rsidRPr="00C97EC8">
        <w:rPr>
          <w:b/>
          <w:sz w:val="28"/>
          <w:szCs w:val="28"/>
        </w:rPr>
        <w:t>пальную услугу</w:t>
      </w:r>
    </w:p>
    <w:p w:rsidR="005920CF" w:rsidRDefault="005920CF" w:rsidP="005920C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>5.1. Заявитель вправе обжаловать решения и действия (бездействие) орг</w:t>
      </w:r>
      <w:r w:rsidRPr="00C97EC8">
        <w:rPr>
          <w:sz w:val="28"/>
          <w:szCs w:val="28"/>
        </w:rPr>
        <w:t>а</w:t>
      </w:r>
      <w:r w:rsidRPr="00C97EC8">
        <w:rPr>
          <w:sz w:val="28"/>
          <w:szCs w:val="28"/>
        </w:rPr>
        <w:t>на, предоставляющего Муниципальную услугу, либо должностного лица предоставляющего Муниципальную услугу.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 xml:space="preserve">5.2. Жалоба может быть направлена по почте непосредственно </w:t>
      </w:r>
      <w:r>
        <w:rPr>
          <w:sz w:val="28"/>
          <w:szCs w:val="28"/>
        </w:rPr>
        <w:t xml:space="preserve">                          </w:t>
      </w:r>
      <w:r w:rsidRPr="00C97EC8">
        <w:rPr>
          <w:sz w:val="28"/>
          <w:szCs w:val="28"/>
        </w:rPr>
        <w:t>в администрацию городского поселения Излу</w:t>
      </w:r>
      <w:r>
        <w:rPr>
          <w:sz w:val="28"/>
          <w:szCs w:val="28"/>
        </w:rPr>
        <w:t xml:space="preserve">чинск, расположенную по адресу: </w:t>
      </w:r>
      <w:r w:rsidRPr="00C97EC8">
        <w:rPr>
          <w:sz w:val="28"/>
          <w:szCs w:val="28"/>
        </w:rPr>
        <w:t xml:space="preserve">ул. Энергетиков, д. 6, </w:t>
      </w:r>
      <w:proofErr w:type="spellStart"/>
      <w:r w:rsidRPr="00C97EC8">
        <w:rPr>
          <w:sz w:val="28"/>
          <w:szCs w:val="28"/>
        </w:rPr>
        <w:t>пгт</w:t>
      </w:r>
      <w:proofErr w:type="spellEnd"/>
      <w:r w:rsidRPr="00C97EC8">
        <w:rPr>
          <w:sz w:val="28"/>
          <w:szCs w:val="28"/>
        </w:rPr>
        <w:t xml:space="preserve">. Излучинск, </w:t>
      </w:r>
      <w:proofErr w:type="spellStart"/>
      <w:r w:rsidRPr="00C97EC8">
        <w:rPr>
          <w:sz w:val="28"/>
          <w:szCs w:val="28"/>
        </w:rPr>
        <w:t>Нижневартовский</w:t>
      </w:r>
      <w:proofErr w:type="spellEnd"/>
      <w:r w:rsidRPr="00C97EC8">
        <w:rPr>
          <w:sz w:val="28"/>
          <w:szCs w:val="28"/>
        </w:rPr>
        <w:t xml:space="preserve"> район, Ханты-Мансийский автономный округ – Югра, Тюменская область, 628634,                            на имя главы администрации поселения, а также через многофункциональный центр </w:t>
      </w:r>
      <w:proofErr w:type="spellStart"/>
      <w:r w:rsidRPr="00C97EC8">
        <w:rPr>
          <w:sz w:val="28"/>
          <w:szCs w:val="28"/>
        </w:rPr>
        <w:t>Нижневартовского</w:t>
      </w:r>
      <w:proofErr w:type="spellEnd"/>
      <w:r w:rsidRPr="00C97EC8">
        <w:rPr>
          <w:sz w:val="28"/>
          <w:szCs w:val="28"/>
        </w:rPr>
        <w:t xml:space="preserve"> района при наличии такового, с использованием оф</w:t>
      </w:r>
      <w:r w:rsidRPr="00C97EC8">
        <w:rPr>
          <w:sz w:val="28"/>
          <w:szCs w:val="28"/>
        </w:rPr>
        <w:t>и</w:t>
      </w:r>
      <w:r w:rsidRPr="00C97EC8">
        <w:rPr>
          <w:sz w:val="28"/>
          <w:szCs w:val="28"/>
        </w:rPr>
        <w:t>циального сайта городского поселен</w:t>
      </w:r>
      <w:r>
        <w:rPr>
          <w:sz w:val="28"/>
          <w:szCs w:val="28"/>
        </w:rPr>
        <w:t xml:space="preserve">ия Излучинск, при личном приеме </w:t>
      </w:r>
      <w:r w:rsidRPr="00C97EC8">
        <w:rPr>
          <w:sz w:val="28"/>
          <w:szCs w:val="28"/>
        </w:rPr>
        <w:t>Заявит</w:t>
      </w:r>
      <w:r w:rsidRPr="00C97EC8">
        <w:rPr>
          <w:sz w:val="28"/>
          <w:szCs w:val="28"/>
        </w:rPr>
        <w:t>е</w:t>
      </w:r>
      <w:r w:rsidRPr="00C97EC8">
        <w:rPr>
          <w:sz w:val="28"/>
          <w:szCs w:val="28"/>
        </w:rPr>
        <w:t xml:space="preserve">ля. 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>5.3. Жалоба может быть подана в письменной форме на бумажном нос</w:t>
      </w:r>
      <w:r w:rsidRPr="00C97EC8">
        <w:rPr>
          <w:sz w:val="28"/>
          <w:szCs w:val="28"/>
        </w:rPr>
        <w:t>и</w:t>
      </w:r>
      <w:r w:rsidRPr="00C97EC8">
        <w:rPr>
          <w:sz w:val="28"/>
          <w:szCs w:val="28"/>
        </w:rPr>
        <w:t xml:space="preserve">теле, а также в электронной форме в орган, предоставляющий Муниципальную услугу. 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>Жалоба должна содержать: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</w:t>
      </w:r>
      <w:r w:rsidRPr="00C97EC8">
        <w:rPr>
          <w:sz w:val="28"/>
          <w:szCs w:val="28"/>
        </w:rPr>
        <w:t xml:space="preserve">ргана, предоставляющего Муниципальную услугу, либо должностного лица предоставляющего Муниципальную услугу, решение </w:t>
      </w:r>
      <w:r>
        <w:rPr>
          <w:sz w:val="28"/>
          <w:szCs w:val="28"/>
        </w:rPr>
        <w:t xml:space="preserve">                    </w:t>
      </w:r>
      <w:r w:rsidRPr="00C97EC8">
        <w:rPr>
          <w:sz w:val="28"/>
          <w:szCs w:val="28"/>
        </w:rPr>
        <w:t>и действия (бездействие) которых обжалуются;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97EC8">
        <w:rPr>
          <w:sz w:val="28"/>
          <w:szCs w:val="28"/>
        </w:rPr>
        <w:lastRenderedPageBreak/>
        <w:t xml:space="preserve">фамилию, имя, отчество (последнее – при наличии), сведения о месте </w:t>
      </w:r>
      <w:r>
        <w:rPr>
          <w:sz w:val="28"/>
          <w:szCs w:val="28"/>
        </w:rPr>
        <w:t xml:space="preserve"> </w:t>
      </w:r>
      <w:r w:rsidRPr="00C97EC8">
        <w:rPr>
          <w:sz w:val="28"/>
          <w:szCs w:val="28"/>
        </w:rPr>
        <w:t xml:space="preserve">жительства заявителя – физического лица либо наименование, сведения </w:t>
      </w:r>
      <w:r>
        <w:rPr>
          <w:sz w:val="28"/>
          <w:szCs w:val="28"/>
        </w:rPr>
        <w:t xml:space="preserve">                     </w:t>
      </w:r>
      <w:r w:rsidRPr="00C97EC8">
        <w:rPr>
          <w:sz w:val="28"/>
          <w:szCs w:val="28"/>
        </w:rPr>
        <w:t xml:space="preserve">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sz w:val="28"/>
          <w:szCs w:val="28"/>
        </w:rPr>
        <w:t xml:space="preserve">                    </w:t>
      </w:r>
      <w:r w:rsidRPr="00C97EC8">
        <w:rPr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либо должностного лица органа, предоставляющего Муниципальную услугу;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sz w:val="28"/>
          <w:szCs w:val="28"/>
        </w:rPr>
        <w:t xml:space="preserve">                      </w:t>
      </w:r>
      <w:r w:rsidRPr="00C97EC8">
        <w:rPr>
          <w:sz w:val="28"/>
          <w:szCs w:val="28"/>
        </w:rPr>
        <w:t>и действием (бездействием) органа, предоставляющего Муниципальную усл</w:t>
      </w:r>
      <w:r w:rsidRPr="00C97EC8">
        <w:rPr>
          <w:sz w:val="28"/>
          <w:szCs w:val="28"/>
        </w:rPr>
        <w:t>у</w:t>
      </w:r>
      <w:r w:rsidRPr="00C97EC8">
        <w:rPr>
          <w:sz w:val="28"/>
          <w:szCs w:val="28"/>
        </w:rPr>
        <w:t xml:space="preserve">гу, должностного лица органа, предоставляющего Муниципальную услугу. 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>В случае необходимости в подтверждение своих доводов Заявитель пр</w:t>
      </w:r>
      <w:r w:rsidRPr="00C97EC8">
        <w:rPr>
          <w:sz w:val="28"/>
          <w:szCs w:val="28"/>
        </w:rPr>
        <w:t>и</w:t>
      </w:r>
      <w:r w:rsidRPr="00C97EC8">
        <w:rPr>
          <w:sz w:val="28"/>
          <w:szCs w:val="28"/>
        </w:rPr>
        <w:t xml:space="preserve">лагает к жалобе документы и имеющиеся материалы, либо их копии. 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>5.4. Заявитель может обратиться с жалобой, в том числе в следующих случаях: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</w:rPr>
        <w:t xml:space="preserve">           </w:t>
      </w:r>
      <w:r w:rsidRPr="00C97EC8">
        <w:rPr>
          <w:sz w:val="28"/>
          <w:szCs w:val="28"/>
        </w:rPr>
        <w:t>Муниципальной услуги;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>нарушение срока предоставления Муниципальной услуги;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</w:t>
      </w:r>
      <w:r>
        <w:rPr>
          <w:sz w:val="28"/>
          <w:szCs w:val="28"/>
        </w:rPr>
        <w:t xml:space="preserve">          </w:t>
      </w:r>
      <w:r w:rsidRPr="00C97EC8">
        <w:rPr>
          <w:sz w:val="28"/>
          <w:szCs w:val="28"/>
        </w:rPr>
        <w:t>Муниципальной услуги;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>отказ в приеме у Заявителя документов, предоставление которых пред</w:t>
      </w:r>
      <w:r w:rsidRPr="00C97EC8">
        <w:rPr>
          <w:sz w:val="28"/>
          <w:szCs w:val="28"/>
        </w:rPr>
        <w:t>у</w:t>
      </w:r>
      <w:r w:rsidRPr="00C97EC8">
        <w:rPr>
          <w:sz w:val="28"/>
          <w:szCs w:val="28"/>
        </w:rPr>
        <w:t>смотрено нормативными правовыми актами Российской Федерации, Ханты-Мансийского автономного округа − Югры, муниципальными правовыми акт</w:t>
      </w:r>
      <w:r w:rsidRPr="00C97EC8">
        <w:rPr>
          <w:sz w:val="28"/>
          <w:szCs w:val="28"/>
        </w:rPr>
        <w:t>а</w:t>
      </w:r>
      <w:r w:rsidRPr="00C97EC8">
        <w:rPr>
          <w:sz w:val="28"/>
          <w:szCs w:val="28"/>
        </w:rPr>
        <w:t>ми для предоставления Муниципальной услуги;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97EC8">
        <w:rPr>
          <w:sz w:val="28"/>
          <w:szCs w:val="28"/>
        </w:rPr>
        <w:t xml:space="preserve">отказ в предоставлении Муниципальной услуги, если основания отказа   не предусмотрены федеральными законами и принятыми в соответствии </w:t>
      </w:r>
      <w:r>
        <w:rPr>
          <w:sz w:val="28"/>
          <w:szCs w:val="28"/>
        </w:rPr>
        <w:t xml:space="preserve">                     </w:t>
      </w:r>
      <w:r w:rsidRPr="00C97EC8">
        <w:rPr>
          <w:sz w:val="28"/>
          <w:szCs w:val="28"/>
        </w:rPr>
        <w:t>с ними иными нормативными правовыми актами Российской Федерации, но</w:t>
      </w:r>
      <w:r w:rsidRPr="00C97EC8">
        <w:rPr>
          <w:sz w:val="28"/>
          <w:szCs w:val="28"/>
        </w:rPr>
        <w:t>р</w:t>
      </w:r>
      <w:r w:rsidRPr="00C97EC8">
        <w:rPr>
          <w:sz w:val="28"/>
          <w:szCs w:val="28"/>
        </w:rPr>
        <w:t>мативными правовыми актами Ханты-Мансийского автономного округа − Югры, муниципальными правовыми актами;</w:t>
      </w:r>
      <w:proofErr w:type="gramEnd"/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sz w:val="28"/>
          <w:szCs w:val="28"/>
        </w:rPr>
        <w:t xml:space="preserve">          </w:t>
      </w:r>
      <w:r w:rsidRPr="00C97EC8">
        <w:rPr>
          <w:sz w:val="28"/>
          <w:szCs w:val="28"/>
        </w:rPr>
        <w:t>Федерации, Ханты-Мансийского автономного округа − Югры, муниципальн</w:t>
      </w:r>
      <w:r w:rsidRPr="00C97EC8">
        <w:rPr>
          <w:sz w:val="28"/>
          <w:szCs w:val="28"/>
        </w:rPr>
        <w:t>ы</w:t>
      </w:r>
      <w:r w:rsidRPr="00C97EC8">
        <w:rPr>
          <w:sz w:val="28"/>
          <w:szCs w:val="28"/>
        </w:rPr>
        <w:t>ми правовыми актами;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97EC8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C97EC8">
        <w:rPr>
          <w:sz w:val="28"/>
          <w:szCs w:val="28"/>
        </w:rPr>
        <w:t>у</w:t>
      </w:r>
      <w:r w:rsidRPr="00C97EC8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C97EC8">
        <w:rPr>
          <w:sz w:val="28"/>
          <w:szCs w:val="28"/>
        </w:rPr>
        <w:t>и</w:t>
      </w:r>
      <w:r w:rsidRPr="00C97EC8">
        <w:rPr>
          <w:sz w:val="28"/>
          <w:szCs w:val="28"/>
        </w:rPr>
        <w:t xml:space="preserve">пальной услуги документах либо нарушение установленного срока таких </w:t>
      </w:r>
      <w:r>
        <w:rPr>
          <w:sz w:val="28"/>
          <w:szCs w:val="28"/>
        </w:rPr>
        <w:t xml:space="preserve">          </w:t>
      </w:r>
      <w:r w:rsidRPr="00C97EC8">
        <w:rPr>
          <w:sz w:val="28"/>
          <w:szCs w:val="28"/>
        </w:rPr>
        <w:t>исправлений.</w:t>
      </w:r>
      <w:proofErr w:type="gramEnd"/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>5.5. Регистрация жалоб, поступивших в орган, предоставляющий Мун</w:t>
      </w:r>
      <w:r w:rsidRPr="00C97EC8">
        <w:rPr>
          <w:sz w:val="28"/>
          <w:szCs w:val="28"/>
        </w:rPr>
        <w:t>и</w:t>
      </w:r>
      <w:r w:rsidRPr="00C97EC8">
        <w:rPr>
          <w:sz w:val="28"/>
          <w:szCs w:val="28"/>
        </w:rPr>
        <w:t xml:space="preserve">ципальную услугу, осуществляется в течение одного рабочего дня </w:t>
      </w:r>
      <w:r>
        <w:rPr>
          <w:sz w:val="28"/>
          <w:szCs w:val="28"/>
        </w:rPr>
        <w:t xml:space="preserve">                        </w:t>
      </w:r>
      <w:r w:rsidRPr="00C97EC8">
        <w:rPr>
          <w:sz w:val="28"/>
          <w:szCs w:val="28"/>
        </w:rPr>
        <w:t xml:space="preserve">в журнале регистрации жалоб Отдела, предоставляющего Муниципальную услугу. 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lastRenderedPageBreak/>
        <w:t>5.5.1. После регистрации в течение одного рабочего дня жалоба передае</w:t>
      </w:r>
      <w:r w:rsidRPr="00C97EC8">
        <w:rPr>
          <w:sz w:val="28"/>
          <w:szCs w:val="28"/>
        </w:rPr>
        <w:t>т</w:t>
      </w:r>
      <w:r w:rsidRPr="00C97EC8">
        <w:rPr>
          <w:sz w:val="28"/>
          <w:szCs w:val="28"/>
        </w:rPr>
        <w:t>ся на рассмотрение руководителю органа, предоставляющего Муниципальную услугу, для определения должностного лица, ответственного за рассмотрение жалобы.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>5.5.2. Жалоба подлежит рассмотрению в течение 15 (пятнадцати) рабочих дней со дня ее регистрации. В случае обжалования отказа органа, предоставл</w:t>
      </w:r>
      <w:r w:rsidRPr="00C97EC8">
        <w:rPr>
          <w:sz w:val="28"/>
          <w:szCs w:val="28"/>
        </w:rPr>
        <w:t>я</w:t>
      </w:r>
      <w:r w:rsidRPr="00C97EC8">
        <w:rPr>
          <w:sz w:val="28"/>
          <w:szCs w:val="28"/>
        </w:rPr>
        <w:t xml:space="preserve">ющего Муниципальную услугу, должностного лица органа, предоставляющего Муниципальную услугу, в приеме документов </w:t>
      </w:r>
      <w:r>
        <w:rPr>
          <w:sz w:val="28"/>
          <w:szCs w:val="28"/>
        </w:rPr>
        <w:t xml:space="preserve"> </w:t>
      </w:r>
      <w:r w:rsidRPr="00C97EC8">
        <w:rPr>
          <w:sz w:val="28"/>
          <w:szCs w:val="28"/>
        </w:rPr>
        <w:t>у заявителя либо в исправлении допущенных опечаток и ошибок или в случае обжалования нарушения уст</w:t>
      </w:r>
      <w:r w:rsidRPr="00C97EC8">
        <w:rPr>
          <w:sz w:val="28"/>
          <w:szCs w:val="28"/>
        </w:rPr>
        <w:t>а</w:t>
      </w:r>
      <w:r w:rsidRPr="00C97EC8">
        <w:rPr>
          <w:sz w:val="28"/>
          <w:szCs w:val="28"/>
        </w:rPr>
        <w:t xml:space="preserve">новленного срока таких исправлений – в течение 5 (пяти) рабочих дней </w:t>
      </w:r>
      <w:r>
        <w:rPr>
          <w:sz w:val="28"/>
          <w:szCs w:val="28"/>
        </w:rPr>
        <w:t xml:space="preserve">                  </w:t>
      </w:r>
      <w:r w:rsidRPr="00C97EC8">
        <w:rPr>
          <w:sz w:val="28"/>
          <w:szCs w:val="28"/>
        </w:rPr>
        <w:t>со дня ее регистрации.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>5.5.3. По результатам рассмотрения жалобы должностное лицо, отве</w:t>
      </w:r>
      <w:r w:rsidRPr="00C97EC8">
        <w:rPr>
          <w:sz w:val="28"/>
          <w:szCs w:val="28"/>
        </w:rPr>
        <w:t>т</w:t>
      </w:r>
      <w:r w:rsidRPr="00C97EC8">
        <w:rPr>
          <w:sz w:val="28"/>
          <w:szCs w:val="28"/>
        </w:rPr>
        <w:t>ственное за рассмотрение жалобы, принимает одно из следующих решений: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97EC8">
        <w:rPr>
          <w:sz w:val="28"/>
          <w:szCs w:val="28"/>
        </w:rPr>
        <w:t>удовлетворяет жалобу, в том числе в форме отмены ранее принятого р</w:t>
      </w:r>
      <w:r w:rsidRPr="00C97EC8">
        <w:rPr>
          <w:sz w:val="28"/>
          <w:szCs w:val="28"/>
        </w:rPr>
        <w:t>е</w:t>
      </w:r>
      <w:r w:rsidRPr="00C97EC8">
        <w:rPr>
          <w:sz w:val="28"/>
          <w:szCs w:val="28"/>
        </w:rPr>
        <w:t xml:space="preserve">шения, исправления допущенных опечаток и ошибок в выданных </w:t>
      </w:r>
      <w:r>
        <w:rPr>
          <w:sz w:val="28"/>
          <w:szCs w:val="28"/>
        </w:rPr>
        <w:t xml:space="preserve">                           </w:t>
      </w:r>
      <w:r w:rsidRPr="00C97EC8">
        <w:rPr>
          <w:sz w:val="28"/>
          <w:szCs w:val="28"/>
        </w:rPr>
        <w:t xml:space="preserve">в результате предоставления Муниципальной услуги документах, возврата </w:t>
      </w:r>
      <w:r>
        <w:rPr>
          <w:sz w:val="28"/>
          <w:szCs w:val="28"/>
        </w:rPr>
        <w:t xml:space="preserve">            </w:t>
      </w:r>
      <w:r w:rsidRPr="00C97EC8">
        <w:rPr>
          <w:sz w:val="28"/>
          <w:szCs w:val="28"/>
        </w:rPr>
        <w:t>заявителю денежных средств, взимание которых не предусмотрено нормати</w:t>
      </w:r>
      <w:r w:rsidRPr="00C97EC8">
        <w:rPr>
          <w:sz w:val="28"/>
          <w:szCs w:val="28"/>
        </w:rPr>
        <w:t>в</w:t>
      </w:r>
      <w:r w:rsidRPr="00C97EC8">
        <w:rPr>
          <w:sz w:val="28"/>
          <w:szCs w:val="28"/>
        </w:rPr>
        <w:t>ными правовыми актами Российской Федерации, Ханты-Мансийского авт</w:t>
      </w:r>
      <w:r w:rsidRPr="00C97EC8">
        <w:rPr>
          <w:sz w:val="28"/>
          <w:szCs w:val="28"/>
        </w:rPr>
        <w:t>о</w:t>
      </w:r>
      <w:r w:rsidRPr="00C97EC8">
        <w:rPr>
          <w:sz w:val="28"/>
          <w:szCs w:val="28"/>
        </w:rPr>
        <w:t>номного округа − Югры, муниципальными правовыми актами, а также в иных формах;</w:t>
      </w:r>
      <w:proofErr w:type="gramEnd"/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 xml:space="preserve">отказывает в удовлетворении жалобы. 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>5.5.4.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C97EC8">
        <w:rPr>
          <w:sz w:val="28"/>
          <w:szCs w:val="28"/>
        </w:rPr>
        <w:t>т</w:t>
      </w:r>
      <w:r w:rsidRPr="00C97EC8">
        <w:rPr>
          <w:sz w:val="28"/>
          <w:szCs w:val="28"/>
        </w:rPr>
        <w:t>ся мотивированный ответ о результатах рассмотрения жалобы.</w:t>
      </w:r>
    </w:p>
    <w:p w:rsidR="005920CF" w:rsidRPr="00C97EC8" w:rsidRDefault="005920CF" w:rsidP="005920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EC8">
        <w:rPr>
          <w:sz w:val="28"/>
          <w:szCs w:val="28"/>
        </w:rPr>
        <w:t xml:space="preserve">5.5.5. В случае установления в ходе или по результатам </w:t>
      </w:r>
      <w:proofErr w:type="gramStart"/>
      <w:r w:rsidRPr="00C97EC8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 xml:space="preserve"> </w:t>
      </w:r>
      <w:r w:rsidRPr="00C97EC8">
        <w:rPr>
          <w:sz w:val="28"/>
          <w:szCs w:val="28"/>
        </w:rPr>
        <w:t>жалобы признаков состава административного правонарушения</w:t>
      </w:r>
      <w:proofErr w:type="gramEnd"/>
      <w:r w:rsidRPr="00C97EC8">
        <w:rPr>
          <w:sz w:val="28"/>
          <w:szCs w:val="28"/>
        </w:rPr>
        <w:t xml:space="preserve"> или престу</w:t>
      </w:r>
      <w:r w:rsidRPr="00C97EC8">
        <w:rPr>
          <w:sz w:val="28"/>
          <w:szCs w:val="28"/>
        </w:rPr>
        <w:t>п</w:t>
      </w:r>
      <w:r w:rsidRPr="00C97EC8">
        <w:rPr>
          <w:sz w:val="28"/>
          <w:szCs w:val="28"/>
        </w:rPr>
        <w:t>ления должностное лицо, ответственное за рассмотрение жалобы, незамедл</w:t>
      </w:r>
      <w:r w:rsidRPr="00C97EC8">
        <w:rPr>
          <w:sz w:val="28"/>
          <w:szCs w:val="28"/>
        </w:rPr>
        <w:t>и</w:t>
      </w:r>
      <w:r w:rsidRPr="00C97EC8">
        <w:rPr>
          <w:sz w:val="28"/>
          <w:szCs w:val="28"/>
        </w:rPr>
        <w:t>тельно направляет имеющиеся материалы в органы прокуратуры.</w:t>
      </w:r>
    </w:p>
    <w:p w:rsidR="00676CDC" w:rsidRDefault="005920CF" w:rsidP="00C604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5.6. В случае если Федеральным</w:t>
      </w:r>
      <w:r>
        <w:rPr>
          <w:rFonts w:ascii="Times New Roman" w:hAnsi="Times New Roman"/>
          <w:sz w:val="28"/>
          <w:szCs w:val="28"/>
        </w:rPr>
        <w:t>и законами</w:t>
      </w:r>
      <w:r w:rsidRPr="00C97EC8">
        <w:rPr>
          <w:rFonts w:ascii="Times New Roman" w:hAnsi="Times New Roman"/>
          <w:sz w:val="28"/>
          <w:szCs w:val="28"/>
        </w:rPr>
        <w:t xml:space="preserve"> установлен иной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для отношений, связанных с под</w:t>
      </w:r>
      <w:r w:rsidRPr="00C97EC8">
        <w:rPr>
          <w:rFonts w:ascii="Times New Roman" w:hAnsi="Times New Roman"/>
          <w:sz w:val="28"/>
          <w:szCs w:val="28"/>
        </w:rPr>
        <w:t>а</w:t>
      </w:r>
      <w:r w:rsidRPr="00C97EC8">
        <w:rPr>
          <w:rFonts w:ascii="Times New Roman" w:hAnsi="Times New Roman"/>
          <w:sz w:val="28"/>
          <w:szCs w:val="28"/>
        </w:rPr>
        <w:t>чей и рассмотрением указанных жалоб, нормы раздела 5 не применяются.</w:t>
      </w:r>
    </w:p>
    <w:p w:rsidR="005920CF" w:rsidRDefault="005920CF" w:rsidP="005E27A5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</w:t>
      </w:r>
      <w:r w:rsidRPr="000C6FC4">
        <w:rPr>
          <w:rFonts w:ascii="Times New Roman" w:hAnsi="Times New Roman"/>
          <w:i/>
          <w:sz w:val="28"/>
          <w:szCs w:val="28"/>
        </w:rPr>
        <w:t>в редакции постановлени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0C6FC4">
        <w:rPr>
          <w:rFonts w:ascii="Times New Roman" w:hAnsi="Times New Roman"/>
          <w:i/>
          <w:sz w:val="28"/>
          <w:szCs w:val="28"/>
        </w:rPr>
        <w:t xml:space="preserve"> администрации поселения </w:t>
      </w:r>
      <w:r w:rsidR="00C604B0">
        <w:rPr>
          <w:rFonts w:ascii="Times New Roman" w:hAnsi="Times New Roman"/>
          <w:i/>
          <w:sz w:val="28"/>
          <w:szCs w:val="28"/>
        </w:rPr>
        <w:t>от 29</w:t>
      </w:r>
      <w:r w:rsidRPr="000C6FC4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3</w:t>
      </w:r>
      <w:r w:rsidRPr="000C6FC4">
        <w:rPr>
          <w:rFonts w:ascii="Times New Roman" w:hAnsi="Times New Roman"/>
          <w:i/>
          <w:sz w:val="28"/>
          <w:szCs w:val="28"/>
        </w:rPr>
        <w:t>.201</w:t>
      </w:r>
      <w:r w:rsidR="00C604B0">
        <w:rPr>
          <w:rFonts w:ascii="Times New Roman" w:hAnsi="Times New Roman"/>
          <w:i/>
          <w:sz w:val="28"/>
          <w:szCs w:val="28"/>
        </w:rPr>
        <w:t xml:space="preserve">3 </w:t>
      </w:r>
      <w:r w:rsidRPr="000C6FC4">
        <w:rPr>
          <w:rFonts w:ascii="Times New Roman" w:hAnsi="Times New Roman"/>
          <w:i/>
          <w:sz w:val="28"/>
          <w:szCs w:val="28"/>
        </w:rPr>
        <w:t xml:space="preserve">№ </w:t>
      </w:r>
      <w:r>
        <w:rPr>
          <w:rFonts w:ascii="Times New Roman" w:hAnsi="Times New Roman"/>
          <w:i/>
          <w:sz w:val="28"/>
          <w:szCs w:val="28"/>
        </w:rPr>
        <w:t>6</w:t>
      </w:r>
      <w:r w:rsidR="00C604B0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5920CF" w:rsidRPr="003474C8" w:rsidRDefault="005920CF" w:rsidP="005920CF">
      <w:pPr>
        <w:tabs>
          <w:tab w:val="left" w:pos="5954"/>
        </w:tabs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676CDC" w:rsidRDefault="00676CDC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6CDC" w:rsidRDefault="00676CDC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6CDC" w:rsidRDefault="00676CDC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6CDC" w:rsidRDefault="00676CDC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6CDC" w:rsidRDefault="00676CDC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6CDC" w:rsidRDefault="00676CDC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6CDC" w:rsidRDefault="00676CDC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6CDC" w:rsidRDefault="00676CDC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5E12" w:rsidRDefault="00AB5E12" w:rsidP="00AB5E12">
      <w:pPr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325C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к администрати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ному регламенту</w:t>
      </w:r>
      <w:r w:rsidRPr="00FD4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исполнения муниципальной услуги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>«Пр</w:t>
      </w:r>
      <w:r>
        <w:rPr>
          <w:rFonts w:ascii="Times New Roman" w:hAnsi="Times New Roman"/>
          <w:bCs/>
          <w:sz w:val="28"/>
          <w:szCs w:val="28"/>
          <w:lang w:eastAsia="ru-RU"/>
        </w:rPr>
        <w:t>ием заявок на оказание финансовой поддержки субъектам малого и среднего предпринимательства в рамках целевой программы г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родского поселения Излучинск»</w:t>
      </w:r>
    </w:p>
    <w:p w:rsidR="00AB5E12" w:rsidRPr="003474C8" w:rsidRDefault="00AB5E12" w:rsidP="00AB5E1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C6FC4">
        <w:rPr>
          <w:rFonts w:ascii="Times New Roman" w:hAnsi="Times New Roman"/>
          <w:i/>
          <w:sz w:val="28"/>
          <w:szCs w:val="28"/>
        </w:rPr>
        <w:t>в редакции постановлени</w:t>
      </w:r>
      <w:r>
        <w:rPr>
          <w:rFonts w:ascii="Times New Roman" w:hAnsi="Times New Roman"/>
          <w:i/>
          <w:sz w:val="28"/>
          <w:szCs w:val="28"/>
        </w:rPr>
        <w:t>й</w:t>
      </w:r>
      <w:r w:rsidRPr="000C6FC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0C6FC4">
        <w:rPr>
          <w:rFonts w:ascii="Times New Roman" w:hAnsi="Times New Roman"/>
          <w:i/>
          <w:sz w:val="28"/>
          <w:szCs w:val="28"/>
        </w:rPr>
        <w:t xml:space="preserve">администрации поселения </w:t>
      </w: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Pr="000C6FC4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7</w:t>
      </w:r>
      <w:r w:rsidRPr="000C6FC4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7</w:t>
      </w:r>
      <w:r w:rsidRPr="000C6FC4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2</w:t>
      </w:r>
      <w:r w:rsidRPr="000C6FC4">
        <w:rPr>
          <w:rFonts w:ascii="Times New Roman" w:hAnsi="Times New Roman"/>
          <w:i/>
          <w:sz w:val="28"/>
          <w:szCs w:val="28"/>
        </w:rPr>
        <w:t xml:space="preserve"> № 2</w:t>
      </w:r>
      <w:r>
        <w:rPr>
          <w:rFonts w:ascii="Times New Roman" w:hAnsi="Times New Roman"/>
          <w:i/>
          <w:sz w:val="28"/>
          <w:szCs w:val="28"/>
        </w:rPr>
        <w:t xml:space="preserve">56, </w:t>
      </w:r>
      <w:r w:rsidRPr="000C6FC4">
        <w:rPr>
          <w:rFonts w:ascii="Times New Roman" w:hAnsi="Times New Roman"/>
          <w:i/>
          <w:sz w:val="28"/>
          <w:szCs w:val="28"/>
        </w:rPr>
        <w:t>от 1</w:t>
      </w:r>
      <w:r>
        <w:rPr>
          <w:rFonts w:ascii="Times New Roman" w:hAnsi="Times New Roman"/>
          <w:i/>
          <w:sz w:val="28"/>
          <w:szCs w:val="28"/>
        </w:rPr>
        <w:t>0</w:t>
      </w:r>
      <w:r w:rsidRPr="000C6FC4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3</w:t>
      </w:r>
      <w:r w:rsidRPr="000C6FC4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 xml:space="preserve">5 </w:t>
      </w:r>
      <w:r w:rsidRPr="000C6FC4">
        <w:rPr>
          <w:rFonts w:ascii="Times New Roman" w:hAnsi="Times New Roman"/>
          <w:i/>
          <w:sz w:val="28"/>
          <w:szCs w:val="28"/>
        </w:rPr>
        <w:t xml:space="preserve">№ </w:t>
      </w:r>
      <w:r w:rsidR="005E27A5">
        <w:rPr>
          <w:rFonts w:ascii="Times New Roman" w:hAnsi="Times New Roman"/>
          <w:i/>
          <w:sz w:val="28"/>
          <w:szCs w:val="28"/>
        </w:rPr>
        <w:t>65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AB5E12" w:rsidRDefault="00AB5E12" w:rsidP="00AB5E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5E12" w:rsidRDefault="00AB5E12" w:rsidP="00AB5E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AB5E12" w:rsidRDefault="00AB5E12" w:rsidP="00AB5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B2097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2097">
        <w:rPr>
          <w:rFonts w:ascii="Times New Roman" w:hAnsi="Times New Roman" w:cs="Times New Roman"/>
          <w:sz w:val="28"/>
          <w:szCs w:val="28"/>
        </w:rPr>
        <w:t xml:space="preserve"> поддержки субъекту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97">
        <w:rPr>
          <w:rFonts w:ascii="Times New Roman" w:hAnsi="Times New Roman" w:cs="Times New Roman"/>
          <w:sz w:val="28"/>
          <w:szCs w:val="28"/>
        </w:rPr>
        <w:t>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E12" w:rsidRDefault="00AB5E12" w:rsidP="00AB5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2097">
        <w:rPr>
          <w:rFonts w:ascii="Times New Roman" w:hAnsi="Times New Roman" w:cs="Times New Roman"/>
          <w:sz w:val="28"/>
          <w:szCs w:val="28"/>
        </w:rPr>
        <w:t>осуществляющему</w:t>
      </w:r>
      <w:proofErr w:type="gramEnd"/>
      <w:r w:rsidRPr="001B2097">
        <w:rPr>
          <w:rFonts w:ascii="Times New Roman" w:hAnsi="Times New Roman" w:cs="Times New Roman"/>
          <w:sz w:val="28"/>
          <w:szCs w:val="28"/>
        </w:rPr>
        <w:t xml:space="preserve"> деятельность на территории </w:t>
      </w:r>
    </w:p>
    <w:p w:rsidR="00AB5E12" w:rsidRDefault="00AB5E12" w:rsidP="00AB5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Излучинск, </w:t>
      </w:r>
      <w:r w:rsidRPr="001B20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 </w:t>
      </w:r>
    </w:p>
    <w:p w:rsidR="00AB5E12" w:rsidRDefault="00AB5E12" w:rsidP="00AB5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«</w:t>
      </w:r>
      <w:r w:rsidRPr="001B2097">
        <w:rPr>
          <w:rFonts w:ascii="Times New Roman" w:hAnsi="Times New Roman" w:cs="Times New Roman"/>
          <w:sz w:val="28"/>
          <w:szCs w:val="28"/>
        </w:rPr>
        <w:t xml:space="preserve">Поддержка малого и среднего предпринимательства </w:t>
      </w:r>
    </w:p>
    <w:p w:rsidR="00AB5E12" w:rsidRPr="001B2097" w:rsidRDefault="00AB5E12" w:rsidP="00AB5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поселении Излучинск</w:t>
      </w:r>
      <w:r w:rsidRPr="001B209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11−</w:t>
      </w:r>
      <w:r w:rsidRPr="001B20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2097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ды»</w:t>
      </w:r>
    </w:p>
    <w:p w:rsidR="00AB5E12" w:rsidRPr="001B2097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5E12" w:rsidRPr="00215767" w:rsidRDefault="00AB5E12" w:rsidP="00AB5E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767">
        <w:rPr>
          <w:rFonts w:ascii="Times New Roman" w:hAnsi="Times New Roman" w:cs="Times New Roman"/>
          <w:sz w:val="24"/>
          <w:szCs w:val="24"/>
        </w:rPr>
        <w:t>(наименование субъекта малого и среднего предпринимательства)</w:t>
      </w:r>
    </w:p>
    <w:p w:rsidR="00AB5E12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t>прошу оказать поддержку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B5E12" w:rsidRPr="001B2097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E12" w:rsidRPr="001B2097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5E12" w:rsidRPr="001B2097" w:rsidRDefault="00AB5E12" w:rsidP="00AB5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t>Основные сведения</w:t>
      </w:r>
    </w:p>
    <w:p w:rsidR="00AB5E12" w:rsidRPr="001B2097" w:rsidRDefault="00AB5E12" w:rsidP="00AB5E1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t>о деятельности субъекта малого и среднего предпринимательства</w:t>
      </w:r>
    </w:p>
    <w:p w:rsidR="00AB5E12" w:rsidRPr="001B2097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5E12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t>1. Полное наименование субъекта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B5E12" w:rsidRPr="001B2097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5E12" w:rsidRPr="001B2097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5E12" w:rsidRDefault="00AB5E12" w:rsidP="00AB5E1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B5E12" w:rsidRPr="001B2097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t>2. Адрес предприятия:</w:t>
      </w:r>
    </w:p>
    <w:p w:rsidR="00AB5E12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t>2.1. Юридический адрес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B5E12" w:rsidRPr="001B2097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B5E12" w:rsidRPr="00215767" w:rsidRDefault="00AB5E12" w:rsidP="00AB5E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767">
        <w:rPr>
          <w:rFonts w:ascii="Times New Roman" w:hAnsi="Times New Roman" w:cs="Times New Roman"/>
          <w:sz w:val="24"/>
          <w:szCs w:val="24"/>
        </w:rPr>
        <w:t>(индекс, область, город, улица, номер дома и офиса)</w:t>
      </w:r>
    </w:p>
    <w:p w:rsidR="00AB5E12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t>2.2. Фактический адрес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B5E12" w:rsidRPr="001B2097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B5E12" w:rsidRPr="00215767" w:rsidRDefault="00AB5E12" w:rsidP="00AB5E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767">
        <w:rPr>
          <w:rFonts w:ascii="Times New Roman" w:hAnsi="Times New Roman" w:cs="Times New Roman"/>
          <w:sz w:val="24"/>
          <w:szCs w:val="24"/>
        </w:rPr>
        <w:t>(индекс, область, город, улица, номер дома и офиса)</w:t>
      </w:r>
    </w:p>
    <w:p w:rsidR="00AB5E12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t>3. Основной вид деятельности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B5E12" w:rsidRPr="001B2097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B5E12" w:rsidRDefault="00AB5E12" w:rsidP="00AB5E1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B5E12" w:rsidRDefault="00AB5E12" w:rsidP="00AB5E1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B5E12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lastRenderedPageBreak/>
        <w:t>4. Дополнительные виды деятельности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5E12" w:rsidRPr="001B2097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5E12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5E12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5E12" w:rsidRPr="001B2097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2097">
        <w:rPr>
          <w:rFonts w:ascii="Times New Roman" w:hAnsi="Times New Roman" w:cs="Times New Roman"/>
          <w:sz w:val="28"/>
          <w:szCs w:val="28"/>
        </w:rPr>
        <w:t>. Контактные реквизиты:</w:t>
      </w:r>
    </w:p>
    <w:p w:rsidR="00AB5E12" w:rsidRPr="001B2097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факс</w:t>
      </w:r>
      <w:r w:rsidRPr="001B209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5E12" w:rsidRPr="001B2097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B209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B2097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5E12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5E12" w:rsidRPr="001B2097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2097">
        <w:rPr>
          <w:rFonts w:ascii="Times New Roman" w:hAnsi="Times New Roman" w:cs="Times New Roman"/>
          <w:sz w:val="28"/>
          <w:szCs w:val="28"/>
        </w:rPr>
        <w:t>. Перечень прилагаемых документов</w:t>
      </w:r>
    </w:p>
    <w:p w:rsidR="00AB5E12" w:rsidRPr="001B2097" w:rsidRDefault="00AB5E12" w:rsidP="00AB5E1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257"/>
        <w:gridCol w:w="1843"/>
      </w:tblGrid>
      <w:tr w:rsidR="00AB5E12" w:rsidRPr="00265D84" w:rsidTr="007C689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1B2097" w:rsidRDefault="00AB5E12" w:rsidP="007C68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B20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20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1B2097" w:rsidRDefault="00AB5E12" w:rsidP="007C68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9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1B2097" w:rsidRDefault="00AB5E12" w:rsidP="007C68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97">
              <w:rPr>
                <w:rFonts w:ascii="Times New Roman" w:hAnsi="Times New Roman" w:cs="Times New Roman"/>
                <w:sz w:val="28"/>
                <w:szCs w:val="28"/>
              </w:rPr>
              <w:t>Отметка о приложении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097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AB5E12" w:rsidRPr="00265D84" w:rsidTr="007C689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Default="00AB5E12" w:rsidP="007C68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265D84" w:rsidRDefault="00AB5E12" w:rsidP="007C6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D84"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/>
                <w:sz w:val="28"/>
                <w:szCs w:val="28"/>
              </w:rPr>
              <w:t>удостоверения личности</w:t>
            </w:r>
            <w:r w:rsidRPr="00265D84"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</w:p>
          <w:p w:rsidR="00AB5E12" w:rsidRPr="001B2097" w:rsidRDefault="00AB5E12" w:rsidP="007C68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1B2097" w:rsidRDefault="00AB5E12" w:rsidP="007C68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12" w:rsidRPr="00265D84" w:rsidTr="007C68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B562E4" w:rsidRDefault="00AB5E12" w:rsidP="007C68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1B2097" w:rsidRDefault="00AB5E12" w:rsidP="007C689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6CF0">
              <w:rPr>
                <w:rFonts w:ascii="Times New Roman" w:hAnsi="Times New Roman" w:cs="Times New Roman"/>
                <w:sz w:val="28"/>
                <w:szCs w:val="28"/>
              </w:rPr>
              <w:t>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6CF0">
              <w:rPr>
                <w:rFonts w:ascii="Times New Roman" w:hAnsi="Times New Roman" w:cs="Times New Roman"/>
                <w:sz w:val="28"/>
                <w:szCs w:val="28"/>
              </w:rPr>
              <w:t xml:space="preserve"> из Единого государственного реестра юридич</w:t>
            </w:r>
            <w:r w:rsidRPr="00186C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6CF0">
              <w:rPr>
                <w:rFonts w:ascii="Times New Roman" w:hAnsi="Times New Roman" w:cs="Times New Roman"/>
                <w:sz w:val="28"/>
                <w:szCs w:val="28"/>
              </w:rPr>
              <w:t>ских лиц или индивидуальных предпринимателей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B562E4" w:rsidRDefault="00AB5E12" w:rsidP="007C68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12" w:rsidRPr="00265D84" w:rsidTr="007C68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B562E4" w:rsidRDefault="00AB5E12" w:rsidP="007C68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1B2097" w:rsidRDefault="00AB5E12" w:rsidP="007C689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84">
              <w:rPr>
                <w:rFonts w:ascii="Times New Roman" w:hAnsi="Times New Roman"/>
                <w:sz w:val="28"/>
                <w:szCs w:val="28"/>
              </w:rPr>
              <w:t>Справка из налогового органа об отсутствии задолженн</w:t>
            </w:r>
            <w:r w:rsidRPr="00265D84">
              <w:rPr>
                <w:rFonts w:ascii="Times New Roman" w:hAnsi="Times New Roman"/>
                <w:sz w:val="28"/>
                <w:szCs w:val="28"/>
              </w:rPr>
              <w:t>о</w:t>
            </w:r>
            <w:r w:rsidRPr="00265D84">
              <w:rPr>
                <w:rFonts w:ascii="Times New Roman" w:hAnsi="Times New Roman"/>
                <w:sz w:val="28"/>
                <w:szCs w:val="28"/>
              </w:rPr>
              <w:t>сти по налогам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сборам</w:t>
            </w:r>
            <w:r w:rsidRPr="00265D84">
              <w:rPr>
                <w:rFonts w:ascii="Times New Roman" w:hAnsi="Times New Roman"/>
                <w:sz w:val="28"/>
                <w:szCs w:val="28"/>
              </w:rPr>
              <w:t xml:space="preserve"> за прошедший 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B562E4" w:rsidRDefault="00AB5E12" w:rsidP="007C68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12" w:rsidRPr="00265D84" w:rsidTr="007C68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1B2097" w:rsidRDefault="00AB5E12" w:rsidP="007C68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265D84" w:rsidRDefault="00AB5E12" w:rsidP="007C68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D84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1B2097" w:rsidRDefault="00AB5E12" w:rsidP="007C68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12" w:rsidRPr="00265D84" w:rsidTr="007C689A">
        <w:trPr>
          <w:cantSplit/>
          <w:trHeight w:val="3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1B2097" w:rsidRDefault="00AB5E12" w:rsidP="007C68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265D84" w:rsidRDefault="00AB5E12" w:rsidP="007C68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179F7">
              <w:rPr>
                <w:rFonts w:ascii="Times New Roman" w:hAnsi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179F7">
              <w:rPr>
                <w:rFonts w:ascii="Times New Roman" w:hAnsi="Times New Roman"/>
                <w:sz w:val="28"/>
                <w:szCs w:val="28"/>
              </w:rPr>
              <w:t xml:space="preserve"> подтверждающий </w:t>
            </w:r>
            <w:r w:rsidRPr="006179F7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право действовать от имени юридического лица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1B2097" w:rsidRDefault="00AB5E12" w:rsidP="007C68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12" w:rsidRPr="00265D84" w:rsidTr="007C689A">
        <w:trPr>
          <w:cantSplit/>
          <w:trHeight w:val="3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1B2097" w:rsidRDefault="00AB5E12" w:rsidP="007C68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1B2097" w:rsidRDefault="00AB5E12" w:rsidP="007C68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 учредительных документов юридического лица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12" w:rsidRPr="001B2097" w:rsidRDefault="00AB5E12" w:rsidP="007C68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E12" w:rsidRDefault="00AB5E12" w:rsidP="00AB5E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E12" w:rsidRDefault="00AB5E12" w:rsidP="00AB5E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Обязуюсь </w:t>
      </w:r>
      <w:r w:rsidRPr="001B2097">
        <w:rPr>
          <w:rFonts w:ascii="Times New Roman" w:hAnsi="Times New Roman" w:cs="Times New Roman"/>
          <w:sz w:val="28"/>
          <w:szCs w:val="28"/>
        </w:rPr>
        <w:t>при внесении изменений или дополнений в учредительные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97">
        <w:rPr>
          <w:rFonts w:ascii="Times New Roman" w:hAnsi="Times New Roman" w:cs="Times New Roman"/>
          <w:sz w:val="28"/>
          <w:szCs w:val="28"/>
        </w:rPr>
        <w:t>рег</w:t>
      </w:r>
      <w:r w:rsidRPr="001B2097">
        <w:rPr>
          <w:rFonts w:ascii="Times New Roman" w:hAnsi="Times New Roman" w:cs="Times New Roman"/>
          <w:sz w:val="28"/>
          <w:szCs w:val="28"/>
        </w:rPr>
        <w:t>и</w:t>
      </w:r>
      <w:r w:rsidRPr="001B2097">
        <w:rPr>
          <w:rFonts w:ascii="Times New Roman" w:hAnsi="Times New Roman" w:cs="Times New Roman"/>
          <w:sz w:val="28"/>
          <w:szCs w:val="28"/>
        </w:rPr>
        <w:t>страционные документы (реорганизация, изменение реквизитов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97">
        <w:rPr>
          <w:rFonts w:ascii="Times New Roman" w:hAnsi="Times New Roman" w:cs="Times New Roman"/>
          <w:sz w:val="28"/>
          <w:szCs w:val="28"/>
        </w:rPr>
        <w:t>х</w:t>
      </w:r>
      <w:r w:rsidRPr="001B2097">
        <w:rPr>
          <w:rFonts w:ascii="Times New Roman" w:hAnsi="Times New Roman" w:cs="Times New Roman"/>
          <w:sz w:val="28"/>
          <w:szCs w:val="28"/>
        </w:rPr>
        <w:t>а</w:t>
      </w:r>
      <w:r w:rsidRPr="001B2097">
        <w:rPr>
          <w:rFonts w:ascii="Times New Roman" w:hAnsi="Times New Roman" w:cs="Times New Roman"/>
          <w:sz w:val="28"/>
          <w:szCs w:val="28"/>
        </w:rPr>
        <w:t>рактеристик) в недельный срок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2097">
        <w:rPr>
          <w:rFonts w:ascii="Times New Roman" w:hAnsi="Times New Roman" w:cs="Times New Roman"/>
          <w:sz w:val="28"/>
          <w:szCs w:val="28"/>
        </w:rPr>
        <w:t>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97">
        <w:rPr>
          <w:rFonts w:ascii="Times New Roman" w:hAnsi="Times New Roman" w:cs="Times New Roman"/>
          <w:sz w:val="28"/>
          <w:szCs w:val="28"/>
        </w:rPr>
        <w:t>копии соответствующих докуме</w:t>
      </w:r>
      <w:r w:rsidRPr="001B2097">
        <w:rPr>
          <w:rFonts w:ascii="Times New Roman" w:hAnsi="Times New Roman" w:cs="Times New Roman"/>
          <w:sz w:val="28"/>
          <w:szCs w:val="28"/>
        </w:rPr>
        <w:t>н</w:t>
      </w:r>
      <w:r w:rsidRPr="001B2097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/>
          <w:sz w:val="28"/>
          <w:szCs w:val="28"/>
        </w:rPr>
        <w:t>тдел по социальной сфере и связям с общественностью управления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лами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Излучинск</w:t>
      </w:r>
      <w:r w:rsidRPr="001B2097">
        <w:rPr>
          <w:rFonts w:ascii="Times New Roman" w:hAnsi="Times New Roman" w:cs="Times New Roman"/>
          <w:sz w:val="28"/>
          <w:szCs w:val="28"/>
        </w:rPr>
        <w:t>.</w:t>
      </w:r>
    </w:p>
    <w:p w:rsidR="00AB5E12" w:rsidRDefault="00AB5E12" w:rsidP="00AB5E1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B5E12" w:rsidRDefault="00AB5E12" w:rsidP="00AB5E1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B5E12" w:rsidRPr="001B2097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6E40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1B2097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</w:t>
      </w:r>
    </w:p>
    <w:p w:rsidR="00AB5E12" w:rsidRPr="00215767" w:rsidRDefault="00AB5E12" w:rsidP="00AB5E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767">
        <w:rPr>
          <w:rFonts w:ascii="Times New Roman" w:hAnsi="Times New Roman" w:cs="Times New Roman"/>
          <w:sz w:val="24"/>
          <w:szCs w:val="24"/>
        </w:rPr>
        <w:t xml:space="preserve">(подпись руководителя)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5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(ФИО)</w:t>
      </w:r>
    </w:p>
    <w:p w:rsidR="00AB5E12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5E12" w:rsidRPr="001B2097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5E12" w:rsidRDefault="00AB5E12" w:rsidP="00AB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097">
        <w:rPr>
          <w:rFonts w:ascii="Times New Roman" w:hAnsi="Times New Roman" w:cs="Times New Roman"/>
          <w:sz w:val="28"/>
          <w:szCs w:val="28"/>
        </w:rPr>
        <w:t xml:space="preserve">М.П.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«___» ____________ 20 __</w:t>
      </w:r>
      <w:r w:rsidRPr="001B2097">
        <w:rPr>
          <w:rFonts w:ascii="Times New Roman" w:hAnsi="Times New Roman" w:cs="Times New Roman"/>
          <w:sz w:val="28"/>
          <w:szCs w:val="28"/>
        </w:rPr>
        <w:t>_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</w:p>
    <w:p w:rsidR="00AB5E12" w:rsidRDefault="00AB5E12" w:rsidP="00BD4079">
      <w:pPr>
        <w:tabs>
          <w:tab w:val="left" w:pos="5954"/>
        </w:tabs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B5E12" w:rsidSect="003C66B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3C" w:rsidRDefault="00C9033C" w:rsidP="00966845">
      <w:pPr>
        <w:spacing w:after="0" w:line="240" w:lineRule="auto"/>
      </w:pPr>
      <w:r>
        <w:separator/>
      </w:r>
    </w:p>
  </w:endnote>
  <w:endnote w:type="continuationSeparator" w:id="0">
    <w:p w:rsidR="00C9033C" w:rsidRDefault="00C9033C" w:rsidP="0096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3C" w:rsidRDefault="00C9033C" w:rsidP="00966845">
      <w:pPr>
        <w:spacing w:after="0" w:line="240" w:lineRule="auto"/>
      </w:pPr>
      <w:r>
        <w:separator/>
      </w:r>
    </w:p>
  </w:footnote>
  <w:footnote w:type="continuationSeparator" w:id="0">
    <w:p w:rsidR="00C9033C" w:rsidRDefault="00C9033C" w:rsidP="0096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81" w:rsidRDefault="00D82B81">
    <w:pPr>
      <w:pStyle w:val="ad"/>
      <w:jc w:val="center"/>
    </w:pPr>
    <w:r w:rsidRPr="00542895">
      <w:rPr>
        <w:rFonts w:ascii="Times New Roman" w:hAnsi="Times New Roman"/>
      </w:rPr>
      <w:fldChar w:fldCharType="begin"/>
    </w:r>
    <w:r w:rsidRPr="00542895">
      <w:rPr>
        <w:rFonts w:ascii="Times New Roman" w:hAnsi="Times New Roman"/>
      </w:rPr>
      <w:instrText xml:space="preserve"> PAGE   \* MERGEFORMAT </w:instrText>
    </w:r>
    <w:r w:rsidRPr="00542895">
      <w:rPr>
        <w:rFonts w:ascii="Times New Roman" w:hAnsi="Times New Roman"/>
      </w:rPr>
      <w:fldChar w:fldCharType="separate"/>
    </w:r>
    <w:r w:rsidR="00580F46">
      <w:rPr>
        <w:rFonts w:ascii="Times New Roman" w:hAnsi="Times New Roman"/>
        <w:noProof/>
      </w:rPr>
      <w:t>2</w:t>
    </w:r>
    <w:r w:rsidRPr="00542895">
      <w:rPr>
        <w:rFonts w:ascii="Times New Roman" w:hAnsi="Times New Roman"/>
      </w:rPr>
      <w:fldChar w:fldCharType="end"/>
    </w:r>
  </w:p>
  <w:p w:rsidR="00D82B81" w:rsidRDefault="00D82B8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7E"/>
    <w:rsid w:val="00016EF3"/>
    <w:rsid w:val="000224FE"/>
    <w:rsid w:val="00022E66"/>
    <w:rsid w:val="00026F62"/>
    <w:rsid w:val="00031F39"/>
    <w:rsid w:val="00035C29"/>
    <w:rsid w:val="000407D9"/>
    <w:rsid w:val="000563EA"/>
    <w:rsid w:val="00067A65"/>
    <w:rsid w:val="00067CD1"/>
    <w:rsid w:val="00072A90"/>
    <w:rsid w:val="000808BA"/>
    <w:rsid w:val="000836BE"/>
    <w:rsid w:val="00092DE6"/>
    <w:rsid w:val="00092F81"/>
    <w:rsid w:val="000957D4"/>
    <w:rsid w:val="000B2CF0"/>
    <w:rsid w:val="000B2D13"/>
    <w:rsid w:val="000C6FC4"/>
    <w:rsid w:val="000D288D"/>
    <w:rsid w:val="000E6A57"/>
    <w:rsid w:val="000E7618"/>
    <w:rsid w:val="000E7F23"/>
    <w:rsid w:val="000F119D"/>
    <w:rsid w:val="000F1A17"/>
    <w:rsid w:val="000F4F07"/>
    <w:rsid w:val="000F5F7B"/>
    <w:rsid w:val="00102007"/>
    <w:rsid w:val="001059AF"/>
    <w:rsid w:val="00122CEF"/>
    <w:rsid w:val="001330D1"/>
    <w:rsid w:val="00140390"/>
    <w:rsid w:val="00140FF4"/>
    <w:rsid w:val="001527BA"/>
    <w:rsid w:val="001529CB"/>
    <w:rsid w:val="001605A4"/>
    <w:rsid w:val="00164B37"/>
    <w:rsid w:val="00165604"/>
    <w:rsid w:val="00170027"/>
    <w:rsid w:val="00171DD8"/>
    <w:rsid w:val="00186CF0"/>
    <w:rsid w:val="00193523"/>
    <w:rsid w:val="001A2269"/>
    <w:rsid w:val="001A274D"/>
    <w:rsid w:val="001A565B"/>
    <w:rsid w:val="001A7E8C"/>
    <w:rsid w:val="001B2097"/>
    <w:rsid w:val="001C6BB9"/>
    <w:rsid w:val="001E424F"/>
    <w:rsid w:val="002033EE"/>
    <w:rsid w:val="00205AD7"/>
    <w:rsid w:val="00206748"/>
    <w:rsid w:val="002069E5"/>
    <w:rsid w:val="00215767"/>
    <w:rsid w:val="002229D6"/>
    <w:rsid w:val="00234572"/>
    <w:rsid w:val="00235B59"/>
    <w:rsid w:val="00242DC7"/>
    <w:rsid w:val="00252639"/>
    <w:rsid w:val="00256B58"/>
    <w:rsid w:val="00265D84"/>
    <w:rsid w:val="00266B15"/>
    <w:rsid w:val="00267DB4"/>
    <w:rsid w:val="002705C9"/>
    <w:rsid w:val="00282AB1"/>
    <w:rsid w:val="002836E5"/>
    <w:rsid w:val="002869F9"/>
    <w:rsid w:val="002910F9"/>
    <w:rsid w:val="002C3B5F"/>
    <w:rsid w:val="002C7011"/>
    <w:rsid w:val="002D3D31"/>
    <w:rsid w:val="002D5CB4"/>
    <w:rsid w:val="002D7928"/>
    <w:rsid w:val="002E1AD4"/>
    <w:rsid w:val="002E286A"/>
    <w:rsid w:val="002E39D6"/>
    <w:rsid w:val="002E7927"/>
    <w:rsid w:val="002F778C"/>
    <w:rsid w:val="0031038D"/>
    <w:rsid w:val="00311DDB"/>
    <w:rsid w:val="00315058"/>
    <w:rsid w:val="0032533E"/>
    <w:rsid w:val="00330D25"/>
    <w:rsid w:val="00343663"/>
    <w:rsid w:val="00344E71"/>
    <w:rsid w:val="003474C8"/>
    <w:rsid w:val="00350258"/>
    <w:rsid w:val="003556D6"/>
    <w:rsid w:val="00356FD8"/>
    <w:rsid w:val="003600E5"/>
    <w:rsid w:val="00366F21"/>
    <w:rsid w:val="003701DC"/>
    <w:rsid w:val="0037072B"/>
    <w:rsid w:val="0037128A"/>
    <w:rsid w:val="003902C9"/>
    <w:rsid w:val="003941D2"/>
    <w:rsid w:val="003A03F3"/>
    <w:rsid w:val="003A3F19"/>
    <w:rsid w:val="003A50B3"/>
    <w:rsid w:val="003B338B"/>
    <w:rsid w:val="003C3F94"/>
    <w:rsid w:val="003C3FA9"/>
    <w:rsid w:val="003C66B9"/>
    <w:rsid w:val="003C78AB"/>
    <w:rsid w:val="003D3662"/>
    <w:rsid w:val="003D4CB2"/>
    <w:rsid w:val="003D5C71"/>
    <w:rsid w:val="003D7814"/>
    <w:rsid w:val="003E2649"/>
    <w:rsid w:val="00407E2F"/>
    <w:rsid w:val="00416AF3"/>
    <w:rsid w:val="00421AD8"/>
    <w:rsid w:val="004356A1"/>
    <w:rsid w:val="00445515"/>
    <w:rsid w:val="00447F2C"/>
    <w:rsid w:val="0046237E"/>
    <w:rsid w:val="0048537E"/>
    <w:rsid w:val="004861B4"/>
    <w:rsid w:val="00497743"/>
    <w:rsid w:val="004B5549"/>
    <w:rsid w:val="004C5B45"/>
    <w:rsid w:val="004D2FE8"/>
    <w:rsid w:val="004E6E97"/>
    <w:rsid w:val="004F17F0"/>
    <w:rsid w:val="004F1A4B"/>
    <w:rsid w:val="00503C68"/>
    <w:rsid w:val="005125DF"/>
    <w:rsid w:val="00540634"/>
    <w:rsid w:val="00542895"/>
    <w:rsid w:val="00555B3D"/>
    <w:rsid w:val="005629AB"/>
    <w:rsid w:val="00571C20"/>
    <w:rsid w:val="00580F46"/>
    <w:rsid w:val="00581281"/>
    <w:rsid w:val="005920CF"/>
    <w:rsid w:val="0059450F"/>
    <w:rsid w:val="005A23DF"/>
    <w:rsid w:val="005A541F"/>
    <w:rsid w:val="005A7949"/>
    <w:rsid w:val="005B09F7"/>
    <w:rsid w:val="005C70C6"/>
    <w:rsid w:val="005D23AB"/>
    <w:rsid w:val="005D5EC6"/>
    <w:rsid w:val="005D7D60"/>
    <w:rsid w:val="005E06FB"/>
    <w:rsid w:val="005E27A5"/>
    <w:rsid w:val="005E6472"/>
    <w:rsid w:val="005F54CE"/>
    <w:rsid w:val="00602028"/>
    <w:rsid w:val="00603FF7"/>
    <w:rsid w:val="0061062C"/>
    <w:rsid w:val="00612329"/>
    <w:rsid w:val="00622B36"/>
    <w:rsid w:val="00624567"/>
    <w:rsid w:val="006256CF"/>
    <w:rsid w:val="00642362"/>
    <w:rsid w:val="006429F8"/>
    <w:rsid w:val="006454E7"/>
    <w:rsid w:val="00647913"/>
    <w:rsid w:val="00651C97"/>
    <w:rsid w:val="00673779"/>
    <w:rsid w:val="00676CDC"/>
    <w:rsid w:val="0068089C"/>
    <w:rsid w:val="00683870"/>
    <w:rsid w:val="006A5972"/>
    <w:rsid w:val="006B2B80"/>
    <w:rsid w:val="006B6BA2"/>
    <w:rsid w:val="006C1E37"/>
    <w:rsid w:val="006C2305"/>
    <w:rsid w:val="006C5CB0"/>
    <w:rsid w:val="006D0206"/>
    <w:rsid w:val="006D1AF8"/>
    <w:rsid w:val="006D564F"/>
    <w:rsid w:val="006E248F"/>
    <w:rsid w:val="006F1040"/>
    <w:rsid w:val="00706A81"/>
    <w:rsid w:val="007102DA"/>
    <w:rsid w:val="00715187"/>
    <w:rsid w:val="00717545"/>
    <w:rsid w:val="0073471B"/>
    <w:rsid w:val="007373EB"/>
    <w:rsid w:val="00741544"/>
    <w:rsid w:val="007418DC"/>
    <w:rsid w:val="00744E22"/>
    <w:rsid w:val="00751742"/>
    <w:rsid w:val="00752274"/>
    <w:rsid w:val="00763E31"/>
    <w:rsid w:val="007661EC"/>
    <w:rsid w:val="007674B5"/>
    <w:rsid w:val="00774DA9"/>
    <w:rsid w:val="007901B8"/>
    <w:rsid w:val="007A0772"/>
    <w:rsid w:val="007A2B5E"/>
    <w:rsid w:val="007A4840"/>
    <w:rsid w:val="007C21FB"/>
    <w:rsid w:val="007C4388"/>
    <w:rsid w:val="007E260A"/>
    <w:rsid w:val="007E4AA5"/>
    <w:rsid w:val="007F306A"/>
    <w:rsid w:val="007F5573"/>
    <w:rsid w:val="008303B4"/>
    <w:rsid w:val="008325C1"/>
    <w:rsid w:val="0083633F"/>
    <w:rsid w:val="00841BD8"/>
    <w:rsid w:val="00842D2D"/>
    <w:rsid w:val="008449DE"/>
    <w:rsid w:val="00845CA6"/>
    <w:rsid w:val="00846C46"/>
    <w:rsid w:val="008671D1"/>
    <w:rsid w:val="00885EE4"/>
    <w:rsid w:val="00893E97"/>
    <w:rsid w:val="008B55FF"/>
    <w:rsid w:val="008B5E38"/>
    <w:rsid w:val="008D10D1"/>
    <w:rsid w:val="008F09FF"/>
    <w:rsid w:val="008F3254"/>
    <w:rsid w:val="009205CD"/>
    <w:rsid w:val="00920FB1"/>
    <w:rsid w:val="00924684"/>
    <w:rsid w:val="00935499"/>
    <w:rsid w:val="009354A9"/>
    <w:rsid w:val="00936F1A"/>
    <w:rsid w:val="0093705B"/>
    <w:rsid w:val="00943AED"/>
    <w:rsid w:val="009526BD"/>
    <w:rsid w:val="0095662A"/>
    <w:rsid w:val="00966845"/>
    <w:rsid w:val="00976CE3"/>
    <w:rsid w:val="00987A4D"/>
    <w:rsid w:val="009978F3"/>
    <w:rsid w:val="009B7DF1"/>
    <w:rsid w:val="009C6081"/>
    <w:rsid w:val="009D0E74"/>
    <w:rsid w:val="009D4898"/>
    <w:rsid w:val="009F0F86"/>
    <w:rsid w:val="009F1B84"/>
    <w:rsid w:val="00A21942"/>
    <w:rsid w:val="00A30E9C"/>
    <w:rsid w:val="00A31BF1"/>
    <w:rsid w:val="00A37B14"/>
    <w:rsid w:val="00A4442D"/>
    <w:rsid w:val="00A63A89"/>
    <w:rsid w:val="00A654BA"/>
    <w:rsid w:val="00A842EA"/>
    <w:rsid w:val="00A93230"/>
    <w:rsid w:val="00AA59BF"/>
    <w:rsid w:val="00AB460D"/>
    <w:rsid w:val="00AB4D29"/>
    <w:rsid w:val="00AB5E12"/>
    <w:rsid w:val="00AD0425"/>
    <w:rsid w:val="00AE41F9"/>
    <w:rsid w:val="00B04D98"/>
    <w:rsid w:val="00B06757"/>
    <w:rsid w:val="00B0770D"/>
    <w:rsid w:val="00B212ED"/>
    <w:rsid w:val="00B315E4"/>
    <w:rsid w:val="00B419AB"/>
    <w:rsid w:val="00B427D8"/>
    <w:rsid w:val="00B46761"/>
    <w:rsid w:val="00B47554"/>
    <w:rsid w:val="00B562E4"/>
    <w:rsid w:val="00B659A8"/>
    <w:rsid w:val="00B7017E"/>
    <w:rsid w:val="00B76613"/>
    <w:rsid w:val="00B76774"/>
    <w:rsid w:val="00B93366"/>
    <w:rsid w:val="00BA0EE6"/>
    <w:rsid w:val="00BA4BF5"/>
    <w:rsid w:val="00BB0217"/>
    <w:rsid w:val="00BB441A"/>
    <w:rsid w:val="00BB443B"/>
    <w:rsid w:val="00BD210D"/>
    <w:rsid w:val="00BD4079"/>
    <w:rsid w:val="00BE313B"/>
    <w:rsid w:val="00BE6E7F"/>
    <w:rsid w:val="00BE73E2"/>
    <w:rsid w:val="00BE7494"/>
    <w:rsid w:val="00C01589"/>
    <w:rsid w:val="00C254CA"/>
    <w:rsid w:val="00C3042D"/>
    <w:rsid w:val="00C3093E"/>
    <w:rsid w:val="00C40A5C"/>
    <w:rsid w:val="00C4280C"/>
    <w:rsid w:val="00C52F60"/>
    <w:rsid w:val="00C604B0"/>
    <w:rsid w:val="00C62872"/>
    <w:rsid w:val="00C6607E"/>
    <w:rsid w:val="00C74914"/>
    <w:rsid w:val="00C9033C"/>
    <w:rsid w:val="00C9450C"/>
    <w:rsid w:val="00CD649B"/>
    <w:rsid w:val="00CE1AE2"/>
    <w:rsid w:val="00CE7CDC"/>
    <w:rsid w:val="00CF728D"/>
    <w:rsid w:val="00D052F1"/>
    <w:rsid w:val="00D20F01"/>
    <w:rsid w:val="00D23635"/>
    <w:rsid w:val="00D45A97"/>
    <w:rsid w:val="00D460A5"/>
    <w:rsid w:val="00D53BD4"/>
    <w:rsid w:val="00D62592"/>
    <w:rsid w:val="00D62B8D"/>
    <w:rsid w:val="00D82B81"/>
    <w:rsid w:val="00D87705"/>
    <w:rsid w:val="00DA63B1"/>
    <w:rsid w:val="00DB3BF2"/>
    <w:rsid w:val="00DB5194"/>
    <w:rsid w:val="00DC0CF1"/>
    <w:rsid w:val="00DC5DEC"/>
    <w:rsid w:val="00DD5388"/>
    <w:rsid w:val="00DE6820"/>
    <w:rsid w:val="00DE6E40"/>
    <w:rsid w:val="00DF4FE9"/>
    <w:rsid w:val="00E0490D"/>
    <w:rsid w:val="00E12845"/>
    <w:rsid w:val="00E174DB"/>
    <w:rsid w:val="00E20B49"/>
    <w:rsid w:val="00E20DB6"/>
    <w:rsid w:val="00E212A6"/>
    <w:rsid w:val="00E23188"/>
    <w:rsid w:val="00E31E8C"/>
    <w:rsid w:val="00E32C97"/>
    <w:rsid w:val="00E406FA"/>
    <w:rsid w:val="00E571FB"/>
    <w:rsid w:val="00E76C35"/>
    <w:rsid w:val="00E87211"/>
    <w:rsid w:val="00E92793"/>
    <w:rsid w:val="00EA6BB4"/>
    <w:rsid w:val="00EB5D5E"/>
    <w:rsid w:val="00EC6693"/>
    <w:rsid w:val="00ED0541"/>
    <w:rsid w:val="00ED3FC5"/>
    <w:rsid w:val="00ED6130"/>
    <w:rsid w:val="00EF5228"/>
    <w:rsid w:val="00EF5C2E"/>
    <w:rsid w:val="00F05171"/>
    <w:rsid w:val="00F068B5"/>
    <w:rsid w:val="00F14D3A"/>
    <w:rsid w:val="00F1534E"/>
    <w:rsid w:val="00F15F62"/>
    <w:rsid w:val="00F16D09"/>
    <w:rsid w:val="00F229E2"/>
    <w:rsid w:val="00F27011"/>
    <w:rsid w:val="00F30A5F"/>
    <w:rsid w:val="00F31A53"/>
    <w:rsid w:val="00F52B66"/>
    <w:rsid w:val="00F63398"/>
    <w:rsid w:val="00F66B6D"/>
    <w:rsid w:val="00F72B16"/>
    <w:rsid w:val="00F75A79"/>
    <w:rsid w:val="00F95918"/>
    <w:rsid w:val="00F96DED"/>
    <w:rsid w:val="00FA3766"/>
    <w:rsid w:val="00FA6E3A"/>
    <w:rsid w:val="00FC0A42"/>
    <w:rsid w:val="00FC4C3C"/>
    <w:rsid w:val="00FC6E88"/>
    <w:rsid w:val="00FD4138"/>
    <w:rsid w:val="00FD5703"/>
    <w:rsid w:val="00FE112F"/>
    <w:rsid w:val="00FE247C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21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D4C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D4CB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D4C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CB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C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6237E"/>
    <w:rPr>
      <w:rFonts w:cs="Times New Roman"/>
    </w:rPr>
  </w:style>
  <w:style w:type="paragraph" w:styleId="a3">
    <w:name w:val="Body Text Indent"/>
    <w:basedOn w:val="a"/>
    <w:link w:val="a4"/>
    <w:uiPriority w:val="99"/>
    <w:semiHidden/>
    <w:rsid w:val="0046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6237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46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46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style40"/>
    <w:basedOn w:val="a0"/>
    <w:uiPriority w:val="99"/>
    <w:rsid w:val="0046237E"/>
    <w:rPr>
      <w:rFonts w:cs="Times New Roman"/>
    </w:rPr>
  </w:style>
  <w:style w:type="paragraph" w:styleId="a6">
    <w:name w:val="Normal (Web)"/>
    <w:basedOn w:val="a"/>
    <w:uiPriority w:val="99"/>
    <w:rsid w:val="0046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rsid w:val="0046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62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37E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D4CB2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rsid w:val="003D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3D4CB2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99"/>
    <w:qFormat/>
    <w:rsid w:val="000E7F23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0E7F23"/>
    <w:rPr>
      <w:rFonts w:cs="Times New Roman"/>
      <w:b/>
      <w:bCs/>
    </w:rPr>
  </w:style>
  <w:style w:type="character" w:styleId="ab">
    <w:name w:val="Hyperlink"/>
    <w:basedOn w:val="a0"/>
    <w:uiPriority w:val="99"/>
    <w:rsid w:val="000E7F23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3902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02C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96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66845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96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66845"/>
    <w:rPr>
      <w:rFonts w:cs="Times New Roman"/>
    </w:rPr>
  </w:style>
  <w:style w:type="paragraph" w:customStyle="1" w:styleId="22">
    <w:name w:val="Абзац списка2"/>
    <w:basedOn w:val="a"/>
    <w:uiPriority w:val="99"/>
    <w:rsid w:val="005A541F"/>
    <w:pPr>
      <w:ind w:left="720"/>
      <w:contextualSpacing/>
    </w:pPr>
    <w:rPr>
      <w:rFonts w:eastAsia="Times New Roman"/>
    </w:rPr>
  </w:style>
  <w:style w:type="paragraph" w:customStyle="1" w:styleId="ConsPlusNormal0">
    <w:name w:val="ConsPlusNormal"/>
    <w:rsid w:val="00E212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21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D4C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D4CB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D4C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CB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C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6237E"/>
    <w:rPr>
      <w:rFonts w:cs="Times New Roman"/>
    </w:rPr>
  </w:style>
  <w:style w:type="paragraph" w:styleId="a3">
    <w:name w:val="Body Text Indent"/>
    <w:basedOn w:val="a"/>
    <w:link w:val="a4"/>
    <w:uiPriority w:val="99"/>
    <w:semiHidden/>
    <w:rsid w:val="0046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6237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46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46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style40"/>
    <w:basedOn w:val="a0"/>
    <w:uiPriority w:val="99"/>
    <w:rsid w:val="0046237E"/>
    <w:rPr>
      <w:rFonts w:cs="Times New Roman"/>
    </w:rPr>
  </w:style>
  <w:style w:type="paragraph" w:styleId="a6">
    <w:name w:val="Normal (Web)"/>
    <w:basedOn w:val="a"/>
    <w:uiPriority w:val="99"/>
    <w:rsid w:val="0046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rsid w:val="0046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62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37E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D4CB2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rsid w:val="003D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3D4CB2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99"/>
    <w:qFormat/>
    <w:rsid w:val="000E7F23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0E7F23"/>
    <w:rPr>
      <w:rFonts w:cs="Times New Roman"/>
      <w:b/>
      <w:bCs/>
    </w:rPr>
  </w:style>
  <w:style w:type="character" w:styleId="ab">
    <w:name w:val="Hyperlink"/>
    <w:basedOn w:val="a0"/>
    <w:uiPriority w:val="99"/>
    <w:rsid w:val="000E7F23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3902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02C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96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66845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96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66845"/>
    <w:rPr>
      <w:rFonts w:cs="Times New Roman"/>
    </w:rPr>
  </w:style>
  <w:style w:type="paragraph" w:customStyle="1" w:styleId="22">
    <w:name w:val="Абзац списка2"/>
    <w:basedOn w:val="a"/>
    <w:uiPriority w:val="99"/>
    <w:rsid w:val="005A541F"/>
    <w:pPr>
      <w:ind w:left="720"/>
      <w:contextualSpacing/>
    </w:pPr>
    <w:rPr>
      <w:rFonts w:eastAsia="Times New Roman"/>
    </w:rPr>
  </w:style>
  <w:style w:type="paragraph" w:customStyle="1" w:styleId="ConsPlusNormal0">
    <w:name w:val="ConsPlusNormal"/>
    <w:rsid w:val="00E212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0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-izluch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p-izluch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3304</Words>
  <Characters>27761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Альбина Гаязовна</dc:creator>
  <cp:lastModifiedBy>YUR2</cp:lastModifiedBy>
  <cp:revision>3</cp:revision>
  <cp:lastPrinted>2012-03-12T05:42:00Z</cp:lastPrinted>
  <dcterms:created xsi:type="dcterms:W3CDTF">2015-11-25T09:14:00Z</dcterms:created>
  <dcterms:modified xsi:type="dcterms:W3CDTF">2015-11-25T10:23:00Z</dcterms:modified>
</cp:coreProperties>
</file>